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</w:t>
      </w:r>
      <w:r w:rsidRPr="002E7358">
        <w:rPr>
          <w:rFonts w:ascii="Arial" w:hAnsi="Arial" w:cs="Arial"/>
          <w:b/>
          <w:sz w:val="32"/>
          <w:szCs w:val="32"/>
        </w:rPr>
        <w:t>202</w:t>
      </w:r>
      <w:r>
        <w:rPr>
          <w:rFonts w:ascii="Arial" w:hAnsi="Arial" w:cs="Arial"/>
          <w:b/>
          <w:sz w:val="32"/>
          <w:szCs w:val="32"/>
        </w:rPr>
        <w:t xml:space="preserve">3 </w:t>
      </w:r>
      <w:r w:rsidRPr="002E735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ИРКУТСКАЯ ОБЛАСТЬ</w:t>
      </w: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530CB" w:rsidRPr="0098483B" w:rsidRDefault="00E530CB" w:rsidP="00E530CB">
      <w:pPr>
        <w:jc w:val="center"/>
        <w:rPr>
          <w:rFonts w:ascii="Arial" w:hAnsi="Arial" w:cs="Arial"/>
          <w:b/>
        </w:rPr>
      </w:pPr>
      <w:r w:rsidRPr="002E7358">
        <w:rPr>
          <w:rFonts w:ascii="Arial" w:hAnsi="Arial" w:cs="Arial"/>
          <w:b/>
          <w:sz w:val="32"/>
          <w:szCs w:val="32"/>
        </w:rPr>
        <w:t>РЕШЕНИЕ</w:t>
      </w:r>
      <w:r w:rsidRPr="0098483B">
        <w:rPr>
          <w:rFonts w:ascii="Arial" w:hAnsi="Arial" w:cs="Arial"/>
          <w:b/>
        </w:rPr>
        <w:t xml:space="preserve"> </w:t>
      </w:r>
    </w:p>
    <w:p w:rsidR="00E530CB" w:rsidRPr="0098483B" w:rsidRDefault="00E530CB" w:rsidP="00E530CB">
      <w:pPr>
        <w:spacing w:line="20" w:lineRule="atLeast"/>
        <w:jc w:val="center"/>
        <w:rPr>
          <w:rFonts w:ascii="Arial" w:hAnsi="Arial" w:cs="Arial"/>
          <w:b/>
        </w:rPr>
      </w:pPr>
    </w:p>
    <w:p w:rsidR="00E530CB" w:rsidRPr="002E7358" w:rsidRDefault="00E530CB" w:rsidP="00E530CB">
      <w:pPr>
        <w:jc w:val="center"/>
        <w:rPr>
          <w:rFonts w:ascii="Arial" w:hAnsi="Arial" w:cs="Arial"/>
          <w:b/>
          <w:sz w:val="32"/>
          <w:szCs w:val="32"/>
        </w:rPr>
      </w:pPr>
      <w:r w:rsidRPr="002E7358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СОЗДАНИИ СОСТАВОВ ПЛАНОВО-БЮДЖЕТНОЙ КОМИССИИ, КОМИССИИ ПО РЕШЕНИЮ СОЦИАЛЬНЫХ ВОПРОСОВ, КОМИССИИ ПО РАССМОТРЕНИЮ ПРАВОВЫХ ВОПРОСОВ ДУМЫ МУНИЦИПАЛЬНОГО ОБРАЗОВАНИЯ «БОХАН»</w:t>
      </w:r>
    </w:p>
    <w:p w:rsidR="00E530CB" w:rsidRDefault="00E530CB" w:rsidP="00E530CB"/>
    <w:p w:rsidR="00E530CB" w:rsidRPr="00DF4AF1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</w:t>
      </w:r>
      <w:r w:rsidRPr="007C168D">
        <w:rPr>
          <w:rFonts w:ascii="Arial" w:hAnsi="Arial" w:cs="Arial"/>
        </w:rPr>
        <w:t xml:space="preserve">формированием состава депутатского корпуса Думы  </w:t>
      </w:r>
      <w:r>
        <w:rPr>
          <w:rFonts w:ascii="Arial" w:hAnsi="Arial" w:cs="Arial"/>
        </w:rPr>
        <w:t>муниципального образования</w:t>
      </w:r>
      <w:r w:rsidRPr="007C168D">
        <w:rPr>
          <w:rFonts w:ascii="Arial" w:hAnsi="Arial" w:cs="Arial"/>
        </w:rPr>
        <w:t xml:space="preserve"> «Бохан» </w:t>
      </w:r>
      <w:r>
        <w:rPr>
          <w:rFonts w:ascii="Arial" w:hAnsi="Arial" w:cs="Arial"/>
        </w:rPr>
        <w:t>пятого</w:t>
      </w:r>
      <w:r w:rsidRPr="007C168D">
        <w:rPr>
          <w:rFonts w:ascii="Arial" w:hAnsi="Arial" w:cs="Arial"/>
        </w:rPr>
        <w:t xml:space="preserve"> созыва, в соответствии с  Федеральным законом от 06.10.2003</w:t>
      </w:r>
      <w:r>
        <w:rPr>
          <w:rFonts w:ascii="Arial" w:hAnsi="Arial" w:cs="Arial"/>
        </w:rPr>
        <w:t xml:space="preserve"> </w:t>
      </w:r>
      <w:r w:rsidRPr="007C168D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Федерации, руководствуясь</w:t>
      </w:r>
      <w:r>
        <w:rPr>
          <w:rFonts w:ascii="Arial" w:hAnsi="Arial" w:cs="Arial"/>
        </w:rPr>
        <w:t xml:space="preserve"> </w:t>
      </w:r>
      <w:r w:rsidRPr="00DF4AF1">
        <w:rPr>
          <w:rFonts w:ascii="Arial" w:hAnsi="Arial" w:cs="Arial"/>
          <w:szCs w:val="28"/>
        </w:rPr>
        <w:t>Устав</w:t>
      </w:r>
      <w:r>
        <w:rPr>
          <w:rFonts w:ascii="Arial" w:hAnsi="Arial" w:cs="Arial"/>
          <w:szCs w:val="28"/>
        </w:rPr>
        <w:t>ом</w:t>
      </w:r>
      <w:r w:rsidRPr="00DF4AF1">
        <w:rPr>
          <w:rFonts w:ascii="Arial" w:hAnsi="Arial" w:cs="Arial"/>
          <w:szCs w:val="28"/>
        </w:rPr>
        <w:t xml:space="preserve"> муниципального образования «Бохан», Регламент</w:t>
      </w:r>
      <w:r>
        <w:rPr>
          <w:rFonts w:ascii="Arial" w:hAnsi="Arial" w:cs="Arial"/>
          <w:szCs w:val="28"/>
        </w:rPr>
        <w:t>ом</w:t>
      </w:r>
      <w:r w:rsidRPr="00DF4AF1">
        <w:rPr>
          <w:rFonts w:ascii="Arial" w:hAnsi="Arial" w:cs="Arial"/>
          <w:szCs w:val="28"/>
        </w:rPr>
        <w:t xml:space="preserve"> муниципального образования «Бохан»</w:t>
      </w:r>
      <w:r w:rsidRPr="00DF4AF1">
        <w:rPr>
          <w:rFonts w:ascii="Arial" w:hAnsi="Arial" w:cs="Arial"/>
        </w:rPr>
        <w:t xml:space="preserve">, </w:t>
      </w:r>
      <w:r w:rsidRPr="00DF4AF1">
        <w:rPr>
          <w:rFonts w:ascii="Arial" w:hAnsi="Arial" w:cs="Arial"/>
          <w:lang w:bidi="ru-RU"/>
        </w:rPr>
        <w:t>Дума муниципального образования «Бохан»</w:t>
      </w:r>
      <w:r w:rsidRPr="00DF4AF1">
        <w:rPr>
          <w:rFonts w:ascii="Arial" w:hAnsi="Arial" w:cs="Arial"/>
        </w:rPr>
        <w:t xml:space="preserve"> </w:t>
      </w:r>
    </w:p>
    <w:p w:rsidR="00E530CB" w:rsidRPr="00DF4AF1" w:rsidRDefault="00E530CB" w:rsidP="00E530CB">
      <w:pPr>
        <w:ind w:firstLine="567"/>
        <w:jc w:val="both"/>
        <w:rPr>
          <w:rFonts w:ascii="Arial" w:hAnsi="Arial" w:cs="Arial"/>
        </w:rPr>
      </w:pPr>
    </w:p>
    <w:p w:rsidR="00E530CB" w:rsidRPr="00DF4AF1" w:rsidRDefault="00E530CB" w:rsidP="00E530CB">
      <w:pPr>
        <w:ind w:firstLine="709"/>
        <w:jc w:val="center"/>
        <w:rPr>
          <w:rFonts w:ascii="Arial" w:hAnsi="Arial" w:cs="Arial"/>
          <w:b/>
          <w:lang w:bidi="ru-RU"/>
        </w:rPr>
      </w:pPr>
      <w:r w:rsidRPr="00DF4AF1">
        <w:rPr>
          <w:rFonts w:ascii="Arial" w:hAnsi="Arial" w:cs="Arial"/>
          <w:b/>
          <w:lang w:bidi="ru-RU"/>
        </w:rPr>
        <w:t>РЕШИЛА:</w:t>
      </w:r>
    </w:p>
    <w:p w:rsidR="00E530CB" w:rsidRPr="00DF4AF1" w:rsidRDefault="00E530CB" w:rsidP="00E530CB">
      <w:pPr>
        <w:ind w:firstLine="567"/>
        <w:jc w:val="center"/>
        <w:rPr>
          <w:rFonts w:ascii="Arial" w:hAnsi="Arial" w:cs="Arial"/>
        </w:rPr>
      </w:pP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 w:rsidRPr="007C168D">
        <w:rPr>
          <w:rFonts w:ascii="Arial" w:hAnsi="Arial" w:cs="Arial"/>
        </w:rPr>
        <w:t>1. Создать персональный и количественный состав постоянных комиссий Думы МО «Бохан»</w:t>
      </w:r>
      <w:r>
        <w:rPr>
          <w:rFonts w:ascii="Arial" w:hAnsi="Arial" w:cs="Arial"/>
        </w:rPr>
        <w:t>.</w:t>
      </w:r>
      <w:r w:rsidRPr="007C16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C168D">
        <w:rPr>
          <w:rFonts w:ascii="Arial" w:hAnsi="Arial" w:cs="Arial"/>
        </w:rPr>
        <w:t>Утвердить комиссии в новом составе</w:t>
      </w:r>
      <w:r>
        <w:rPr>
          <w:rFonts w:ascii="Arial" w:hAnsi="Arial" w:cs="Arial"/>
        </w:rPr>
        <w:t>:</w:t>
      </w:r>
      <w:r w:rsidRPr="007C168D">
        <w:rPr>
          <w:rFonts w:ascii="Arial" w:hAnsi="Arial" w:cs="Arial"/>
        </w:rPr>
        <w:t xml:space="preserve"> 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7C168D">
        <w:rPr>
          <w:rFonts w:ascii="Arial" w:hAnsi="Arial" w:cs="Arial"/>
        </w:rPr>
        <w:t xml:space="preserve">Планово-бюджетная комиссия в составе </w:t>
      </w:r>
      <w:r w:rsidRPr="006B6B8E">
        <w:rPr>
          <w:rFonts w:ascii="Arial" w:hAnsi="Arial" w:cs="Arial"/>
        </w:rPr>
        <w:t>2-х</w:t>
      </w:r>
      <w:r w:rsidRPr="007C168D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:</w:t>
      </w:r>
    </w:p>
    <w:p w:rsidR="00E530CB" w:rsidRPr="006B6B8E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168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Шаповалова</w:t>
      </w:r>
      <w:proofErr w:type="spellEnd"/>
      <w:r>
        <w:rPr>
          <w:rFonts w:ascii="Arial" w:hAnsi="Arial" w:cs="Arial"/>
        </w:rPr>
        <w:t xml:space="preserve"> Ольга Степановна;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168D">
        <w:rPr>
          <w:rFonts w:ascii="Arial" w:hAnsi="Arial" w:cs="Arial"/>
        </w:rPr>
        <w:t>член</w:t>
      </w:r>
      <w:r>
        <w:rPr>
          <w:rFonts w:ascii="Arial" w:hAnsi="Arial" w:cs="Arial"/>
        </w:rPr>
        <w:t xml:space="preserve"> – Карих Наталья Васильевна.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7C168D">
        <w:rPr>
          <w:rFonts w:ascii="Arial" w:hAnsi="Arial" w:cs="Arial"/>
        </w:rPr>
        <w:t xml:space="preserve">Комиссия по решению социальных вопросов в составе </w:t>
      </w:r>
      <w:r w:rsidRPr="006B6B8E">
        <w:rPr>
          <w:rFonts w:ascii="Arial" w:hAnsi="Arial" w:cs="Arial"/>
        </w:rPr>
        <w:t>2-х</w:t>
      </w:r>
      <w:r w:rsidRPr="007C168D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: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168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Туморхонова</w:t>
      </w:r>
      <w:proofErr w:type="spellEnd"/>
      <w:r>
        <w:rPr>
          <w:rFonts w:ascii="Arial" w:hAnsi="Arial" w:cs="Arial"/>
        </w:rPr>
        <w:t xml:space="preserve"> Жанна Геннадьевна;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168D">
        <w:rPr>
          <w:rFonts w:ascii="Arial" w:hAnsi="Arial" w:cs="Arial"/>
        </w:rPr>
        <w:t>член</w:t>
      </w:r>
      <w:r>
        <w:rPr>
          <w:rFonts w:ascii="Arial" w:hAnsi="Arial" w:cs="Arial"/>
        </w:rPr>
        <w:t xml:space="preserve"> – Ростовцев Анатолий Васильевич.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Pr="007C168D">
        <w:rPr>
          <w:rFonts w:ascii="Arial" w:hAnsi="Arial" w:cs="Arial"/>
        </w:rPr>
        <w:t xml:space="preserve">Комиссия по рассмотрению правовых вопросов в составе </w:t>
      </w:r>
      <w:r w:rsidRPr="006B6B8E">
        <w:rPr>
          <w:rFonts w:ascii="Arial" w:hAnsi="Arial" w:cs="Arial"/>
        </w:rPr>
        <w:t>2-х ч</w:t>
      </w:r>
      <w:r w:rsidRPr="007C168D">
        <w:rPr>
          <w:rFonts w:ascii="Arial" w:hAnsi="Arial" w:cs="Arial"/>
        </w:rPr>
        <w:t>еловек</w:t>
      </w:r>
      <w:r>
        <w:rPr>
          <w:rFonts w:ascii="Arial" w:hAnsi="Arial" w:cs="Arial"/>
        </w:rPr>
        <w:t>: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7C168D">
        <w:rPr>
          <w:rFonts w:ascii="Arial" w:hAnsi="Arial" w:cs="Arial"/>
        </w:rPr>
        <w:t xml:space="preserve">председатель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 w:cs="Arial"/>
        </w:rPr>
        <w:t>Амагаев</w:t>
      </w:r>
      <w:proofErr w:type="spellEnd"/>
      <w:r>
        <w:rPr>
          <w:rFonts w:ascii="Arial" w:hAnsi="Arial" w:cs="Arial"/>
        </w:rPr>
        <w:t xml:space="preserve"> Евгений Александрович;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7C168D">
        <w:rPr>
          <w:rFonts w:ascii="Arial" w:hAnsi="Arial" w:cs="Arial"/>
        </w:rPr>
        <w:t>член</w:t>
      </w:r>
      <w:r>
        <w:rPr>
          <w:rFonts w:ascii="Arial" w:hAnsi="Arial" w:cs="Arial"/>
        </w:rPr>
        <w:t xml:space="preserve"> – Тарасов Владимир Николаевич.</w:t>
      </w:r>
    </w:p>
    <w:p w:rsidR="00E530CB" w:rsidRPr="00DF4AF1" w:rsidRDefault="00E530CB" w:rsidP="00E530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C168D">
        <w:rPr>
          <w:rFonts w:ascii="Arial" w:hAnsi="Arial" w:cs="Arial"/>
        </w:rPr>
        <w:t>. Опубликовать Решение в Вестнике муниципального образования «Бохан</w:t>
      </w:r>
      <w:r w:rsidRPr="00DF4AF1">
        <w:rPr>
          <w:rFonts w:ascii="Arial" w:hAnsi="Arial" w:cs="Arial"/>
        </w:rPr>
        <w:t xml:space="preserve">» и разместить на сайте администрации муниципального образования </w:t>
      </w:r>
      <w:r>
        <w:rPr>
          <w:rFonts w:ascii="Arial" w:hAnsi="Arial" w:cs="Arial"/>
        </w:rPr>
        <w:t xml:space="preserve">«Бохан» </w:t>
      </w:r>
      <w:r w:rsidRPr="00DF4AF1">
        <w:rPr>
          <w:rFonts w:ascii="Arial" w:hAnsi="Arial" w:cs="Arial"/>
        </w:rPr>
        <w:t>в сети Интернет.</w:t>
      </w:r>
    </w:p>
    <w:p w:rsidR="00E530CB" w:rsidRDefault="00E530CB" w:rsidP="00E530CB">
      <w:pPr>
        <w:ind w:firstLine="709"/>
        <w:jc w:val="both"/>
        <w:rPr>
          <w:rFonts w:ascii="Arial" w:hAnsi="Arial" w:cs="Arial"/>
        </w:rPr>
      </w:pPr>
    </w:p>
    <w:p w:rsidR="00E530CB" w:rsidRPr="002E7358" w:rsidRDefault="00E530CB" w:rsidP="00E530CB">
      <w:pPr>
        <w:ind w:firstLine="709"/>
        <w:jc w:val="both"/>
        <w:rPr>
          <w:rFonts w:ascii="Arial" w:hAnsi="Arial" w:cs="Arial"/>
        </w:rPr>
      </w:pPr>
    </w:p>
    <w:p w:rsidR="00E530CB" w:rsidRPr="002E7358" w:rsidRDefault="00E530CB" w:rsidP="00E530CB">
      <w:pPr>
        <w:jc w:val="both"/>
        <w:rPr>
          <w:rFonts w:ascii="Arial" w:hAnsi="Arial" w:cs="Arial"/>
        </w:rPr>
      </w:pPr>
      <w:r w:rsidRPr="002E7358">
        <w:rPr>
          <w:rFonts w:ascii="Arial" w:hAnsi="Arial" w:cs="Arial"/>
        </w:rPr>
        <w:t>Председатель Думы</w:t>
      </w:r>
      <w:r>
        <w:rPr>
          <w:rFonts w:ascii="Arial" w:hAnsi="Arial" w:cs="Arial"/>
        </w:rPr>
        <w:t xml:space="preserve"> муниципального образования «Бохан»</w:t>
      </w:r>
    </w:p>
    <w:p w:rsidR="00E530CB" w:rsidRDefault="00E530CB" w:rsidP="00E530CB">
      <w:pPr>
        <w:jc w:val="both"/>
        <w:rPr>
          <w:rFonts w:ascii="Arial" w:hAnsi="Arial" w:cs="Arial"/>
        </w:rPr>
      </w:pPr>
      <w:r w:rsidRPr="002E7358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«Бохан»</w:t>
      </w:r>
      <w:r w:rsidRPr="002E7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2E7358">
        <w:rPr>
          <w:rFonts w:ascii="Arial" w:hAnsi="Arial" w:cs="Arial"/>
        </w:rPr>
        <w:t xml:space="preserve">          </w:t>
      </w:r>
      <w:r w:rsidRPr="002E73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2E7358">
        <w:rPr>
          <w:rFonts w:ascii="Arial" w:hAnsi="Arial" w:cs="Arial"/>
        </w:rPr>
        <w:t>Л.Н.</w:t>
      </w:r>
      <w:r>
        <w:rPr>
          <w:rFonts w:ascii="Arial" w:hAnsi="Arial" w:cs="Arial"/>
        </w:rPr>
        <w:t xml:space="preserve"> </w:t>
      </w:r>
      <w:proofErr w:type="spellStart"/>
      <w:r w:rsidRPr="002E7358">
        <w:rPr>
          <w:rFonts w:ascii="Arial" w:hAnsi="Arial" w:cs="Arial"/>
        </w:rPr>
        <w:t>Сахьянов</w:t>
      </w:r>
      <w:proofErr w:type="spellEnd"/>
    </w:p>
    <w:p w:rsidR="00E530CB" w:rsidRDefault="00E530CB" w:rsidP="00E530CB">
      <w:pPr>
        <w:ind w:right="-257"/>
        <w:jc w:val="both"/>
        <w:rPr>
          <w:rFonts w:ascii="Arial" w:hAnsi="Arial" w:cs="Arial"/>
        </w:rPr>
      </w:pPr>
    </w:p>
    <w:p w:rsidR="00E530CB" w:rsidRDefault="00E530CB" w:rsidP="00E530CB">
      <w:pPr>
        <w:ind w:right="-257"/>
        <w:jc w:val="both"/>
        <w:rPr>
          <w:rFonts w:ascii="Arial" w:hAnsi="Arial" w:cs="Arial"/>
        </w:rPr>
      </w:pPr>
    </w:p>
    <w:p w:rsidR="00E530CB" w:rsidRDefault="00E530CB" w:rsidP="00E530CB">
      <w:pPr>
        <w:ind w:right="-257"/>
        <w:jc w:val="both"/>
        <w:rPr>
          <w:rFonts w:ascii="Arial" w:hAnsi="Arial" w:cs="Arial"/>
        </w:rPr>
      </w:pPr>
    </w:p>
    <w:p w:rsidR="00E530CB" w:rsidRDefault="00E530CB" w:rsidP="00E530CB">
      <w:pPr>
        <w:ind w:right="-257"/>
        <w:jc w:val="both"/>
        <w:rPr>
          <w:rFonts w:ascii="Arial" w:hAnsi="Arial" w:cs="Arial"/>
        </w:rPr>
      </w:pPr>
    </w:p>
    <w:p w:rsidR="00E530CB" w:rsidRDefault="00E530CB" w:rsidP="00E530CB">
      <w:pPr>
        <w:jc w:val="right"/>
        <w:rPr>
          <w:rFonts w:ascii="Arial" w:hAnsi="Arial" w:cs="Arial"/>
          <w:b/>
          <w:sz w:val="32"/>
          <w:szCs w:val="32"/>
        </w:rPr>
      </w:pPr>
    </w:p>
    <w:p w:rsidR="004221EA" w:rsidRDefault="004221EA">
      <w:bookmarkStart w:id="0" w:name="_GoBack"/>
      <w:bookmarkEnd w:id="0"/>
    </w:p>
    <w:sectPr w:rsidR="0042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0CB"/>
    <w:rsid w:val="004221EA"/>
    <w:rsid w:val="00E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440B-9401-498A-A8ED-86C81C84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2023-10-19T01:50:00Z</dcterms:created>
  <dcterms:modified xsi:type="dcterms:W3CDTF">2023-10-19T01:51:00Z</dcterms:modified>
</cp:coreProperties>
</file>