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B08" w:rsidRPr="006822E3" w:rsidRDefault="004F507A" w:rsidP="001F2B08">
      <w:pPr>
        <w:tabs>
          <w:tab w:val="left" w:pos="426"/>
          <w:tab w:val="left" w:pos="709"/>
          <w:tab w:val="left" w:pos="851"/>
          <w:tab w:val="left" w:pos="1134"/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lang w:eastAsia="en-US"/>
        </w:rPr>
      </w:pPr>
      <w:r>
        <w:rPr>
          <w:rFonts w:ascii="Arial" w:hAnsi="Arial" w:cs="Arial"/>
          <w:b/>
          <w:bCs/>
          <w:sz w:val="32"/>
          <w:lang w:eastAsia="en-US"/>
        </w:rPr>
        <w:t>29.05.2023</w:t>
      </w:r>
      <w:r w:rsidR="001F2B08" w:rsidRPr="006822E3">
        <w:rPr>
          <w:rFonts w:ascii="Arial" w:hAnsi="Arial" w:cs="Arial"/>
          <w:b/>
          <w:bCs/>
          <w:sz w:val="32"/>
          <w:lang w:eastAsia="en-US"/>
        </w:rPr>
        <w:t>г. №</w:t>
      </w:r>
      <w:r>
        <w:rPr>
          <w:rFonts w:ascii="Arial" w:hAnsi="Arial" w:cs="Arial"/>
          <w:b/>
          <w:bCs/>
          <w:sz w:val="32"/>
          <w:lang w:eastAsia="en-US"/>
        </w:rPr>
        <w:t>203</w:t>
      </w:r>
    </w:p>
    <w:p w:rsidR="00254DC7" w:rsidRPr="003B1D8E" w:rsidRDefault="00254DC7" w:rsidP="007B7ECE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lang w:eastAsia="en-US"/>
        </w:rPr>
      </w:pPr>
      <w:r w:rsidRPr="003B1D8E">
        <w:rPr>
          <w:rFonts w:ascii="Arial" w:hAnsi="Arial" w:cs="Arial"/>
          <w:b/>
          <w:bCs/>
          <w:sz w:val="32"/>
          <w:lang w:eastAsia="en-US"/>
        </w:rPr>
        <w:t>РОССИЙСКАЯ ФЕДЕРАЦИЯ</w:t>
      </w:r>
    </w:p>
    <w:p w:rsidR="00254DC7" w:rsidRPr="003B1D8E" w:rsidRDefault="00254DC7" w:rsidP="007B7ECE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lang w:eastAsia="en-US"/>
        </w:rPr>
      </w:pPr>
      <w:r w:rsidRPr="003B1D8E">
        <w:rPr>
          <w:rFonts w:ascii="Arial" w:hAnsi="Arial" w:cs="Arial"/>
          <w:b/>
          <w:bCs/>
          <w:sz w:val="32"/>
          <w:lang w:eastAsia="en-US"/>
        </w:rPr>
        <w:t>ИРКУТСКАЯ ОБЛАСТЬ</w:t>
      </w:r>
    </w:p>
    <w:p w:rsidR="00254DC7" w:rsidRPr="003B1D8E" w:rsidRDefault="00254DC7" w:rsidP="007B7ECE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lang w:eastAsia="en-US"/>
        </w:rPr>
      </w:pPr>
      <w:r w:rsidRPr="003B1D8E">
        <w:rPr>
          <w:rFonts w:ascii="Arial" w:hAnsi="Arial" w:cs="Arial"/>
          <w:b/>
          <w:bCs/>
          <w:sz w:val="32"/>
          <w:lang w:eastAsia="en-US"/>
        </w:rPr>
        <w:t>БОХАНСКИЙ МУНИЦИПАЛЬНЫЙ РАЙОН</w:t>
      </w:r>
    </w:p>
    <w:p w:rsidR="00254DC7" w:rsidRPr="003B1D8E" w:rsidRDefault="00254DC7" w:rsidP="007B7ECE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lang w:eastAsia="en-US"/>
        </w:rPr>
      </w:pPr>
      <w:r w:rsidRPr="003B1D8E">
        <w:rPr>
          <w:rFonts w:ascii="Arial" w:hAnsi="Arial" w:cs="Arial"/>
          <w:b/>
          <w:bCs/>
          <w:sz w:val="32"/>
          <w:lang w:eastAsia="en-US"/>
        </w:rPr>
        <w:t>МУНИЦИПАЛЬНОЕ ОБРАЗОВАНИЕ «БОХАН»</w:t>
      </w:r>
    </w:p>
    <w:p w:rsidR="00254DC7" w:rsidRPr="003B1D8E" w:rsidRDefault="00254DC7" w:rsidP="007B7ECE">
      <w:pPr>
        <w:tabs>
          <w:tab w:val="left" w:pos="3600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bCs/>
          <w:sz w:val="32"/>
          <w:lang w:eastAsia="en-US"/>
        </w:rPr>
      </w:pPr>
      <w:r w:rsidRPr="003B1D8E">
        <w:rPr>
          <w:rFonts w:ascii="Arial" w:hAnsi="Arial" w:cs="Arial"/>
          <w:b/>
          <w:bCs/>
          <w:sz w:val="32"/>
          <w:lang w:eastAsia="en-US"/>
        </w:rPr>
        <w:t>ДУМА</w:t>
      </w:r>
    </w:p>
    <w:p w:rsidR="00254DC7" w:rsidRPr="003B1D8E" w:rsidRDefault="00254DC7" w:rsidP="007B7ECE">
      <w:pPr>
        <w:ind w:firstLine="709"/>
        <w:jc w:val="center"/>
        <w:rPr>
          <w:rFonts w:ascii="Arial" w:hAnsi="Arial" w:cs="Arial"/>
          <w:b/>
          <w:bCs/>
          <w:color w:val="FF0000"/>
          <w:sz w:val="32"/>
        </w:rPr>
      </w:pPr>
      <w:r w:rsidRPr="003B1D8E">
        <w:rPr>
          <w:rFonts w:ascii="Arial" w:hAnsi="Arial" w:cs="Arial"/>
          <w:b/>
          <w:sz w:val="32"/>
        </w:rPr>
        <w:t>РЕШЕНИЕ</w:t>
      </w:r>
    </w:p>
    <w:p w:rsidR="00254DC7" w:rsidRPr="003B1D8E" w:rsidRDefault="00254DC7" w:rsidP="007B7ECE">
      <w:pPr>
        <w:tabs>
          <w:tab w:val="left" w:pos="1260"/>
          <w:tab w:val="left" w:pos="7020"/>
        </w:tabs>
        <w:ind w:firstLine="709"/>
        <w:jc w:val="center"/>
        <w:rPr>
          <w:rFonts w:ascii="Arial" w:hAnsi="Arial" w:cs="Arial"/>
          <w:b/>
          <w:bCs/>
          <w:sz w:val="32"/>
        </w:rPr>
      </w:pPr>
    </w:p>
    <w:p w:rsidR="00254DC7" w:rsidRPr="003B1D8E" w:rsidRDefault="00254DC7" w:rsidP="007B7ECE">
      <w:pPr>
        <w:tabs>
          <w:tab w:val="center" w:pos="4677"/>
        </w:tabs>
        <w:ind w:firstLine="709"/>
        <w:jc w:val="center"/>
        <w:rPr>
          <w:rFonts w:ascii="Arial" w:hAnsi="Arial" w:cs="Arial"/>
          <w:b/>
          <w:sz w:val="32"/>
        </w:rPr>
      </w:pPr>
      <w:r w:rsidRPr="003B1D8E">
        <w:rPr>
          <w:rFonts w:ascii="Arial" w:hAnsi="Arial" w:cs="Arial"/>
          <w:b/>
          <w:sz w:val="32"/>
        </w:rPr>
        <w:t>О ВНЕСЕНИИ ИЗМЕНЕНИЙ</w:t>
      </w:r>
      <w:r w:rsidR="00E16B7D">
        <w:rPr>
          <w:rFonts w:ascii="Arial" w:hAnsi="Arial" w:cs="Arial"/>
          <w:b/>
          <w:sz w:val="32"/>
        </w:rPr>
        <w:t xml:space="preserve"> В РЕШЕНИЕ </w:t>
      </w:r>
      <w:r w:rsidR="00E16B7D" w:rsidRPr="003B1D8E">
        <w:rPr>
          <w:rFonts w:ascii="Arial" w:hAnsi="Arial" w:cs="Arial"/>
          <w:b/>
          <w:sz w:val="32"/>
        </w:rPr>
        <w:t xml:space="preserve">ДУМЫ </w:t>
      </w:r>
      <w:r w:rsidR="00E16B7D">
        <w:rPr>
          <w:rFonts w:ascii="Arial" w:hAnsi="Arial" w:cs="Arial"/>
          <w:b/>
          <w:bCs/>
          <w:sz w:val="32"/>
          <w:lang w:eastAsia="en-US"/>
        </w:rPr>
        <w:t>МУНИЦИПАЛЬНОГО ОБРАЗОВАНИЯ</w:t>
      </w:r>
      <w:r w:rsidR="00E16B7D" w:rsidRPr="003B1D8E">
        <w:rPr>
          <w:rFonts w:ascii="Arial" w:hAnsi="Arial" w:cs="Arial"/>
          <w:b/>
          <w:bCs/>
          <w:sz w:val="32"/>
          <w:lang w:eastAsia="en-US"/>
        </w:rPr>
        <w:t xml:space="preserve"> </w:t>
      </w:r>
      <w:r w:rsidR="00E16B7D" w:rsidRPr="003B1D8E">
        <w:rPr>
          <w:rFonts w:ascii="Arial" w:hAnsi="Arial" w:cs="Arial"/>
          <w:b/>
          <w:sz w:val="32"/>
        </w:rPr>
        <w:t xml:space="preserve">"БОХАН" </w:t>
      </w:r>
      <w:r w:rsidR="006B7339">
        <w:rPr>
          <w:rFonts w:ascii="Arial" w:hAnsi="Arial" w:cs="Arial"/>
          <w:b/>
          <w:sz w:val="32"/>
        </w:rPr>
        <w:t>№ 194</w:t>
      </w:r>
      <w:r w:rsidR="004169BB">
        <w:rPr>
          <w:rFonts w:ascii="Arial" w:hAnsi="Arial" w:cs="Arial"/>
          <w:b/>
          <w:sz w:val="32"/>
        </w:rPr>
        <w:t>А</w:t>
      </w:r>
      <w:r w:rsidR="006B7339">
        <w:rPr>
          <w:rFonts w:ascii="Arial" w:hAnsi="Arial" w:cs="Arial"/>
          <w:b/>
          <w:sz w:val="32"/>
        </w:rPr>
        <w:t xml:space="preserve"> </w:t>
      </w:r>
      <w:r w:rsidR="00E16B7D" w:rsidRPr="003B1D8E">
        <w:rPr>
          <w:rFonts w:ascii="Arial" w:hAnsi="Arial" w:cs="Arial"/>
          <w:b/>
          <w:sz w:val="32"/>
        </w:rPr>
        <w:t xml:space="preserve">ОТ 31.05.2012 Г. </w:t>
      </w:r>
      <w:r w:rsidR="00E16B7D">
        <w:rPr>
          <w:rFonts w:ascii="Arial" w:hAnsi="Arial" w:cs="Arial"/>
          <w:b/>
          <w:sz w:val="32"/>
        </w:rPr>
        <w:t>«ОБ УТВЕРЖДЕНИИ ПРАВИЛ</w:t>
      </w:r>
      <w:r w:rsidRPr="003B1D8E">
        <w:rPr>
          <w:rFonts w:ascii="Arial" w:hAnsi="Arial" w:cs="Arial"/>
          <w:b/>
          <w:sz w:val="32"/>
        </w:rPr>
        <w:t xml:space="preserve"> ЗЕМЛЕПОЛЬЗОВАНИЯ И ЗАСТРОЙКИ МУНИ</w:t>
      </w:r>
      <w:r w:rsidR="00E16B7D">
        <w:rPr>
          <w:rFonts w:ascii="Arial" w:hAnsi="Arial" w:cs="Arial"/>
          <w:b/>
          <w:sz w:val="32"/>
        </w:rPr>
        <w:t>ЦИПАЛЬНОГО ОБРАЗОВАНИЯ "БОХАН"»</w:t>
      </w:r>
    </w:p>
    <w:p w:rsidR="00254DC7" w:rsidRPr="003B1D8E" w:rsidRDefault="00254DC7" w:rsidP="007B7ECE">
      <w:pPr>
        <w:tabs>
          <w:tab w:val="left" w:pos="1260"/>
          <w:tab w:val="left" w:pos="7020"/>
        </w:tabs>
        <w:ind w:firstLine="709"/>
        <w:jc w:val="both"/>
        <w:rPr>
          <w:rFonts w:ascii="Arial" w:hAnsi="Arial" w:cs="Arial"/>
          <w:b/>
          <w:bCs/>
        </w:rPr>
      </w:pPr>
    </w:p>
    <w:p w:rsidR="00254DC7" w:rsidRPr="003B1D8E" w:rsidRDefault="00254DC7" w:rsidP="007B7ECE">
      <w:pPr>
        <w:tabs>
          <w:tab w:val="center" w:pos="4677"/>
        </w:tabs>
        <w:ind w:firstLine="709"/>
        <w:jc w:val="both"/>
        <w:rPr>
          <w:rFonts w:ascii="Arial" w:hAnsi="Arial" w:cs="Arial"/>
        </w:rPr>
      </w:pPr>
      <w:r w:rsidRPr="003B1D8E">
        <w:rPr>
          <w:rFonts w:ascii="Arial" w:hAnsi="Arial" w:cs="Arial"/>
        </w:rPr>
        <w:t xml:space="preserve">В соответствии с Градостроительным кодексом Российской Федерации, Положением "О порядке организации и проведении публичных слушаний Муниципального Образования "Бохан", утвержденным решением Думы Муниципального Образования "Бохан" от 15.06.2006 г. № 50, руководствуясь Уставом Муниципального </w:t>
      </w:r>
      <w:r w:rsidR="004F507A">
        <w:rPr>
          <w:rFonts w:ascii="Arial" w:hAnsi="Arial" w:cs="Arial"/>
        </w:rPr>
        <w:t>о</w:t>
      </w:r>
      <w:r w:rsidRPr="003B1D8E">
        <w:rPr>
          <w:rFonts w:ascii="Arial" w:hAnsi="Arial" w:cs="Arial"/>
        </w:rPr>
        <w:t xml:space="preserve">бразования "Бохан", Дума Муниципального </w:t>
      </w:r>
      <w:r w:rsidR="004F507A">
        <w:rPr>
          <w:rFonts w:ascii="Arial" w:hAnsi="Arial" w:cs="Arial"/>
        </w:rPr>
        <w:t>о</w:t>
      </w:r>
      <w:r w:rsidRPr="003B1D8E">
        <w:rPr>
          <w:rFonts w:ascii="Arial" w:hAnsi="Arial" w:cs="Arial"/>
        </w:rPr>
        <w:t>бразования «Бохан»</w:t>
      </w:r>
    </w:p>
    <w:p w:rsidR="00254DC7" w:rsidRPr="003B1D8E" w:rsidRDefault="00254DC7" w:rsidP="007B7ECE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</w:p>
    <w:p w:rsidR="00254DC7" w:rsidRPr="003B1D8E" w:rsidRDefault="00254DC7" w:rsidP="007B7ECE">
      <w:pPr>
        <w:tabs>
          <w:tab w:val="left" w:pos="1260"/>
        </w:tabs>
        <w:ind w:firstLine="709"/>
        <w:jc w:val="center"/>
        <w:rPr>
          <w:rFonts w:ascii="Arial" w:hAnsi="Arial" w:cs="Arial"/>
          <w:b/>
          <w:bCs/>
        </w:rPr>
      </w:pPr>
      <w:r w:rsidRPr="003B1D8E">
        <w:rPr>
          <w:rFonts w:ascii="Arial" w:hAnsi="Arial" w:cs="Arial"/>
          <w:b/>
          <w:bCs/>
        </w:rPr>
        <w:t>РЕШИЛА:</w:t>
      </w:r>
    </w:p>
    <w:p w:rsidR="00254DC7" w:rsidRPr="003B1D8E" w:rsidRDefault="00254DC7" w:rsidP="007B7ECE">
      <w:pPr>
        <w:tabs>
          <w:tab w:val="left" w:pos="1260"/>
        </w:tabs>
        <w:ind w:firstLine="709"/>
        <w:jc w:val="both"/>
        <w:rPr>
          <w:rFonts w:ascii="Arial" w:hAnsi="Arial" w:cs="Arial"/>
        </w:rPr>
      </w:pPr>
    </w:p>
    <w:p w:rsidR="003B1D8E" w:rsidRPr="003B1D8E" w:rsidRDefault="00254DC7" w:rsidP="007B7ECE">
      <w:pPr>
        <w:pStyle w:val="a4"/>
        <w:numPr>
          <w:ilvl w:val="0"/>
          <w:numId w:val="2"/>
        </w:numPr>
        <w:ind w:left="0" w:firstLine="709"/>
        <w:jc w:val="both"/>
        <w:rPr>
          <w:rFonts w:ascii="Arial" w:hAnsi="Arial" w:cs="Arial"/>
        </w:rPr>
      </w:pPr>
      <w:r w:rsidRPr="003B1D8E">
        <w:rPr>
          <w:rFonts w:ascii="Arial" w:hAnsi="Arial" w:cs="Arial"/>
        </w:rPr>
        <w:t xml:space="preserve">Внести изменения в правила землепользования и </w:t>
      </w:r>
      <w:r w:rsidR="003B1D8E" w:rsidRPr="003B1D8E">
        <w:rPr>
          <w:rFonts w:ascii="Arial" w:hAnsi="Arial" w:cs="Arial"/>
        </w:rPr>
        <w:t>застройки М</w:t>
      </w:r>
      <w:r w:rsidRPr="003B1D8E">
        <w:rPr>
          <w:rFonts w:ascii="Arial" w:hAnsi="Arial" w:cs="Arial"/>
        </w:rPr>
        <w:t>униципального образования "Бохан",</w:t>
      </w:r>
      <w:r w:rsidR="00130167">
        <w:rPr>
          <w:rFonts w:ascii="Arial" w:hAnsi="Arial" w:cs="Arial"/>
        </w:rPr>
        <w:t xml:space="preserve"> утвержденные решением Д</w:t>
      </w:r>
      <w:r w:rsidRPr="003B1D8E">
        <w:rPr>
          <w:rFonts w:ascii="Arial" w:hAnsi="Arial" w:cs="Arial"/>
        </w:rPr>
        <w:t>умы Муниципального Образования "Бохан" от 31.05.2012 г. № 194 А, изменив вид функциональных зон:</w:t>
      </w:r>
    </w:p>
    <w:p w:rsidR="00254DC7" w:rsidRPr="003B1D8E" w:rsidRDefault="00254DC7" w:rsidP="008A1094">
      <w:pPr>
        <w:pStyle w:val="a4"/>
        <w:numPr>
          <w:ilvl w:val="1"/>
          <w:numId w:val="2"/>
        </w:numPr>
        <w:ind w:left="0" w:firstLine="709"/>
        <w:jc w:val="both"/>
        <w:rPr>
          <w:rFonts w:ascii="Arial" w:hAnsi="Arial" w:cs="Arial"/>
        </w:rPr>
      </w:pPr>
      <w:r w:rsidRPr="003B1D8E">
        <w:rPr>
          <w:rFonts w:ascii="Arial" w:hAnsi="Arial" w:cs="Arial"/>
        </w:rPr>
        <w:t>установить в карте градостроительного зонирования функциональную зону:</w:t>
      </w:r>
    </w:p>
    <w:p w:rsidR="002502CC" w:rsidRDefault="002502CC" w:rsidP="002502C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Земельный </w:t>
      </w:r>
      <w:r w:rsidRPr="003B1D8E">
        <w:rPr>
          <w:rFonts w:ascii="Arial" w:hAnsi="Arial" w:cs="Arial"/>
        </w:rPr>
        <w:t>участ</w:t>
      </w:r>
      <w:r>
        <w:rPr>
          <w:rFonts w:ascii="Arial" w:hAnsi="Arial" w:cs="Arial"/>
        </w:rPr>
        <w:t>о</w:t>
      </w:r>
      <w:r w:rsidRPr="003B1D8E">
        <w:rPr>
          <w:rFonts w:ascii="Arial" w:hAnsi="Arial" w:cs="Arial"/>
        </w:rPr>
        <w:t xml:space="preserve">к с кадастровым номером 85:03:130107:1055 площадью 46295 </w:t>
      </w:r>
      <w:proofErr w:type="spellStart"/>
      <w:r w:rsidRPr="003B1D8E">
        <w:rPr>
          <w:rFonts w:ascii="Arial" w:hAnsi="Arial" w:cs="Arial"/>
        </w:rPr>
        <w:t>кв.м</w:t>
      </w:r>
      <w:proofErr w:type="spellEnd"/>
      <w:r>
        <w:rPr>
          <w:rFonts w:ascii="Arial" w:hAnsi="Arial" w:cs="Arial"/>
        </w:rPr>
        <w:t>.</w:t>
      </w:r>
      <w:r w:rsidRPr="003B1D8E">
        <w:rPr>
          <w:rFonts w:ascii="Arial" w:hAnsi="Arial" w:cs="Arial"/>
        </w:rPr>
        <w:t xml:space="preserve"> по адресу: Иркутская область, Боханский район, п. Бохан, ул. Трактовая, уч. 21</w:t>
      </w:r>
      <w:r>
        <w:rPr>
          <w:rFonts w:ascii="Arial" w:hAnsi="Arial" w:cs="Arial"/>
        </w:rPr>
        <w:t xml:space="preserve"> с зоны застройки </w:t>
      </w:r>
      <w:r w:rsidRPr="003B1D8E">
        <w:rPr>
          <w:rFonts w:ascii="Arial" w:hAnsi="Arial" w:cs="Arial"/>
        </w:rPr>
        <w:t>индивидуальными жилыми домами (ЖЗ-1), зоны городских лесов (РЗ-2)</w:t>
      </w:r>
      <w:r>
        <w:rPr>
          <w:rFonts w:ascii="Arial" w:hAnsi="Arial" w:cs="Arial"/>
        </w:rPr>
        <w:t xml:space="preserve"> перевести в территориальную зону</w:t>
      </w:r>
      <w:r w:rsidRPr="003B1D8E">
        <w:rPr>
          <w:rFonts w:ascii="Arial" w:hAnsi="Arial" w:cs="Arial"/>
        </w:rPr>
        <w:t xml:space="preserve"> объектов дошкольного, начального и среднего общего образования (ЖЗ-3).</w:t>
      </w:r>
    </w:p>
    <w:p w:rsidR="008A1094" w:rsidRDefault="008A1094" w:rsidP="008A1094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A1094">
        <w:rPr>
          <w:rFonts w:ascii="Arial" w:hAnsi="Arial" w:cs="Arial"/>
        </w:rPr>
        <w:t>Опубликовать данное решение в журнале «Вестник» и разместить на официальном сайте муниципального образования «Бохан» в информационно-телекоммуникационной сети «Интернет».</w:t>
      </w:r>
    </w:p>
    <w:p w:rsidR="008A1094" w:rsidRPr="008A1094" w:rsidRDefault="008A1094" w:rsidP="008A1094">
      <w:pPr>
        <w:pStyle w:val="a4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8A1094">
        <w:rPr>
          <w:rFonts w:ascii="Arial" w:hAnsi="Arial" w:cs="Arial"/>
        </w:rPr>
        <w:t xml:space="preserve">Контроль за исполнением данного </w:t>
      </w:r>
      <w:r w:rsidR="00B53872">
        <w:rPr>
          <w:rFonts w:ascii="Arial" w:hAnsi="Arial" w:cs="Arial"/>
        </w:rPr>
        <w:t>решения</w:t>
      </w:r>
      <w:bookmarkStart w:id="0" w:name="_GoBack"/>
      <w:bookmarkEnd w:id="0"/>
      <w:r w:rsidRPr="008A1094">
        <w:rPr>
          <w:rFonts w:ascii="Arial" w:hAnsi="Arial" w:cs="Arial"/>
        </w:rPr>
        <w:t xml:space="preserve"> оставляю за собой.</w:t>
      </w:r>
    </w:p>
    <w:p w:rsidR="008A1094" w:rsidRPr="005E1424" w:rsidRDefault="008A1094" w:rsidP="008A1094">
      <w:pPr>
        <w:ind w:firstLine="709"/>
        <w:rPr>
          <w:rFonts w:ascii="Arial" w:hAnsi="Arial" w:cs="Arial"/>
        </w:rPr>
      </w:pPr>
    </w:p>
    <w:p w:rsidR="00254DC7" w:rsidRPr="003B1D8E" w:rsidRDefault="00254DC7" w:rsidP="007B7EC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E16B7D" w:rsidRPr="005E1424" w:rsidRDefault="00E16B7D" w:rsidP="00E16B7D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rPr>
          <w:rFonts w:ascii="Arial" w:hAnsi="Arial" w:cs="Arial"/>
        </w:rPr>
      </w:pPr>
      <w:r w:rsidRPr="005E1424">
        <w:rPr>
          <w:rFonts w:ascii="Arial" w:hAnsi="Arial" w:cs="Arial"/>
        </w:rPr>
        <w:t>Председатель Думы</w:t>
      </w:r>
    </w:p>
    <w:p w:rsidR="00E16B7D" w:rsidRPr="005E1424" w:rsidRDefault="00E16B7D" w:rsidP="00E16B7D">
      <w:pPr>
        <w:tabs>
          <w:tab w:val="left" w:pos="142"/>
          <w:tab w:val="left" w:pos="708"/>
          <w:tab w:val="left" w:pos="1416"/>
          <w:tab w:val="left" w:pos="2124"/>
          <w:tab w:val="left" w:pos="2832"/>
          <w:tab w:val="left" w:pos="5640"/>
          <w:tab w:val="left" w:pos="6390"/>
        </w:tabs>
        <w:autoSpaceDE w:val="0"/>
        <w:autoSpaceDN w:val="0"/>
        <w:adjustRightInd w:val="0"/>
        <w:rPr>
          <w:rFonts w:ascii="Arial" w:hAnsi="Arial" w:cs="Arial"/>
        </w:rPr>
      </w:pPr>
      <w:r w:rsidRPr="005E1424">
        <w:rPr>
          <w:rFonts w:ascii="Arial" w:hAnsi="Arial" w:cs="Arial"/>
        </w:rPr>
        <w:t>муниципального образования «Бохан»</w:t>
      </w:r>
    </w:p>
    <w:p w:rsidR="00254DC7" w:rsidRPr="003B1D8E" w:rsidRDefault="00E16B7D" w:rsidP="00E16B7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E1424">
        <w:rPr>
          <w:rFonts w:ascii="Arial" w:hAnsi="Arial" w:cs="Arial"/>
        </w:rPr>
        <w:t>Глава муниципального образования «</w:t>
      </w:r>
      <w:proofErr w:type="gramStart"/>
      <w:r w:rsidRPr="005E1424">
        <w:rPr>
          <w:rFonts w:ascii="Arial" w:hAnsi="Arial" w:cs="Arial"/>
        </w:rPr>
        <w:t xml:space="preserve">Бохан»   </w:t>
      </w:r>
      <w:proofErr w:type="gramEnd"/>
      <w:r w:rsidRPr="005E1424">
        <w:rPr>
          <w:rFonts w:ascii="Arial" w:hAnsi="Arial" w:cs="Arial"/>
        </w:rPr>
        <w:t xml:space="preserve">                                 Л.Н. Сахьянов                                                                   </w:t>
      </w:r>
    </w:p>
    <w:sectPr w:rsidR="00254DC7" w:rsidRPr="003B1D8E" w:rsidSect="007B7E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73097"/>
    <w:multiLevelType w:val="multilevel"/>
    <w:tmpl w:val="97ECBB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3BB03E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DC7"/>
    <w:rsid w:val="00130167"/>
    <w:rsid w:val="001360BA"/>
    <w:rsid w:val="001F2B08"/>
    <w:rsid w:val="002502CC"/>
    <w:rsid w:val="00254DC7"/>
    <w:rsid w:val="003B1D8E"/>
    <w:rsid w:val="004169BB"/>
    <w:rsid w:val="004F507A"/>
    <w:rsid w:val="006672B9"/>
    <w:rsid w:val="006B7339"/>
    <w:rsid w:val="007B7ECE"/>
    <w:rsid w:val="008A1094"/>
    <w:rsid w:val="009578B1"/>
    <w:rsid w:val="0096599E"/>
    <w:rsid w:val="00B53872"/>
    <w:rsid w:val="00CC47B3"/>
    <w:rsid w:val="00E1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C12C"/>
  <w15:chartTrackingRefBased/>
  <w15:docId w15:val="{19E3163C-E693-498E-8642-A0F93C536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4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D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54DC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8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5387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Юрист</cp:lastModifiedBy>
  <cp:revision>14</cp:revision>
  <cp:lastPrinted>2023-05-29T08:07:00Z</cp:lastPrinted>
  <dcterms:created xsi:type="dcterms:W3CDTF">2023-05-18T07:00:00Z</dcterms:created>
  <dcterms:modified xsi:type="dcterms:W3CDTF">2023-05-29T08:12:00Z</dcterms:modified>
</cp:coreProperties>
</file>