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5E" w:rsidRPr="00A95F5E" w:rsidRDefault="006F4E9A" w:rsidP="006F4E9A">
      <w:pPr>
        <w:tabs>
          <w:tab w:val="center" w:pos="4677"/>
          <w:tab w:val="left" w:pos="7830"/>
          <w:tab w:val="left" w:pos="829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 w:rsidR="00A95F5E">
        <w:rPr>
          <w:rFonts w:ascii="Arial" w:eastAsia="Times New Roman" w:hAnsi="Arial" w:cs="Arial"/>
          <w:b/>
          <w:sz w:val="32"/>
          <w:szCs w:val="32"/>
        </w:rPr>
        <w:t>19.06</w:t>
      </w:r>
      <w:r w:rsidR="00A95F5E" w:rsidRPr="00A95F5E">
        <w:rPr>
          <w:rFonts w:ascii="Arial" w:eastAsia="Times New Roman" w:hAnsi="Arial" w:cs="Arial"/>
          <w:b/>
          <w:sz w:val="32"/>
          <w:szCs w:val="32"/>
        </w:rPr>
        <w:t>.2023г. №</w:t>
      </w:r>
      <w:r w:rsidR="00B23445">
        <w:rPr>
          <w:rFonts w:ascii="Arial" w:eastAsia="Times New Roman" w:hAnsi="Arial" w:cs="Arial"/>
          <w:b/>
          <w:sz w:val="32"/>
          <w:szCs w:val="32"/>
        </w:rPr>
        <w:t>204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A95F5E" w:rsidRPr="00A95F5E" w:rsidRDefault="00A95F5E" w:rsidP="00A95F5E">
      <w:pPr>
        <w:tabs>
          <w:tab w:val="center" w:pos="4677"/>
          <w:tab w:val="left" w:pos="829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5F5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95F5E" w:rsidRPr="00A95F5E" w:rsidRDefault="00A95F5E" w:rsidP="00A95F5E">
      <w:pPr>
        <w:tabs>
          <w:tab w:val="center" w:pos="4677"/>
          <w:tab w:val="left" w:pos="829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5F5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95F5E" w:rsidRPr="00A95F5E" w:rsidRDefault="00A95F5E" w:rsidP="00A95F5E">
      <w:pPr>
        <w:tabs>
          <w:tab w:val="center" w:pos="4677"/>
          <w:tab w:val="left" w:pos="829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5F5E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A95F5E" w:rsidRPr="00A95F5E" w:rsidRDefault="00A95F5E" w:rsidP="00A95F5E">
      <w:pPr>
        <w:tabs>
          <w:tab w:val="center" w:pos="4677"/>
          <w:tab w:val="left" w:pos="829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5F5E">
        <w:rPr>
          <w:rFonts w:ascii="Arial" w:eastAsia="Times New Roman" w:hAnsi="Arial" w:cs="Arial"/>
          <w:b/>
          <w:sz w:val="32"/>
          <w:szCs w:val="32"/>
        </w:rPr>
        <w:t>МУНИЦИПАЛЬНОЕ ОБРАЗОВАНИЕ «БОХАН»</w:t>
      </w:r>
    </w:p>
    <w:p w:rsidR="00A95F5E" w:rsidRPr="00A95F5E" w:rsidRDefault="00A95F5E" w:rsidP="00A95F5E">
      <w:pPr>
        <w:tabs>
          <w:tab w:val="center" w:pos="4677"/>
          <w:tab w:val="left" w:pos="829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5F5E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AC5B6B" w:rsidRDefault="00A95F5E" w:rsidP="00A95F5E">
      <w:pPr>
        <w:tabs>
          <w:tab w:val="center" w:pos="4677"/>
          <w:tab w:val="left" w:pos="829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5F5E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95F5E" w:rsidRDefault="00A95F5E" w:rsidP="00A95F5E">
      <w:pPr>
        <w:tabs>
          <w:tab w:val="center" w:pos="4677"/>
          <w:tab w:val="left" w:pos="829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95F5E" w:rsidRPr="00AC5B6B" w:rsidRDefault="00A95F5E" w:rsidP="00A95F5E">
      <w:pPr>
        <w:tabs>
          <w:tab w:val="center" w:pos="4677"/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О НАЗНАЧЕНИИ ВЫБОРОВ ГЛАВЫ МУНИЦИПАЛЬНОГО ОБРАЗОВАНИЯ «БОХАН»</w:t>
      </w:r>
    </w:p>
    <w:p w:rsidR="00AC5B6B" w:rsidRDefault="00AC5B6B" w:rsidP="004D2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2ED7" w:rsidRPr="00A95F5E" w:rsidRDefault="00FA7DC3" w:rsidP="004D2ED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732C0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4D2ED7" w:rsidRPr="00A95F5E">
        <w:rPr>
          <w:rFonts w:ascii="Arial" w:hAnsi="Arial" w:cs="Arial"/>
          <w:sz w:val="24"/>
          <w:szCs w:val="24"/>
        </w:rPr>
        <w:t>стать</w:t>
      </w:r>
      <w:r w:rsidR="00732C0E">
        <w:rPr>
          <w:rFonts w:ascii="Arial" w:hAnsi="Arial" w:cs="Arial"/>
          <w:sz w:val="24"/>
          <w:szCs w:val="24"/>
        </w:rPr>
        <w:t>ей</w:t>
      </w:r>
      <w:r w:rsidR="004D2ED7" w:rsidRPr="00A95F5E">
        <w:rPr>
          <w:rFonts w:ascii="Arial" w:hAnsi="Arial" w:cs="Arial"/>
          <w:sz w:val="24"/>
          <w:szCs w:val="24"/>
        </w:rPr>
        <w:t xml:space="preserve"> 10 Федерального закона </w:t>
      </w:r>
      <w:r w:rsidRPr="00FA7DC3">
        <w:rPr>
          <w:rFonts w:ascii="Arial" w:eastAsia="Times New Roman" w:hAnsi="Arial" w:cs="Arial"/>
          <w:sz w:val="24"/>
          <w:szCs w:val="24"/>
        </w:rPr>
        <w:t>от 12 июня 2002 года № 67-ФЗ</w:t>
      </w:r>
      <w:r w:rsidRPr="00FA7DC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D2ED7" w:rsidRPr="00A95F5E">
        <w:rPr>
          <w:rFonts w:ascii="Arial" w:hAnsi="Arial" w:cs="Arial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стать</w:t>
      </w:r>
      <w:r w:rsidR="00732C0E">
        <w:rPr>
          <w:rFonts w:ascii="Arial" w:hAnsi="Arial" w:cs="Arial"/>
          <w:sz w:val="24"/>
          <w:szCs w:val="24"/>
        </w:rPr>
        <w:t>ей</w:t>
      </w:r>
      <w:r w:rsidR="004D2ED7" w:rsidRPr="00A95F5E">
        <w:rPr>
          <w:rFonts w:ascii="Arial" w:hAnsi="Arial" w:cs="Arial"/>
          <w:sz w:val="24"/>
          <w:szCs w:val="24"/>
        </w:rPr>
        <w:t xml:space="preserve"> 10, 11 </w:t>
      </w:r>
      <w:r>
        <w:rPr>
          <w:rFonts w:ascii="Arial" w:hAnsi="Arial" w:cs="Arial"/>
          <w:sz w:val="24"/>
          <w:szCs w:val="24"/>
        </w:rPr>
        <w:t>З</w:t>
      </w:r>
      <w:r w:rsidR="004D2ED7" w:rsidRPr="00A95F5E">
        <w:rPr>
          <w:rFonts w:ascii="Arial" w:hAnsi="Arial" w:cs="Arial"/>
          <w:sz w:val="24"/>
          <w:szCs w:val="24"/>
        </w:rPr>
        <w:t xml:space="preserve">акона Иркутской области </w:t>
      </w:r>
      <w:r w:rsidRPr="00FA7DC3">
        <w:rPr>
          <w:rFonts w:ascii="Arial" w:hAnsi="Arial" w:cs="Arial"/>
          <w:sz w:val="24"/>
          <w:szCs w:val="24"/>
        </w:rPr>
        <w:t xml:space="preserve">от 11 ноября 2011 года №116-ОЗ </w:t>
      </w:r>
      <w:r w:rsidR="004D2ED7" w:rsidRPr="00A95F5E">
        <w:rPr>
          <w:rFonts w:ascii="Arial" w:hAnsi="Arial" w:cs="Arial"/>
          <w:sz w:val="24"/>
          <w:szCs w:val="24"/>
        </w:rPr>
        <w:t>«О муниципальных выборах в Иркутской области</w:t>
      </w:r>
      <w:r w:rsidR="00732C0E">
        <w:rPr>
          <w:rFonts w:ascii="Arial" w:hAnsi="Arial" w:cs="Arial"/>
          <w:sz w:val="24"/>
          <w:szCs w:val="24"/>
        </w:rPr>
        <w:t>»</w:t>
      </w:r>
      <w:r w:rsidR="004D2ED7" w:rsidRPr="00A95F5E">
        <w:rPr>
          <w:rFonts w:ascii="Arial" w:hAnsi="Arial" w:cs="Arial"/>
          <w:sz w:val="24"/>
          <w:szCs w:val="24"/>
        </w:rPr>
        <w:t xml:space="preserve">, </w:t>
      </w:r>
      <w:r w:rsidR="00732C0E">
        <w:rPr>
          <w:rFonts w:ascii="Arial" w:hAnsi="Arial" w:cs="Arial"/>
          <w:sz w:val="24"/>
          <w:szCs w:val="24"/>
        </w:rPr>
        <w:t>руководствуясь</w:t>
      </w:r>
      <w:r w:rsidR="004D2ED7" w:rsidRPr="00A95F5E">
        <w:rPr>
          <w:rFonts w:ascii="Arial" w:hAnsi="Arial" w:cs="Arial"/>
          <w:sz w:val="24"/>
          <w:szCs w:val="24"/>
        </w:rPr>
        <w:t xml:space="preserve"> стать</w:t>
      </w:r>
      <w:r w:rsidR="00732C0E">
        <w:rPr>
          <w:rFonts w:ascii="Arial" w:hAnsi="Arial" w:cs="Arial"/>
          <w:sz w:val="24"/>
          <w:szCs w:val="24"/>
        </w:rPr>
        <w:t>ей</w:t>
      </w:r>
      <w:r w:rsidR="004D2ED7" w:rsidRPr="00A95F5E">
        <w:rPr>
          <w:rFonts w:ascii="Arial" w:hAnsi="Arial" w:cs="Arial"/>
          <w:sz w:val="24"/>
          <w:szCs w:val="24"/>
        </w:rPr>
        <w:t xml:space="preserve"> 12 Устава муниципального образования «Бохан»</w:t>
      </w:r>
      <w:r w:rsidR="00A95F5E" w:rsidRPr="00A95F5E">
        <w:rPr>
          <w:rFonts w:ascii="Arial" w:hAnsi="Arial" w:cs="Arial"/>
          <w:sz w:val="24"/>
          <w:szCs w:val="24"/>
        </w:rPr>
        <w:t>, Дума муниципального образования «Бохан»</w:t>
      </w:r>
    </w:p>
    <w:p w:rsidR="00AC5B6B" w:rsidRPr="00A95F5E" w:rsidRDefault="00A95F5E" w:rsidP="00A95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5F5E">
        <w:rPr>
          <w:rFonts w:ascii="Arial" w:hAnsi="Arial" w:cs="Arial"/>
          <w:b/>
          <w:sz w:val="24"/>
          <w:szCs w:val="24"/>
          <w:lang w:bidi="ru-RU"/>
        </w:rPr>
        <w:t>РЕШИЛА:</w:t>
      </w:r>
    </w:p>
    <w:p w:rsidR="00AC5B6B" w:rsidRPr="00AC5B6B" w:rsidRDefault="00AC5B6B" w:rsidP="00AC5B6B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</w:rPr>
      </w:pPr>
    </w:p>
    <w:p w:rsidR="004D2ED7" w:rsidRPr="00A95F5E" w:rsidRDefault="004D2ED7" w:rsidP="00A95F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F5E">
        <w:rPr>
          <w:rFonts w:ascii="Arial" w:hAnsi="Arial" w:cs="Arial"/>
          <w:sz w:val="24"/>
          <w:szCs w:val="24"/>
        </w:rPr>
        <w:t xml:space="preserve">1.Назначить выборы главы муниципального образования «Бохан» на </w:t>
      </w:r>
      <w:r w:rsidR="00A95F5E" w:rsidRPr="00A95F5E">
        <w:rPr>
          <w:rFonts w:ascii="Arial" w:hAnsi="Arial" w:cs="Arial"/>
          <w:sz w:val="24"/>
          <w:szCs w:val="24"/>
        </w:rPr>
        <w:t>10</w:t>
      </w:r>
      <w:r w:rsidRPr="00A95F5E">
        <w:rPr>
          <w:rFonts w:ascii="Arial" w:hAnsi="Arial" w:cs="Arial"/>
          <w:sz w:val="24"/>
          <w:szCs w:val="24"/>
        </w:rPr>
        <w:t xml:space="preserve"> сентября 20</w:t>
      </w:r>
      <w:r w:rsidR="00A95F5E" w:rsidRPr="00A95F5E">
        <w:rPr>
          <w:rFonts w:ascii="Arial" w:hAnsi="Arial" w:cs="Arial"/>
          <w:sz w:val="24"/>
          <w:szCs w:val="24"/>
        </w:rPr>
        <w:t>23</w:t>
      </w:r>
      <w:r w:rsidRPr="00A95F5E">
        <w:rPr>
          <w:rFonts w:ascii="Arial" w:hAnsi="Arial" w:cs="Arial"/>
          <w:sz w:val="24"/>
          <w:szCs w:val="24"/>
        </w:rPr>
        <w:t xml:space="preserve"> года.</w:t>
      </w:r>
    </w:p>
    <w:p w:rsidR="004D2ED7" w:rsidRPr="00A95F5E" w:rsidRDefault="004D2ED7" w:rsidP="00A95F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F5E">
        <w:rPr>
          <w:rFonts w:ascii="Arial" w:hAnsi="Arial" w:cs="Arial"/>
          <w:sz w:val="24"/>
          <w:szCs w:val="24"/>
        </w:rPr>
        <w:t>2.Уведомить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4D2ED7" w:rsidRPr="00A95F5E" w:rsidRDefault="004D2ED7" w:rsidP="00A95F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F5E">
        <w:rPr>
          <w:rFonts w:ascii="Arial" w:hAnsi="Arial" w:cs="Arial"/>
          <w:sz w:val="24"/>
          <w:szCs w:val="24"/>
        </w:rPr>
        <w:t>3.Опубликовать настоящее решение в районной газете «Сельская правда» и на официальном сайте не позднее чем через 5 дней со дня его принятия.</w:t>
      </w:r>
    </w:p>
    <w:p w:rsidR="00A95F5E" w:rsidRPr="00A95F5E" w:rsidRDefault="00A95F5E" w:rsidP="00A95F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F5E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:rsidR="00AC5B6B" w:rsidRPr="00A95F5E" w:rsidRDefault="00AC5B6B" w:rsidP="00AC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B6B" w:rsidRPr="00A95F5E" w:rsidRDefault="00AC5B6B" w:rsidP="00AC5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F5E" w:rsidRPr="00A95F5E" w:rsidRDefault="00A95F5E" w:rsidP="00A95F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95F5E">
        <w:rPr>
          <w:rFonts w:ascii="Arial" w:eastAsia="Calibri" w:hAnsi="Arial" w:cs="Arial"/>
          <w:color w:val="000000"/>
          <w:sz w:val="24"/>
          <w:szCs w:val="24"/>
          <w:lang w:eastAsia="en-US"/>
        </w:rPr>
        <w:t>Председатель Думы</w:t>
      </w:r>
    </w:p>
    <w:p w:rsidR="00A95F5E" w:rsidRPr="00A95F5E" w:rsidRDefault="00A95F5E" w:rsidP="00A95F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95F5E"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муниципального образования «Бохан»</w:t>
      </w:r>
    </w:p>
    <w:p w:rsidR="00AC5B6B" w:rsidRPr="00AC5B6B" w:rsidRDefault="00A95F5E" w:rsidP="00A9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F5E">
        <w:rPr>
          <w:rFonts w:ascii="Arial" w:eastAsia="Calibri" w:hAnsi="Arial" w:cs="Arial"/>
          <w:color w:val="000000"/>
          <w:sz w:val="24"/>
          <w:szCs w:val="24"/>
          <w:lang w:eastAsia="en-US"/>
        </w:rPr>
        <w:t>Глава муниципального образования Бохан"</w:t>
      </w:r>
      <w:r w:rsidRPr="00A95F5E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A95F5E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A95F5E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                  Л.Н. Сахьянов</w:t>
      </w:r>
      <w:r w:rsidR="00AC5B6B" w:rsidRPr="00AC5B6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C5B6B" w:rsidRPr="00AC5B6B" w:rsidRDefault="00AC5B6B" w:rsidP="00AC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B6B" w:rsidRPr="00AC5B6B" w:rsidRDefault="00AC5B6B" w:rsidP="00AC5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C5B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1" w:name="Par641"/>
      <w:bookmarkEnd w:id="1"/>
    </w:p>
    <w:p w:rsidR="00AC5B6B" w:rsidRPr="00AC5B6B" w:rsidRDefault="00AC5B6B" w:rsidP="00AC5B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C5B6B" w:rsidRPr="00AC5B6B" w:rsidRDefault="00AC5B6B" w:rsidP="00AC5B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C5B6B" w:rsidRPr="00AC5B6B" w:rsidRDefault="00AC5B6B" w:rsidP="00AC5B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1874" w:rsidRDefault="000074D6" w:rsidP="00D71C3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6E" w:rsidRDefault="00AE5D6E" w:rsidP="00952A42">
      <w:pPr>
        <w:spacing w:after="0" w:line="240" w:lineRule="auto"/>
      </w:pPr>
      <w:r>
        <w:separator/>
      </w:r>
    </w:p>
  </w:endnote>
  <w:endnote w:type="continuationSeparator" w:id="0">
    <w:p w:rsidR="00AE5D6E" w:rsidRDefault="00AE5D6E" w:rsidP="0095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6E" w:rsidRDefault="00AE5D6E" w:rsidP="00952A42">
      <w:pPr>
        <w:spacing w:after="0" w:line="240" w:lineRule="auto"/>
      </w:pPr>
      <w:r>
        <w:separator/>
      </w:r>
    </w:p>
  </w:footnote>
  <w:footnote w:type="continuationSeparator" w:id="0">
    <w:p w:rsidR="00AE5D6E" w:rsidRDefault="00AE5D6E" w:rsidP="0095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22BA4"/>
    <w:multiLevelType w:val="hybridMultilevel"/>
    <w:tmpl w:val="BFA0D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DAA"/>
    <w:rsid w:val="0000704B"/>
    <w:rsid w:val="000074D6"/>
    <w:rsid w:val="00046E98"/>
    <w:rsid w:val="00097A6C"/>
    <w:rsid w:val="00145E1F"/>
    <w:rsid w:val="001641DF"/>
    <w:rsid w:val="0016772F"/>
    <w:rsid w:val="00222C98"/>
    <w:rsid w:val="002A314D"/>
    <w:rsid w:val="002F5E45"/>
    <w:rsid w:val="00331874"/>
    <w:rsid w:val="00345E83"/>
    <w:rsid w:val="003B2C20"/>
    <w:rsid w:val="003D4B47"/>
    <w:rsid w:val="004D2ED7"/>
    <w:rsid w:val="004F2C83"/>
    <w:rsid w:val="00527530"/>
    <w:rsid w:val="005A1AEA"/>
    <w:rsid w:val="005F3B09"/>
    <w:rsid w:val="00640D2B"/>
    <w:rsid w:val="00686F10"/>
    <w:rsid w:val="006F0B29"/>
    <w:rsid w:val="006F4E9A"/>
    <w:rsid w:val="00706536"/>
    <w:rsid w:val="00732C0E"/>
    <w:rsid w:val="007C5DAA"/>
    <w:rsid w:val="007D1111"/>
    <w:rsid w:val="008521CF"/>
    <w:rsid w:val="00946AF0"/>
    <w:rsid w:val="00952A42"/>
    <w:rsid w:val="009C24E8"/>
    <w:rsid w:val="00A019B2"/>
    <w:rsid w:val="00A57C35"/>
    <w:rsid w:val="00A72B79"/>
    <w:rsid w:val="00A95F5E"/>
    <w:rsid w:val="00AC5B6B"/>
    <w:rsid w:val="00AE5D6E"/>
    <w:rsid w:val="00B23445"/>
    <w:rsid w:val="00B25703"/>
    <w:rsid w:val="00B26015"/>
    <w:rsid w:val="00BE470D"/>
    <w:rsid w:val="00C03AEA"/>
    <w:rsid w:val="00C106BD"/>
    <w:rsid w:val="00D71C36"/>
    <w:rsid w:val="00EA42C8"/>
    <w:rsid w:val="00F71DCC"/>
    <w:rsid w:val="00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2840"/>
  <w15:docId w15:val="{2DED06A0-8206-45BD-ACCE-9F43A04F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A4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5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A4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74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Юрист</cp:lastModifiedBy>
  <cp:revision>30</cp:revision>
  <cp:lastPrinted>2018-06-19T06:49:00Z</cp:lastPrinted>
  <dcterms:created xsi:type="dcterms:W3CDTF">2018-06-15T03:03:00Z</dcterms:created>
  <dcterms:modified xsi:type="dcterms:W3CDTF">2023-06-19T08:36:00Z</dcterms:modified>
</cp:coreProperties>
</file>