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86" w:rsidRPr="00FA263D" w:rsidRDefault="00BF4E7E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FA263D" w:rsidRPr="00FA263D">
        <w:rPr>
          <w:rFonts w:ascii="Arial" w:hAnsi="Arial" w:cs="Arial"/>
          <w:b/>
          <w:bCs/>
          <w:sz w:val="32"/>
          <w:szCs w:val="32"/>
          <w:lang w:eastAsia="en-US"/>
        </w:rPr>
        <w:t>.03</w:t>
      </w:r>
      <w:r w:rsidR="00837786" w:rsidRPr="00FA263D">
        <w:rPr>
          <w:rFonts w:ascii="Arial" w:hAnsi="Arial" w:cs="Arial"/>
          <w:b/>
          <w:bCs/>
          <w:sz w:val="32"/>
          <w:szCs w:val="32"/>
          <w:lang w:eastAsia="en-US"/>
        </w:rPr>
        <w:t>.2023Г. №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196</w:t>
      </w:r>
    </w:p>
    <w:p w:rsidR="00837786" w:rsidRPr="00FA263D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A263D">
        <w:rPr>
          <w:rFonts w:ascii="Arial" w:hAnsi="Arial" w:cs="Arial"/>
          <w:b/>
          <w:bCs/>
          <w:sz w:val="32"/>
          <w:szCs w:val="32"/>
          <w:lang w:eastAsia="en-US"/>
        </w:rPr>
        <w:t>РОССИЙСКАЯ ФЕДЕРАЦИЯ</w:t>
      </w:r>
    </w:p>
    <w:p w:rsidR="00837786" w:rsidRPr="00FA263D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A263D">
        <w:rPr>
          <w:rFonts w:ascii="Arial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837786" w:rsidRPr="00FA263D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A263D">
        <w:rPr>
          <w:rFonts w:ascii="Arial" w:hAnsi="Arial" w:cs="Arial"/>
          <w:b/>
          <w:bCs/>
          <w:sz w:val="32"/>
          <w:szCs w:val="32"/>
          <w:lang w:eastAsia="en-US"/>
        </w:rPr>
        <w:t>БОХАНСКИЙ МУНИЦИПАЛЬНЫЙ РАЙОН</w:t>
      </w:r>
    </w:p>
    <w:p w:rsidR="00837786" w:rsidRPr="00FA263D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A263D">
        <w:rPr>
          <w:rFonts w:ascii="Arial" w:hAnsi="Arial" w:cs="Arial"/>
          <w:b/>
          <w:bCs/>
          <w:sz w:val="32"/>
          <w:szCs w:val="32"/>
          <w:lang w:eastAsia="en-US"/>
        </w:rPr>
        <w:t xml:space="preserve">МУНИЦИПАЛЬНОЕ ОБРАЗОВАНИЕ «БОХАН» </w:t>
      </w:r>
    </w:p>
    <w:p w:rsidR="00837786" w:rsidRPr="00FA263D" w:rsidRDefault="00837786" w:rsidP="00837786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FA263D">
        <w:rPr>
          <w:rFonts w:ascii="Arial" w:hAnsi="Arial" w:cs="Arial"/>
          <w:b/>
          <w:bCs/>
          <w:sz w:val="32"/>
          <w:szCs w:val="32"/>
          <w:lang w:eastAsia="en-US"/>
        </w:rPr>
        <w:t>ДУМА</w:t>
      </w:r>
    </w:p>
    <w:p w:rsidR="00837786" w:rsidRPr="00FA263D" w:rsidRDefault="00837786" w:rsidP="00837786">
      <w:pPr>
        <w:ind w:firstLine="709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A263D">
        <w:rPr>
          <w:rFonts w:ascii="Arial" w:hAnsi="Arial" w:cs="Arial"/>
          <w:b/>
          <w:sz w:val="32"/>
          <w:szCs w:val="32"/>
        </w:rPr>
        <w:t>РЕШЕНИЕ</w:t>
      </w:r>
    </w:p>
    <w:p w:rsidR="00837786" w:rsidRPr="00FA263D" w:rsidRDefault="00837786" w:rsidP="00837786">
      <w:pPr>
        <w:tabs>
          <w:tab w:val="left" w:pos="126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37786" w:rsidRPr="00837786" w:rsidRDefault="00837786" w:rsidP="00837786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FA263D">
        <w:rPr>
          <w:rFonts w:ascii="Arial" w:hAnsi="Arial" w:cs="Arial"/>
          <w:b/>
          <w:sz w:val="32"/>
          <w:szCs w:val="32"/>
        </w:rPr>
        <w:t>О ВНЕСЕНИИ ИЗМЕНЕНИЙ В ПРАВИЛА ЗЕМЛЕПОЛЬЗОВАНИЯ И ЗАСТРОЙКИ МУНИЦИПАЛЬНОГО ОБРАЗОВАНИЯ "БОХАН", УТВЕРЖДЕННЫЕ РЕШЕНИЕМ ДУМЫ МО</w:t>
      </w:r>
      <w:r w:rsidR="00FA263D">
        <w:rPr>
          <w:rFonts w:ascii="Arial" w:hAnsi="Arial" w:cs="Arial"/>
          <w:b/>
          <w:sz w:val="32"/>
          <w:szCs w:val="32"/>
        </w:rPr>
        <w:t xml:space="preserve"> "БОХАН" ОТ 31.05.2012 Г. № 194</w:t>
      </w:r>
      <w:r w:rsidR="00C9252D">
        <w:rPr>
          <w:rFonts w:ascii="Arial" w:hAnsi="Arial" w:cs="Arial"/>
          <w:b/>
          <w:sz w:val="32"/>
          <w:szCs w:val="32"/>
        </w:rPr>
        <w:t xml:space="preserve"> А</w:t>
      </w:r>
    </w:p>
    <w:p w:rsidR="00837786" w:rsidRPr="00837786" w:rsidRDefault="00837786" w:rsidP="00837786">
      <w:pPr>
        <w:tabs>
          <w:tab w:val="left" w:pos="1260"/>
          <w:tab w:val="left" w:pos="7020"/>
        </w:tabs>
        <w:ind w:firstLine="709"/>
        <w:rPr>
          <w:rFonts w:ascii="Arial" w:hAnsi="Arial" w:cs="Arial"/>
          <w:b/>
          <w:bCs/>
        </w:rPr>
      </w:pPr>
    </w:p>
    <w:p w:rsidR="00837786" w:rsidRPr="00837786" w:rsidRDefault="00837786" w:rsidP="00837786">
      <w:pPr>
        <w:tabs>
          <w:tab w:val="left" w:pos="1260"/>
          <w:tab w:val="left" w:pos="7020"/>
        </w:tabs>
        <w:ind w:firstLine="709"/>
        <w:jc w:val="center"/>
        <w:rPr>
          <w:rFonts w:ascii="Arial" w:hAnsi="Arial" w:cs="Arial"/>
          <w:b/>
          <w:bCs/>
        </w:rPr>
      </w:pPr>
    </w:p>
    <w:p w:rsidR="00837786" w:rsidRPr="00837786" w:rsidRDefault="00837786" w:rsidP="00837786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837786">
        <w:rPr>
          <w:rFonts w:ascii="Arial" w:hAnsi="Arial" w:cs="Arial"/>
        </w:rPr>
        <w:t xml:space="preserve">В соответствии с Градостроительным кодексом Российской Федерации, Положением "О порядке организации и проведении публичных слушаний </w:t>
      </w:r>
      <w:r w:rsidR="00BF4E7E">
        <w:rPr>
          <w:rFonts w:ascii="Arial" w:hAnsi="Arial" w:cs="Arial"/>
        </w:rPr>
        <w:t>м</w:t>
      </w:r>
      <w:r w:rsidRPr="00837786">
        <w:rPr>
          <w:rFonts w:ascii="Arial" w:hAnsi="Arial" w:cs="Arial"/>
        </w:rPr>
        <w:t xml:space="preserve">униципального </w:t>
      </w:r>
      <w:r w:rsidR="00BF4E7E">
        <w:rPr>
          <w:rFonts w:ascii="Arial" w:hAnsi="Arial" w:cs="Arial"/>
        </w:rPr>
        <w:t>о</w:t>
      </w:r>
      <w:r w:rsidRPr="00837786">
        <w:rPr>
          <w:rFonts w:ascii="Arial" w:hAnsi="Arial" w:cs="Arial"/>
        </w:rPr>
        <w:t xml:space="preserve">бразования "Бохан", утвержденным решением Думы </w:t>
      </w:r>
      <w:r w:rsidR="00BF4E7E">
        <w:rPr>
          <w:rFonts w:ascii="Arial" w:hAnsi="Arial" w:cs="Arial"/>
        </w:rPr>
        <w:t>м</w:t>
      </w:r>
      <w:r w:rsidRPr="00837786">
        <w:rPr>
          <w:rFonts w:ascii="Arial" w:hAnsi="Arial" w:cs="Arial"/>
        </w:rPr>
        <w:t xml:space="preserve">униципального </w:t>
      </w:r>
      <w:r w:rsidR="00BF4E7E">
        <w:rPr>
          <w:rFonts w:ascii="Arial" w:hAnsi="Arial" w:cs="Arial"/>
        </w:rPr>
        <w:t>о</w:t>
      </w:r>
      <w:r w:rsidRPr="00837786">
        <w:rPr>
          <w:rFonts w:ascii="Arial" w:hAnsi="Arial" w:cs="Arial"/>
        </w:rPr>
        <w:t xml:space="preserve">бразования "Бохан" от 15.06.2006 г. № 50, руководствуясь Уставом </w:t>
      </w:r>
      <w:r w:rsidR="00BF4E7E">
        <w:rPr>
          <w:rFonts w:ascii="Arial" w:hAnsi="Arial" w:cs="Arial"/>
        </w:rPr>
        <w:t>м</w:t>
      </w:r>
      <w:r w:rsidRPr="00837786">
        <w:rPr>
          <w:rFonts w:ascii="Arial" w:hAnsi="Arial" w:cs="Arial"/>
        </w:rPr>
        <w:t xml:space="preserve">униципального </w:t>
      </w:r>
      <w:r w:rsidR="00BF4E7E">
        <w:rPr>
          <w:rFonts w:ascii="Arial" w:hAnsi="Arial" w:cs="Arial"/>
        </w:rPr>
        <w:t>о</w:t>
      </w:r>
      <w:r w:rsidRPr="00837786">
        <w:rPr>
          <w:rFonts w:ascii="Arial" w:hAnsi="Arial" w:cs="Arial"/>
        </w:rPr>
        <w:t xml:space="preserve">бразования "Бохан", Дума </w:t>
      </w:r>
      <w:r w:rsidR="00BF4E7E">
        <w:rPr>
          <w:rFonts w:ascii="Arial" w:hAnsi="Arial" w:cs="Arial"/>
        </w:rPr>
        <w:t>м</w:t>
      </w:r>
      <w:r w:rsidRPr="00837786">
        <w:rPr>
          <w:rFonts w:ascii="Arial" w:hAnsi="Arial" w:cs="Arial"/>
        </w:rPr>
        <w:t xml:space="preserve">униципального </w:t>
      </w:r>
      <w:r w:rsidR="00BF4E7E">
        <w:rPr>
          <w:rFonts w:ascii="Arial" w:hAnsi="Arial" w:cs="Arial"/>
        </w:rPr>
        <w:t>о</w:t>
      </w:r>
      <w:r w:rsidRPr="00837786">
        <w:rPr>
          <w:rFonts w:ascii="Arial" w:hAnsi="Arial" w:cs="Arial"/>
        </w:rPr>
        <w:t>бразования «Бохан»</w:t>
      </w:r>
    </w:p>
    <w:p w:rsidR="00837786" w:rsidRPr="00837786" w:rsidRDefault="00837786" w:rsidP="00837786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837786" w:rsidRPr="00837786" w:rsidRDefault="00837786" w:rsidP="00837786">
      <w:pPr>
        <w:tabs>
          <w:tab w:val="left" w:pos="1260"/>
        </w:tabs>
        <w:ind w:firstLine="709"/>
        <w:jc w:val="center"/>
        <w:rPr>
          <w:rFonts w:ascii="Arial" w:hAnsi="Arial" w:cs="Arial"/>
          <w:b/>
          <w:bCs/>
        </w:rPr>
      </w:pPr>
      <w:r w:rsidRPr="00837786">
        <w:rPr>
          <w:rFonts w:ascii="Arial" w:hAnsi="Arial" w:cs="Arial"/>
          <w:b/>
          <w:bCs/>
        </w:rPr>
        <w:t>РЕШИЛА:</w:t>
      </w:r>
    </w:p>
    <w:p w:rsidR="00837786" w:rsidRPr="00837786" w:rsidRDefault="00837786" w:rsidP="00837786">
      <w:pPr>
        <w:tabs>
          <w:tab w:val="left" w:pos="1260"/>
        </w:tabs>
        <w:ind w:firstLine="709"/>
        <w:jc w:val="center"/>
        <w:rPr>
          <w:rFonts w:ascii="Arial" w:hAnsi="Arial" w:cs="Arial"/>
        </w:rPr>
      </w:pPr>
    </w:p>
    <w:p w:rsidR="00492412" w:rsidRDefault="00B27068" w:rsidP="00B27068">
      <w:pPr>
        <w:pStyle w:val="a4"/>
        <w:tabs>
          <w:tab w:val="left" w:pos="7513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1. </w:t>
      </w:r>
      <w:r w:rsidR="00492412">
        <w:rPr>
          <w:rFonts w:ascii="Arial" w:hAnsi="Arial" w:cs="Arial"/>
        </w:rPr>
        <w:t>Внести изменения в решение Думы от 31.05.2012г. №194</w:t>
      </w:r>
      <w:r w:rsidR="00C9252D">
        <w:rPr>
          <w:rFonts w:ascii="Arial" w:hAnsi="Arial" w:cs="Arial"/>
        </w:rPr>
        <w:t xml:space="preserve"> А</w:t>
      </w:r>
      <w:r w:rsidR="00492412">
        <w:rPr>
          <w:rFonts w:ascii="Arial" w:hAnsi="Arial" w:cs="Arial"/>
        </w:rPr>
        <w:t xml:space="preserve"> «Об </w:t>
      </w:r>
      <w:r w:rsidR="00C9252D">
        <w:rPr>
          <w:rFonts w:ascii="Arial" w:hAnsi="Arial" w:cs="Arial"/>
        </w:rPr>
        <w:t>утверждении правил землепользования и застройки муниципального образования «Бохан».</w:t>
      </w:r>
      <w:r w:rsidR="00492412">
        <w:rPr>
          <w:rFonts w:ascii="Arial" w:hAnsi="Arial" w:cs="Arial"/>
        </w:rPr>
        <w:t xml:space="preserve"> </w:t>
      </w:r>
    </w:p>
    <w:p w:rsidR="00837786" w:rsidRPr="00837786" w:rsidRDefault="00B27068" w:rsidP="00B27068">
      <w:pPr>
        <w:pStyle w:val="a4"/>
        <w:tabs>
          <w:tab w:val="left" w:pos="7513"/>
          <w:tab w:val="left" w:pos="8789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492412">
        <w:rPr>
          <w:rFonts w:ascii="Arial" w:hAnsi="Arial" w:cs="Arial"/>
        </w:rPr>
        <w:t xml:space="preserve">1.1. </w:t>
      </w:r>
      <w:r w:rsidR="000360C4">
        <w:rPr>
          <w:rFonts w:ascii="Arial" w:hAnsi="Arial" w:cs="Arial"/>
        </w:rPr>
        <w:t>В таблицу 1. О</w:t>
      </w:r>
      <w:r w:rsidR="000360C4" w:rsidRPr="00837786">
        <w:rPr>
          <w:rFonts w:ascii="Arial" w:hAnsi="Arial" w:cs="Arial"/>
        </w:rPr>
        <w:t>сновные виды разрешенного использования земельных участков и объек</w:t>
      </w:r>
      <w:r w:rsidR="000360C4">
        <w:rPr>
          <w:rFonts w:ascii="Arial" w:hAnsi="Arial" w:cs="Arial"/>
        </w:rPr>
        <w:t>тов капитального строительства З</w:t>
      </w:r>
      <w:r w:rsidR="000360C4" w:rsidRPr="00837786">
        <w:rPr>
          <w:rFonts w:ascii="Arial" w:hAnsi="Arial" w:cs="Arial"/>
        </w:rPr>
        <w:t>он</w:t>
      </w:r>
      <w:r w:rsidR="000360C4">
        <w:rPr>
          <w:rFonts w:ascii="Arial" w:hAnsi="Arial" w:cs="Arial"/>
        </w:rPr>
        <w:t>ы</w:t>
      </w:r>
      <w:r w:rsidR="000360C4" w:rsidRPr="00837786">
        <w:rPr>
          <w:rFonts w:ascii="Arial" w:hAnsi="Arial" w:cs="Arial"/>
        </w:rPr>
        <w:t xml:space="preserve"> объектов общественно делового назначения </w:t>
      </w:r>
      <w:r w:rsidR="000360C4">
        <w:rPr>
          <w:rFonts w:ascii="Arial" w:hAnsi="Arial" w:cs="Arial"/>
        </w:rPr>
        <w:t>"ОДЗ-1</w:t>
      </w:r>
      <w:r w:rsidR="000360C4" w:rsidRPr="00837786">
        <w:rPr>
          <w:rFonts w:ascii="Arial" w:hAnsi="Arial" w:cs="Arial"/>
        </w:rPr>
        <w:t>"</w:t>
      </w:r>
      <w:r w:rsidR="000360C4">
        <w:rPr>
          <w:rFonts w:ascii="Arial" w:hAnsi="Arial" w:cs="Arial"/>
        </w:rPr>
        <w:t xml:space="preserve"> </w:t>
      </w:r>
      <w:r w:rsidR="00C9252D">
        <w:rPr>
          <w:rFonts w:ascii="Arial" w:hAnsi="Arial" w:cs="Arial"/>
        </w:rPr>
        <w:t>С</w:t>
      </w:r>
      <w:r w:rsidR="00D7074D">
        <w:rPr>
          <w:rFonts w:ascii="Arial" w:hAnsi="Arial" w:cs="Arial"/>
        </w:rPr>
        <w:t>тать</w:t>
      </w:r>
      <w:r w:rsidR="000360C4">
        <w:rPr>
          <w:rFonts w:ascii="Arial" w:hAnsi="Arial" w:cs="Arial"/>
        </w:rPr>
        <w:t>и</w:t>
      </w:r>
      <w:r w:rsidR="00837786" w:rsidRPr="00837786">
        <w:rPr>
          <w:rFonts w:ascii="Arial" w:hAnsi="Arial" w:cs="Arial"/>
        </w:rPr>
        <w:t xml:space="preserve"> 43 </w:t>
      </w:r>
      <w:r w:rsidR="00C9252D">
        <w:rPr>
          <w:rFonts w:ascii="Arial" w:hAnsi="Arial" w:cs="Arial"/>
        </w:rPr>
        <w:t>«Виды разрешенного использования земельных участков и объектов капитального строительства в различных территориальных зонах»</w:t>
      </w:r>
      <w:r w:rsidR="00837786" w:rsidRPr="00837786">
        <w:rPr>
          <w:rFonts w:ascii="Arial" w:hAnsi="Arial" w:cs="Arial"/>
        </w:rPr>
        <w:t xml:space="preserve"> </w:t>
      </w:r>
      <w:r w:rsidR="00C9252D">
        <w:rPr>
          <w:rFonts w:ascii="Arial" w:hAnsi="Arial" w:cs="Arial"/>
        </w:rPr>
        <w:t>дополнить следующими видами использования</w:t>
      </w:r>
      <w:r w:rsidR="00837786" w:rsidRPr="00837786">
        <w:rPr>
          <w:rFonts w:ascii="Arial" w:hAnsi="Arial" w:cs="Arial"/>
        </w:rPr>
        <w:t>:</w:t>
      </w:r>
      <w:r w:rsidR="00B26B95">
        <w:rPr>
          <w:rFonts w:ascii="Arial" w:hAnsi="Arial" w:cs="Arial"/>
        </w:rPr>
        <w:t xml:space="preserve"> </w:t>
      </w:r>
    </w:p>
    <w:p w:rsidR="00837786" w:rsidRDefault="00837786" w:rsidP="00837786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bookmarkStart w:id="0" w:name="_GoBack"/>
      <w:bookmarkEnd w:id="0"/>
      <w:r w:rsidRPr="00837786">
        <w:rPr>
          <w:rFonts w:ascii="Arial" w:hAnsi="Arial" w:cs="Arial"/>
        </w:rPr>
        <w:t>учебный корпус, общежи</w:t>
      </w:r>
      <w:r w:rsidR="00C9252D">
        <w:rPr>
          <w:rFonts w:ascii="Arial" w:hAnsi="Arial" w:cs="Arial"/>
        </w:rPr>
        <w:t>тия, спортивный зал, мастерские</w:t>
      </w:r>
      <w:r w:rsidRPr="00837786">
        <w:rPr>
          <w:rFonts w:ascii="Arial" w:hAnsi="Arial" w:cs="Arial"/>
        </w:rPr>
        <w:t>.</w:t>
      </w:r>
    </w:p>
    <w:p w:rsidR="00D7074D" w:rsidRDefault="00D7074D" w:rsidP="00837786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D7074D">
        <w:rPr>
          <w:rFonts w:ascii="Arial" w:hAnsi="Arial" w:cs="Arial"/>
        </w:rPr>
        <w:t>Опубликовать настоящее Решение в Муниципальном Вестнике муниципального образования «Бохан» и разместить на сайте администрации муниципального образования «Бохан» в сети Интернет.</w:t>
      </w:r>
    </w:p>
    <w:p w:rsidR="00D7074D" w:rsidRDefault="00D7074D" w:rsidP="00837786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D7074D">
        <w:rPr>
          <w:rFonts w:ascii="Arial" w:hAnsi="Arial" w:cs="Arial"/>
        </w:rPr>
        <w:t>Контроль за исполнением настоящего Решения оставляю за собой.</w:t>
      </w:r>
    </w:p>
    <w:p w:rsidR="00D7074D" w:rsidRPr="00837786" w:rsidRDefault="00D7074D" w:rsidP="00837786">
      <w:pPr>
        <w:pStyle w:val="a4"/>
        <w:tabs>
          <w:tab w:val="left" w:pos="7513"/>
          <w:tab w:val="left" w:pos="8789"/>
        </w:tabs>
        <w:ind w:firstLine="709"/>
        <w:jc w:val="both"/>
        <w:rPr>
          <w:rFonts w:ascii="Arial" w:hAnsi="Arial" w:cs="Arial"/>
        </w:rPr>
      </w:pPr>
    </w:p>
    <w:p w:rsidR="00837786" w:rsidRPr="00837786" w:rsidRDefault="00837786" w:rsidP="0083778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7074D" w:rsidRPr="00D7074D" w:rsidRDefault="00D7074D" w:rsidP="00D7074D">
      <w:pPr>
        <w:ind w:right="283"/>
        <w:jc w:val="both"/>
        <w:rPr>
          <w:rFonts w:ascii="Arial" w:hAnsi="Arial" w:cs="Arial"/>
        </w:rPr>
      </w:pPr>
      <w:r w:rsidRPr="00D7074D">
        <w:rPr>
          <w:rFonts w:ascii="Arial" w:hAnsi="Arial" w:cs="Arial"/>
        </w:rPr>
        <w:t>Председатель Думы</w:t>
      </w:r>
    </w:p>
    <w:p w:rsidR="00D7074D" w:rsidRPr="00D7074D" w:rsidRDefault="00D7074D" w:rsidP="00D7074D">
      <w:pPr>
        <w:ind w:right="283"/>
        <w:jc w:val="both"/>
        <w:rPr>
          <w:rFonts w:ascii="Arial" w:hAnsi="Arial" w:cs="Arial"/>
        </w:rPr>
      </w:pPr>
      <w:r w:rsidRPr="00D7074D">
        <w:rPr>
          <w:rFonts w:ascii="Arial" w:hAnsi="Arial" w:cs="Arial"/>
        </w:rPr>
        <w:t>муниципального образования «Бохан»</w:t>
      </w:r>
    </w:p>
    <w:p w:rsidR="00837786" w:rsidRPr="00837786" w:rsidRDefault="00D7074D" w:rsidP="00D7074D">
      <w:pPr>
        <w:tabs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7074D">
        <w:rPr>
          <w:rFonts w:ascii="Arial" w:hAnsi="Arial" w:cs="Arial"/>
        </w:rPr>
        <w:t>Глава муниципального образования Бохан"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 w:rsidRPr="00D7074D">
        <w:rPr>
          <w:rFonts w:ascii="Arial" w:hAnsi="Arial" w:cs="Arial"/>
        </w:rPr>
        <w:t xml:space="preserve"> Л.Н. Сахьянов</w:t>
      </w:r>
    </w:p>
    <w:p w:rsidR="00837786" w:rsidRPr="00837786" w:rsidRDefault="00837786" w:rsidP="00837786">
      <w:pPr>
        <w:rPr>
          <w:rFonts w:ascii="Arial" w:hAnsi="Arial" w:cs="Arial"/>
        </w:rPr>
      </w:pPr>
    </w:p>
    <w:sectPr w:rsidR="00837786" w:rsidRPr="00837786" w:rsidSect="0083778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57" w:rsidRDefault="00CA6A57" w:rsidP="004842DD">
      <w:r>
        <w:separator/>
      </w:r>
    </w:p>
  </w:endnote>
  <w:endnote w:type="continuationSeparator" w:id="0">
    <w:p w:rsidR="00CA6A57" w:rsidRDefault="00CA6A57" w:rsidP="004842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57" w:rsidRDefault="00CA6A57" w:rsidP="004842DD">
      <w:r>
        <w:separator/>
      </w:r>
    </w:p>
  </w:footnote>
  <w:footnote w:type="continuationSeparator" w:id="0">
    <w:p w:rsidR="00CA6A57" w:rsidRDefault="00CA6A57" w:rsidP="004842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0E3A8C"/>
    <w:multiLevelType w:val="hybridMultilevel"/>
    <w:tmpl w:val="7CE6E1D0"/>
    <w:lvl w:ilvl="0" w:tplc="897016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4F17926"/>
    <w:multiLevelType w:val="hybridMultilevel"/>
    <w:tmpl w:val="48508416"/>
    <w:lvl w:ilvl="0" w:tplc="E2C07C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BDF4A00"/>
    <w:multiLevelType w:val="hybridMultilevel"/>
    <w:tmpl w:val="5AA28BC0"/>
    <w:lvl w:ilvl="0" w:tplc="DFDEF2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B8F7801"/>
    <w:multiLevelType w:val="hybridMultilevel"/>
    <w:tmpl w:val="D70A2344"/>
    <w:lvl w:ilvl="0" w:tplc="E6BA2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86"/>
    <w:rsid w:val="000360C4"/>
    <w:rsid w:val="003643C9"/>
    <w:rsid w:val="003D560B"/>
    <w:rsid w:val="0040202F"/>
    <w:rsid w:val="004842DD"/>
    <w:rsid w:val="00492412"/>
    <w:rsid w:val="005771DE"/>
    <w:rsid w:val="006A4E39"/>
    <w:rsid w:val="00837786"/>
    <w:rsid w:val="00A15F0B"/>
    <w:rsid w:val="00A90BC0"/>
    <w:rsid w:val="00B26B95"/>
    <w:rsid w:val="00B27068"/>
    <w:rsid w:val="00BF4E7E"/>
    <w:rsid w:val="00C9252D"/>
    <w:rsid w:val="00CA6A57"/>
    <w:rsid w:val="00D7074D"/>
    <w:rsid w:val="00FA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D57BB"/>
  <w15:chartTrackingRefBased/>
  <w15:docId w15:val="{1B6CDEF4-FBB7-49E9-98CE-2F262BDBE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37786"/>
    <w:pPr>
      <w:ind w:left="720"/>
    </w:pPr>
  </w:style>
  <w:style w:type="paragraph" w:styleId="a4">
    <w:name w:val="No Spacing"/>
    <w:uiPriority w:val="1"/>
    <w:qFormat/>
    <w:rsid w:val="00837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42D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4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42D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42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33</cp:revision>
  <dcterms:created xsi:type="dcterms:W3CDTF">2023-03-01T02:45:00Z</dcterms:created>
  <dcterms:modified xsi:type="dcterms:W3CDTF">2023-03-13T03:59:00Z</dcterms:modified>
</cp:coreProperties>
</file>