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36F9" w:rsidRPr="00CE696A" w:rsidRDefault="0050058F" w:rsidP="00CE3267">
      <w:pPr>
        <w:jc w:val="center"/>
        <w:rPr>
          <w:rFonts w:ascii="Times New Roman" w:hAnsi="Times New Roman"/>
          <w:b/>
          <w:bCs/>
          <w:sz w:val="32"/>
          <w:szCs w:val="32"/>
        </w:rPr>
      </w:pPr>
      <w:r w:rsidRPr="00CE696A">
        <w:rPr>
          <w:rFonts w:ascii="Times New Roman" w:hAnsi="Times New Roman"/>
          <w:b/>
          <w:bCs/>
          <w:sz w:val="32"/>
          <w:szCs w:val="32"/>
        </w:rPr>
        <w:t xml:space="preserve">Отчет </w:t>
      </w:r>
      <w:r w:rsidRPr="00CE696A">
        <w:rPr>
          <w:rFonts w:ascii="Times New Roman" w:hAnsi="Times New Roman"/>
          <w:b/>
          <w:bCs/>
          <w:sz w:val="32"/>
          <w:szCs w:val="32"/>
        </w:rPr>
        <w:br/>
        <w:t>главы МО «Бохан» за 2020</w:t>
      </w:r>
      <w:r w:rsidR="001D0233" w:rsidRPr="00CE696A">
        <w:rPr>
          <w:rFonts w:ascii="Times New Roman" w:hAnsi="Times New Roman"/>
          <w:b/>
          <w:bCs/>
          <w:sz w:val="32"/>
          <w:szCs w:val="32"/>
        </w:rPr>
        <w:t>-й год</w:t>
      </w:r>
    </w:p>
    <w:p w:rsidR="00FB1BF2" w:rsidRDefault="00FB1BF2" w:rsidP="00CE696A">
      <w:pPr>
        <w:spacing w:before="0" w:beforeAutospacing="0" w:after="0" w:afterAutospacing="0"/>
        <w:rPr>
          <w:rFonts w:ascii="Times New Roman" w:hAnsi="Times New Roman"/>
          <w:bCs/>
          <w:sz w:val="24"/>
          <w:szCs w:val="24"/>
        </w:rPr>
      </w:pPr>
    </w:p>
    <w:p w:rsidR="00004635" w:rsidRPr="00EE2983" w:rsidRDefault="00EE2983" w:rsidP="00EE2983">
      <w:pPr>
        <w:spacing w:before="0" w:beforeAutospacing="0" w:after="0" w:afterAutospacing="0"/>
        <w:jc w:val="center"/>
        <w:rPr>
          <w:rFonts w:ascii="Times New Roman" w:hAnsi="Times New Roman"/>
          <w:b/>
          <w:bCs/>
          <w:i/>
          <w:sz w:val="24"/>
          <w:szCs w:val="24"/>
        </w:rPr>
      </w:pPr>
      <w:r>
        <w:rPr>
          <w:rFonts w:ascii="Times New Roman" w:hAnsi="Times New Roman"/>
          <w:b/>
          <w:bCs/>
          <w:i/>
          <w:sz w:val="24"/>
          <w:szCs w:val="24"/>
        </w:rPr>
        <w:t>Численность населения МО «Бохан»</w:t>
      </w:r>
    </w:p>
    <w:p w:rsidR="008B2A45" w:rsidRDefault="008B2A45" w:rsidP="008B2A45">
      <w:pPr>
        <w:jc w:val="center"/>
        <w:rPr>
          <w:rFonts w:ascii="Times New Roman" w:hAnsi="Times New Roman"/>
          <w:sz w:val="24"/>
          <w:szCs w:val="24"/>
        </w:rPr>
      </w:pPr>
      <w:r>
        <w:rPr>
          <w:rFonts w:ascii="Times New Roman" w:hAnsi="Times New Roman"/>
          <w:sz w:val="24"/>
          <w:szCs w:val="24"/>
        </w:rPr>
        <w:t>Количество</w:t>
      </w:r>
      <w:r w:rsidR="00EE2983">
        <w:rPr>
          <w:rFonts w:ascii="Times New Roman" w:hAnsi="Times New Roman"/>
          <w:sz w:val="24"/>
          <w:szCs w:val="24"/>
        </w:rPr>
        <w:t xml:space="preserve"> </w:t>
      </w:r>
      <w:r>
        <w:rPr>
          <w:rFonts w:ascii="Times New Roman" w:hAnsi="Times New Roman"/>
          <w:sz w:val="24"/>
          <w:szCs w:val="24"/>
        </w:rPr>
        <w:t>граждан муниципального образования «Бохан» по категориям:</w:t>
      </w:r>
    </w:p>
    <w:tbl>
      <w:tblPr>
        <w:tblStyle w:val="a5"/>
        <w:tblW w:w="0" w:type="auto"/>
        <w:tblLook w:val="04A0" w:firstRow="1" w:lastRow="0" w:firstColumn="1" w:lastColumn="0" w:noHBand="0" w:noVBand="1"/>
      </w:tblPr>
      <w:tblGrid>
        <w:gridCol w:w="817"/>
        <w:gridCol w:w="6006"/>
        <w:gridCol w:w="3314"/>
      </w:tblGrid>
      <w:tr w:rsidR="008B2A45" w:rsidTr="003E611F">
        <w:tc>
          <w:tcPr>
            <w:tcW w:w="817" w:type="dxa"/>
          </w:tcPr>
          <w:p w:rsidR="008B2A45" w:rsidRDefault="008B2A45" w:rsidP="003E611F">
            <w:pPr>
              <w:jc w:val="center"/>
              <w:rPr>
                <w:rFonts w:ascii="Times New Roman" w:hAnsi="Times New Roman"/>
                <w:sz w:val="24"/>
                <w:szCs w:val="24"/>
              </w:rPr>
            </w:pPr>
            <w:r>
              <w:rPr>
                <w:rFonts w:ascii="Times New Roman" w:hAnsi="Times New Roman"/>
                <w:sz w:val="24"/>
                <w:szCs w:val="24"/>
              </w:rPr>
              <w:t>№</w:t>
            </w:r>
          </w:p>
        </w:tc>
        <w:tc>
          <w:tcPr>
            <w:tcW w:w="6006" w:type="dxa"/>
          </w:tcPr>
          <w:p w:rsidR="008B2A45" w:rsidRDefault="008B2A45" w:rsidP="003E611F">
            <w:pPr>
              <w:jc w:val="center"/>
              <w:rPr>
                <w:rFonts w:ascii="Times New Roman" w:hAnsi="Times New Roman"/>
                <w:sz w:val="24"/>
                <w:szCs w:val="24"/>
              </w:rPr>
            </w:pPr>
            <w:r>
              <w:rPr>
                <w:rFonts w:ascii="Times New Roman" w:hAnsi="Times New Roman"/>
                <w:sz w:val="24"/>
                <w:szCs w:val="24"/>
              </w:rPr>
              <w:t>Категория</w:t>
            </w:r>
          </w:p>
        </w:tc>
        <w:tc>
          <w:tcPr>
            <w:tcW w:w="3314" w:type="dxa"/>
          </w:tcPr>
          <w:p w:rsidR="008B2A45" w:rsidRDefault="008B2A45" w:rsidP="003E611F">
            <w:pPr>
              <w:jc w:val="center"/>
              <w:rPr>
                <w:rFonts w:ascii="Times New Roman" w:hAnsi="Times New Roman"/>
                <w:sz w:val="24"/>
                <w:szCs w:val="24"/>
              </w:rPr>
            </w:pPr>
            <w:r>
              <w:rPr>
                <w:rFonts w:ascii="Times New Roman" w:hAnsi="Times New Roman"/>
                <w:sz w:val="24"/>
                <w:szCs w:val="24"/>
              </w:rPr>
              <w:t>Кол-во</w:t>
            </w:r>
          </w:p>
        </w:tc>
      </w:tr>
      <w:tr w:rsidR="008B2A45" w:rsidRPr="009C3C53" w:rsidTr="003E611F">
        <w:tc>
          <w:tcPr>
            <w:tcW w:w="817" w:type="dxa"/>
          </w:tcPr>
          <w:p w:rsidR="008B2A45" w:rsidRPr="00E10C31" w:rsidRDefault="008B2A45" w:rsidP="003E611F">
            <w:pPr>
              <w:jc w:val="center"/>
              <w:rPr>
                <w:rFonts w:ascii="Times New Roman" w:hAnsi="Times New Roman"/>
                <w:sz w:val="24"/>
                <w:szCs w:val="24"/>
              </w:rPr>
            </w:pPr>
          </w:p>
        </w:tc>
        <w:tc>
          <w:tcPr>
            <w:tcW w:w="6006" w:type="dxa"/>
          </w:tcPr>
          <w:p w:rsidR="008B2A45" w:rsidRDefault="008B2A45" w:rsidP="003E611F">
            <w:pPr>
              <w:rPr>
                <w:rFonts w:ascii="Times New Roman" w:hAnsi="Times New Roman"/>
                <w:sz w:val="24"/>
                <w:szCs w:val="24"/>
              </w:rPr>
            </w:pPr>
            <w:r>
              <w:rPr>
                <w:rFonts w:ascii="Times New Roman" w:hAnsi="Times New Roman"/>
                <w:sz w:val="24"/>
                <w:szCs w:val="24"/>
              </w:rPr>
              <w:t>Количество жителей</w:t>
            </w:r>
          </w:p>
        </w:tc>
        <w:tc>
          <w:tcPr>
            <w:tcW w:w="3314" w:type="dxa"/>
          </w:tcPr>
          <w:p w:rsidR="008B2A45" w:rsidRPr="009C3C53" w:rsidRDefault="008B2A45" w:rsidP="003E611F">
            <w:pPr>
              <w:jc w:val="center"/>
              <w:rPr>
                <w:rFonts w:ascii="Times New Roman" w:hAnsi="Times New Roman"/>
                <w:sz w:val="24"/>
                <w:szCs w:val="24"/>
              </w:rPr>
            </w:pPr>
            <w:r w:rsidRPr="008C7983">
              <w:rPr>
                <w:rFonts w:ascii="Times New Roman" w:eastAsia="Times New Roman" w:hAnsi="Times New Roman"/>
                <w:color w:val="000000"/>
                <w:spacing w:val="-2"/>
                <w:sz w:val="24"/>
                <w:szCs w:val="24"/>
                <w:lang w:eastAsia="ru-RU"/>
              </w:rPr>
              <w:t>5868</w:t>
            </w:r>
          </w:p>
        </w:tc>
      </w:tr>
      <w:tr w:rsidR="008B2A45" w:rsidRPr="009C3C53" w:rsidTr="003E611F">
        <w:tc>
          <w:tcPr>
            <w:tcW w:w="817" w:type="dxa"/>
          </w:tcPr>
          <w:p w:rsidR="008B2A45" w:rsidRDefault="008B2A45" w:rsidP="003E611F">
            <w:pPr>
              <w:jc w:val="center"/>
              <w:rPr>
                <w:rFonts w:ascii="Times New Roman" w:hAnsi="Times New Roman"/>
                <w:sz w:val="24"/>
                <w:szCs w:val="24"/>
              </w:rPr>
            </w:pPr>
          </w:p>
        </w:tc>
        <w:tc>
          <w:tcPr>
            <w:tcW w:w="6006" w:type="dxa"/>
          </w:tcPr>
          <w:p w:rsidR="008B2A45" w:rsidRPr="008B2A45" w:rsidRDefault="008B2A45" w:rsidP="008B2A45">
            <w:pPr>
              <w:widowControl w:val="0"/>
              <w:autoSpaceDE w:val="0"/>
              <w:autoSpaceDN w:val="0"/>
              <w:adjustRightInd w:val="0"/>
              <w:spacing w:before="0" w:beforeAutospacing="0" w:after="0" w:afterAutospacing="0" w:line="230" w:lineRule="auto"/>
              <w:rPr>
                <w:rFonts w:ascii="Times New Roman" w:eastAsia="Times New Roman" w:hAnsi="Times New Roman"/>
                <w:bCs/>
                <w:color w:val="000000"/>
                <w:spacing w:val="-2"/>
                <w:sz w:val="24"/>
                <w:szCs w:val="24"/>
                <w:lang w:eastAsia="ru-RU"/>
              </w:rPr>
            </w:pPr>
            <w:r w:rsidRPr="008C7983">
              <w:rPr>
                <w:rFonts w:ascii="Times New Roman" w:eastAsia="Times New Roman" w:hAnsi="Times New Roman"/>
                <w:bCs/>
                <w:color w:val="000000"/>
                <w:spacing w:val="-2"/>
                <w:sz w:val="24"/>
                <w:szCs w:val="24"/>
                <w:lang w:eastAsia="ru-RU"/>
              </w:rPr>
              <w:t>Дошкольного</w:t>
            </w:r>
            <w:r>
              <w:rPr>
                <w:rFonts w:ascii="Times New Roman" w:eastAsia="Times New Roman" w:hAnsi="Times New Roman"/>
                <w:bCs/>
                <w:color w:val="000000"/>
                <w:spacing w:val="-2"/>
                <w:sz w:val="24"/>
                <w:szCs w:val="24"/>
                <w:lang w:eastAsia="ru-RU"/>
              </w:rPr>
              <w:t xml:space="preserve"> возраста </w:t>
            </w:r>
            <w:r w:rsidRPr="008C7983">
              <w:rPr>
                <w:rFonts w:ascii="Times New Roman" w:eastAsia="Times New Roman" w:hAnsi="Times New Roman"/>
                <w:bCs/>
                <w:color w:val="000000"/>
                <w:spacing w:val="-2"/>
                <w:sz w:val="24"/>
                <w:szCs w:val="24"/>
                <w:lang w:eastAsia="ru-RU"/>
              </w:rPr>
              <w:t>(0-6 лет)</w:t>
            </w:r>
          </w:p>
        </w:tc>
        <w:tc>
          <w:tcPr>
            <w:tcW w:w="3314" w:type="dxa"/>
          </w:tcPr>
          <w:p w:rsidR="008B2A45" w:rsidRPr="008C7983" w:rsidRDefault="008B2A45" w:rsidP="003E611F">
            <w:pPr>
              <w:jc w:val="center"/>
              <w:rPr>
                <w:rFonts w:ascii="Times New Roman" w:eastAsia="Times New Roman" w:hAnsi="Times New Roman"/>
                <w:color w:val="000000"/>
                <w:spacing w:val="-2"/>
                <w:sz w:val="24"/>
                <w:szCs w:val="24"/>
                <w:lang w:eastAsia="ru-RU"/>
              </w:rPr>
            </w:pPr>
            <w:r w:rsidRPr="008C7983">
              <w:rPr>
                <w:rFonts w:ascii="Times New Roman" w:eastAsia="Times New Roman" w:hAnsi="Times New Roman"/>
                <w:color w:val="000000"/>
                <w:spacing w:val="-2"/>
                <w:sz w:val="24"/>
                <w:szCs w:val="24"/>
                <w:lang w:eastAsia="ru-RU"/>
              </w:rPr>
              <w:t>650</w:t>
            </w:r>
          </w:p>
        </w:tc>
      </w:tr>
      <w:tr w:rsidR="008B2A45" w:rsidRPr="009C3C53" w:rsidTr="003E611F">
        <w:tc>
          <w:tcPr>
            <w:tcW w:w="817" w:type="dxa"/>
          </w:tcPr>
          <w:p w:rsidR="008B2A45" w:rsidRDefault="008B2A45" w:rsidP="003E611F">
            <w:pPr>
              <w:jc w:val="center"/>
              <w:rPr>
                <w:rFonts w:ascii="Times New Roman" w:hAnsi="Times New Roman"/>
                <w:sz w:val="24"/>
                <w:szCs w:val="24"/>
              </w:rPr>
            </w:pPr>
          </w:p>
        </w:tc>
        <w:tc>
          <w:tcPr>
            <w:tcW w:w="6006" w:type="dxa"/>
          </w:tcPr>
          <w:p w:rsidR="008B2A45" w:rsidRPr="008B2A45" w:rsidRDefault="008B2A45" w:rsidP="008B2A45">
            <w:pPr>
              <w:widowControl w:val="0"/>
              <w:autoSpaceDE w:val="0"/>
              <w:autoSpaceDN w:val="0"/>
              <w:adjustRightInd w:val="0"/>
              <w:spacing w:before="0" w:beforeAutospacing="0" w:after="0" w:afterAutospacing="0" w:line="230" w:lineRule="auto"/>
              <w:rPr>
                <w:rFonts w:ascii="Times New Roman" w:eastAsia="Times New Roman" w:hAnsi="Times New Roman"/>
                <w:bCs/>
                <w:color w:val="000000"/>
                <w:spacing w:val="-2"/>
                <w:sz w:val="24"/>
                <w:szCs w:val="24"/>
                <w:lang w:eastAsia="ru-RU"/>
              </w:rPr>
            </w:pPr>
            <w:r w:rsidRPr="008C7983">
              <w:rPr>
                <w:rFonts w:ascii="Times New Roman" w:eastAsia="Times New Roman" w:hAnsi="Times New Roman"/>
                <w:bCs/>
                <w:color w:val="000000"/>
                <w:spacing w:val="-2"/>
                <w:sz w:val="24"/>
                <w:szCs w:val="24"/>
                <w:lang w:eastAsia="ru-RU"/>
              </w:rPr>
              <w:t>Школьного</w:t>
            </w:r>
            <w:r>
              <w:rPr>
                <w:rFonts w:ascii="Times New Roman" w:eastAsia="Times New Roman" w:hAnsi="Times New Roman"/>
                <w:bCs/>
                <w:color w:val="000000"/>
                <w:spacing w:val="-2"/>
                <w:sz w:val="24"/>
                <w:szCs w:val="24"/>
                <w:lang w:eastAsia="ru-RU"/>
              </w:rPr>
              <w:t xml:space="preserve"> возраста </w:t>
            </w:r>
            <w:r w:rsidRPr="008C7983">
              <w:rPr>
                <w:rFonts w:ascii="Times New Roman" w:eastAsia="Times New Roman" w:hAnsi="Times New Roman"/>
                <w:bCs/>
                <w:color w:val="000000"/>
                <w:spacing w:val="-2"/>
                <w:sz w:val="24"/>
                <w:szCs w:val="24"/>
                <w:lang w:eastAsia="ru-RU"/>
              </w:rPr>
              <w:t>(7-13 лет)</w:t>
            </w:r>
          </w:p>
        </w:tc>
        <w:tc>
          <w:tcPr>
            <w:tcW w:w="3314" w:type="dxa"/>
          </w:tcPr>
          <w:p w:rsidR="008B2A45" w:rsidRPr="008C7983" w:rsidRDefault="008B2A45" w:rsidP="003E611F">
            <w:pPr>
              <w:jc w:val="center"/>
              <w:rPr>
                <w:rFonts w:ascii="Times New Roman" w:eastAsia="Times New Roman" w:hAnsi="Times New Roman"/>
                <w:color w:val="000000"/>
                <w:spacing w:val="-2"/>
                <w:sz w:val="24"/>
                <w:szCs w:val="24"/>
                <w:lang w:eastAsia="ru-RU"/>
              </w:rPr>
            </w:pPr>
            <w:r w:rsidRPr="008C7983">
              <w:rPr>
                <w:rFonts w:ascii="Times New Roman" w:eastAsia="Times New Roman" w:hAnsi="Times New Roman"/>
                <w:color w:val="000000"/>
                <w:spacing w:val="-2"/>
                <w:sz w:val="24"/>
                <w:szCs w:val="24"/>
                <w:lang w:eastAsia="ru-RU"/>
              </w:rPr>
              <w:t>832</w:t>
            </w:r>
          </w:p>
        </w:tc>
      </w:tr>
      <w:tr w:rsidR="008B2A45" w:rsidRPr="009C3C53" w:rsidTr="003E611F">
        <w:tc>
          <w:tcPr>
            <w:tcW w:w="817" w:type="dxa"/>
          </w:tcPr>
          <w:p w:rsidR="008B2A45" w:rsidRDefault="008B2A45" w:rsidP="003E611F">
            <w:pPr>
              <w:jc w:val="center"/>
              <w:rPr>
                <w:rFonts w:ascii="Times New Roman" w:hAnsi="Times New Roman"/>
                <w:sz w:val="24"/>
                <w:szCs w:val="24"/>
              </w:rPr>
            </w:pPr>
          </w:p>
        </w:tc>
        <w:tc>
          <w:tcPr>
            <w:tcW w:w="6006" w:type="dxa"/>
          </w:tcPr>
          <w:p w:rsidR="008B2A45" w:rsidRPr="008B2A45" w:rsidRDefault="008B2A45" w:rsidP="008B2A45">
            <w:pPr>
              <w:widowControl w:val="0"/>
              <w:autoSpaceDE w:val="0"/>
              <w:autoSpaceDN w:val="0"/>
              <w:adjustRightInd w:val="0"/>
              <w:spacing w:before="0" w:beforeAutospacing="0" w:after="0" w:afterAutospacing="0" w:line="230" w:lineRule="auto"/>
              <w:rPr>
                <w:rFonts w:ascii="Times New Roman" w:eastAsia="Times New Roman" w:hAnsi="Times New Roman"/>
                <w:bCs/>
                <w:color w:val="000000"/>
                <w:spacing w:val="-2"/>
                <w:sz w:val="24"/>
                <w:szCs w:val="24"/>
                <w:lang w:eastAsia="ru-RU"/>
              </w:rPr>
            </w:pPr>
            <w:r w:rsidRPr="008C7983">
              <w:rPr>
                <w:rFonts w:ascii="Times New Roman" w:eastAsia="Times New Roman" w:hAnsi="Times New Roman"/>
                <w:bCs/>
                <w:color w:val="000000"/>
                <w:spacing w:val="-2"/>
                <w:sz w:val="24"/>
                <w:szCs w:val="24"/>
                <w:lang w:eastAsia="ru-RU"/>
              </w:rPr>
              <w:t xml:space="preserve">школьного </w:t>
            </w:r>
            <w:r>
              <w:rPr>
                <w:rFonts w:ascii="Times New Roman" w:eastAsia="Times New Roman" w:hAnsi="Times New Roman"/>
                <w:bCs/>
                <w:color w:val="000000"/>
                <w:spacing w:val="-2"/>
                <w:sz w:val="24"/>
                <w:szCs w:val="24"/>
                <w:lang w:eastAsia="ru-RU"/>
              </w:rPr>
              <w:t xml:space="preserve">возраста </w:t>
            </w:r>
            <w:r w:rsidRPr="008C7983">
              <w:rPr>
                <w:rFonts w:ascii="Times New Roman" w:eastAsia="Times New Roman" w:hAnsi="Times New Roman"/>
                <w:bCs/>
                <w:color w:val="000000"/>
                <w:spacing w:val="-2"/>
                <w:sz w:val="24"/>
                <w:szCs w:val="24"/>
                <w:lang w:eastAsia="ru-RU"/>
              </w:rPr>
              <w:t>(14-17)</w:t>
            </w:r>
          </w:p>
        </w:tc>
        <w:tc>
          <w:tcPr>
            <w:tcW w:w="3314" w:type="dxa"/>
          </w:tcPr>
          <w:p w:rsidR="008B2A45" w:rsidRPr="008C7983" w:rsidRDefault="008B2A45" w:rsidP="003E611F">
            <w:pPr>
              <w:jc w:val="center"/>
              <w:rPr>
                <w:rFonts w:ascii="Times New Roman" w:eastAsia="Times New Roman" w:hAnsi="Times New Roman"/>
                <w:color w:val="000000"/>
                <w:spacing w:val="-2"/>
                <w:sz w:val="24"/>
                <w:szCs w:val="24"/>
                <w:lang w:eastAsia="ru-RU"/>
              </w:rPr>
            </w:pPr>
            <w:r w:rsidRPr="008C7983">
              <w:rPr>
                <w:rFonts w:ascii="Times New Roman" w:eastAsia="Times New Roman" w:hAnsi="Times New Roman"/>
                <w:color w:val="000000"/>
                <w:spacing w:val="-2"/>
                <w:sz w:val="24"/>
                <w:szCs w:val="24"/>
                <w:lang w:eastAsia="ru-RU"/>
              </w:rPr>
              <w:t>308</w:t>
            </w:r>
          </w:p>
        </w:tc>
      </w:tr>
      <w:tr w:rsidR="008B2A45" w:rsidRPr="009C3C53" w:rsidTr="003E611F">
        <w:tc>
          <w:tcPr>
            <w:tcW w:w="817" w:type="dxa"/>
          </w:tcPr>
          <w:p w:rsidR="008B2A45" w:rsidRDefault="008B2A45" w:rsidP="003E611F">
            <w:pPr>
              <w:jc w:val="center"/>
              <w:rPr>
                <w:rFonts w:ascii="Times New Roman" w:hAnsi="Times New Roman"/>
                <w:sz w:val="24"/>
                <w:szCs w:val="24"/>
              </w:rPr>
            </w:pPr>
          </w:p>
        </w:tc>
        <w:tc>
          <w:tcPr>
            <w:tcW w:w="6006" w:type="dxa"/>
          </w:tcPr>
          <w:p w:rsidR="008B2A45" w:rsidRPr="00FB533E" w:rsidRDefault="008B2A45" w:rsidP="00FB533E">
            <w:pPr>
              <w:widowControl w:val="0"/>
              <w:autoSpaceDE w:val="0"/>
              <w:autoSpaceDN w:val="0"/>
              <w:adjustRightInd w:val="0"/>
              <w:spacing w:before="0" w:beforeAutospacing="0" w:after="0" w:afterAutospacing="0" w:line="230" w:lineRule="auto"/>
              <w:rPr>
                <w:rFonts w:ascii="Times New Roman" w:eastAsia="Times New Roman" w:hAnsi="Times New Roman"/>
                <w:bCs/>
                <w:color w:val="000000"/>
                <w:spacing w:val="-2"/>
                <w:sz w:val="24"/>
                <w:szCs w:val="24"/>
                <w:lang w:eastAsia="ru-RU"/>
              </w:rPr>
            </w:pPr>
            <w:r w:rsidRPr="008C7983">
              <w:rPr>
                <w:rFonts w:ascii="Times New Roman" w:eastAsia="Times New Roman" w:hAnsi="Times New Roman"/>
                <w:bCs/>
                <w:color w:val="000000"/>
                <w:spacing w:val="-2"/>
                <w:sz w:val="24"/>
                <w:szCs w:val="24"/>
                <w:lang w:eastAsia="ru-RU"/>
              </w:rPr>
              <w:t xml:space="preserve">трудоспособного </w:t>
            </w:r>
            <w:r w:rsidR="00FB533E">
              <w:rPr>
                <w:rFonts w:ascii="Times New Roman" w:eastAsia="Times New Roman" w:hAnsi="Times New Roman"/>
                <w:bCs/>
                <w:color w:val="000000"/>
                <w:spacing w:val="-2"/>
                <w:sz w:val="24"/>
                <w:szCs w:val="24"/>
                <w:lang w:eastAsia="ru-RU"/>
              </w:rPr>
              <w:t xml:space="preserve">возраста </w:t>
            </w:r>
            <w:r w:rsidRPr="008C7983">
              <w:rPr>
                <w:rFonts w:ascii="Times New Roman" w:eastAsia="Times New Roman" w:hAnsi="Times New Roman"/>
                <w:bCs/>
                <w:color w:val="000000"/>
                <w:spacing w:val="-2"/>
                <w:sz w:val="24"/>
                <w:szCs w:val="24"/>
                <w:lang w:eastAsia="ru-RU"/>
              </w:rPr>
              <w:t>(от 18 лет)</w:t>
            </w:r>
          </w:p>
        </w:tc>
        <w:tc>
          <w:tcPr>
            <w:tcW w:w="3314" w:type="dxa"/>
          </w:tcPr>
          <w:p w:rsidR="008B2A45" w:rsidRPr="008C7983" w:rsidRDefault="00FB533E" w:rsidP="003E611F">
            <w:pPr>
              <w:jc w:val="center"/>
              <w:rPr>
                <w:rFonts w:ascii="Times New Roman" w:eastAsia="Times New Roman" w:hAnsi="Times New Roman"/>
                <w:color w:val="000000"/>
                <w:spacing w:val="-2"/>
                <w:sz w:val="24"/>
                <w:szCs w:val="24"/>
                <w:lang w:eastAsia="ru-RU"/>
              </w:rPr>
            </w:pPr>
            <w:r w:rsidRPr="008C7983">
              <w:rPr>
                <w:rFonts w:ascii="Times New Roman" w:eastAsia="Times New Roman" w:hAnsi="Times New Roman"/>
                <w:color w:val="000000"/>
                <w:spacing w:val="-2"/>
                <w:sz w:val="24"/>
                <w:szCs w:val="24"/>
                <w:lang w:eastAsia="ru-RU"/>
              </w:rPr>
              <w:t>3035</w:t>
            </w:r>
          </w:p>
        </w:tc>
      </w:tr>
      <w:tr w:rsidR="008B2A45" w:rsidRPr="009C3C53" w:rsidTr="003E611F">
        <w:tc>
          <w:tcPr>
            <w:tcW w:w="817" w:type="dxa"/>
          </w:tcPr>
          <w:p w:rsidR="008B2A45" w:rsidRDefault="008B2A45" w:rsidP="003E611F">
            <w:pPr>
              <w:jc w:val="center"/>
              <w:rPr>
                <w:rFonts w:ascii="Times New Roman" w:hAnsi="Times New Roman"/>
                <w:sz w:val="24"/>
                <w:szCs w:val="24"/>
              </w:rPr>
            </w:pPr>
          </w:p>
        </w:tc>
        <w:tc>
          <w:tcPr>
            <w:tcW w:w="6006" w:type="dxa"/>
          </w:tcPr>
          <w:p w:rsidR="008B2A45" w:rsidRPr="00FB533E" w:rsidRDefault="00FB533E" w:rsidP="00FB533E">
            <w:pPr>
              <w:widowControl w:val="0"/>
              <w:autoSpaceDE w:val="0"/>
              <w:autoSpaceDN w:val="0"/>
              <w:adjustRightInd w:val="0"/>
              <w:spacing w:before="0" w:beforeAutospacing="0" w:after="0" w:afterAutospacing="0" w:line="230" w:lineRule="auto"/>
              <w:rPr>
                <w:rFonts w:ascii="Times New Roman" w:eastAsia="Times New Roman" w:hAnsi="Times New Roman"/>
                <w:bCs/>
                <w:color w:val="000000"/>
                <w:spacing w:val="-2"/>
                <w:sz w:val="24"/>
                <w:szCs w:val="24"/>
                <w:lang w:eastAsia="ru-RU"/>
              </w:rPr>
            </w:pPr>
            <w:r w:rsidRPr="008C7983">
              <w:rPr>
                <w:rFonts w:ascii="Times New Roman" w:eastAsia="Times New Roman" w:hAnsi="Times New Roman"/>
                <w:bCs/>
                <w:color w:val="000000"/>
                <w:spacing w:val="-2"/>
                <w:sz w:val="24"/>
                <w:szCs w:val="24"/>
                <w:lang w:eastAsia="ru-RU"/>
              </w:rPr>
              <w:t xml:space="preserve">старше </w:t>
            </w:r>
            <w:r>
              <w:rPr>
                <w:rFonts w:ascii="Times New Roman" w:eastAsia="Times New Roman" w:hAnsi="Times New Roman"/>
                <w:bCs/>
                <w:color w:val="000000"/>
                <w:spacing w:val="-2"/>
                <w:sz w:val="24"/>
                <w:szCs w:val="24"/>
                <w:lang w:eastAsia="ru-RU"/>
              </w:rPr>
              <w:t xml:space="preserve">трудоспособного </w:t>
            </w:r>
            <w:r w:rsidRPr="008C7983">
              <w:rPr>
                <w:rFonts w:ascii="Times New Roman" w:eastAsia="Times New Roman" w:hAnsi="Times New Roman"/>
                <w:bCs/>
                <w:color w:val="000000"/>
                <w:spacing w:val="-2"/>
                <w:sz w:val="24"/>
                <w:szCs w:val="24"/>
                <w:lang w:eastAsia="ru-RU"/>
              </w:rPr>
              <w:t>возраста</w:t>
            </w:r>
          </w:p>
        </w:tc>
        <w:tc>
          <w:tcPr>
            <w:tcW w:w="3314" w:type="dxa"/>
          </w:tcPr>
          <w:p w:rsidR="008B2A45" w:rsidRPr="008C7983" w:rsidRDefault="00FB533E" w:rsidP="003E611F">
            <w:pPr>
              <w:jc w:val="center"/>
              <w:rPr>
                <w:rFonts w:ascii="Times New Roman" w:eastAsia="Times New Roman" w:hAnsi="Times New Roman"/>
                <w:color w:val="000000"/>
                <w:spacing w:val="-2"/>
                <w:sz w:val="24"/>
                <w:szCs w:val="24"/>
                <w:lang w:eastAsia="ru-RU"/>
              </w:rPr>
            </w:pPr>
            <w:r w:rsidRPr="008C7983">
              <w:rPr>
                <w:rFonts w:ascii="Times New Roman" w:eastAsia="Times New Roman" w:hAnsi="Times New Roman"/>
                <w:color w:val="000000"/>
                <w:spacing w:val="-2"/>
                <w:sz w:val="24"/>
                <w:szCs w:val="24"/>
                <w:lang w:eastAsia="ru-RU"/>
              </w:rPr>
              <w:t>1043</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Участников ВОВ</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2</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Вдов участников ВОВ</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2</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Тружеников тыла</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18</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Детей войны</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127</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Участников боевых действий</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32</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Ветеранов труда РФ</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310</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FB533E">
            <w:pPr>
              <w:spacing w:before="0" w:beforeAutospacing="0" w:after="0" w:afterAutospacing="0"/>
              <w:rPr>
                <w:rFonts w:ascii="Times New Roman" w:hAnsi="Times New Roman"/>
                <w:sz w:val="24"/>
                <w:szCs w:val="24"/>
              </w:rPr>
            </w:pPr>
            <w:r>
              <w:rPr>
                <w:rFonts w:ascii="Times New Roman" w:hAnsi="Times New Roman"/>
                <w:bCs/>
                <w:sz w:val="24"/>
                <w:szCs w:val="24"/>
              </w:rPr>
              <w:t xml:space="preserve">Ветеранов труда Иркутской области </w:t>
            </w:r>
          </w:p>
        </w:tc>
        <w:tc>
          <w:tcPr>
            <w:tcW w:w="3314" w:type="dxa"/>
          </w:tcPr>
          <w:p w:rsidR="00FB533E" w:rsidRPr="00FB533E" w:rsidRDefault="00FB533E" w:rsidP="006D0F6E">
            <w:pPr>
              <w:spacing w:before="0" w:beforeAutospacing="0" w:after="0" w:afterAutospacing="0"/>
              <w:jc w:val="center"/>
              <w:rPr>
                <w:rFonts w:ascii="Times New Roman" w:hAnsi="Times New Roman"/>
                <w:bCs/>
                <w:sz w:val="24"/>
                <w:szCs w:val="24"/>
              </w:rPr>
            </w:pPr>
            <w:bookmarkStart w:id="0" w:name="_GoBack"/>
            <w:bookmarkEnd w:id="0"/>
            <w:r>
              <w:rPr>
                <w:rFonts w:ascii="Times New Roman" w:hAnsi="Times New Roman"/>
                <w:bCs/>
                <w:sz w:val="24"/>
                <w:szCs w:val="24"/>
              </w:rPr>
              <w:t>30</w:t>
            </w:r>
          </w:p>
        </w:tc>
      </w:tr>
      <w:tr w:rsidR="00FB533E" w:rsidRPr="009C3C53"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Pr="008C7983" w:rsidRDefault="00FB533E" w:rsidP="00FB533E">
            <w:pPr>
              <w:widowControl w:val="0"/>
              <w:autoSpaceDE w:val="0"/>
              <w:autoSpaceDN w:val="0"/>
              <w:adjustRightInd w:val="0"/>
              <w:spacing w:before="0" w:beforeAutospacing="0" w:after="0" w:afterAutospacing="0" w:line="230" w:lineRule="auto"/>
              <w:rPr>
                <w:rFonts w:ascii="Times New Roman" w:eastAsia="Times New Roman" w:hAnsi="Times New Roman"/>
                <w:bCs/>
                <w:color w:val="000000"/>
                <w:spacing w:val="-2"/>
                <w:sz w:val="24"/>
                <w:szCs w:val="24"/>
                <w:lang w:eastAsia="ru-RU"/>
              </w:rPr>
            </w:pPr>
          </w:p>
        </w:tc>
        <w:tc>
          <w:tcPr>
            <w:tcW w:w="3314" w:type="dxa"/>
          </w:tcPr>
          <w:p w:rsidR="00FB533E" w:rsidRPr="008C7983" w:rsidRDefault="00FB533E" w:rsidP="003E611F">
            <w:pPr>
              <w:jc w:val="center"/>
              <w:rPr>
                <w:rFonts w:ascii="Times New Roman" w:eastAsia="Times New Roman" w:hAnsi="Times New Roman"/>
                <w:color w:val="000000"/>
                <w:spacing w:val="-2"/>
                <w:sz w:val="24"/>
                <w:szCs w:val="24"/>
                <w:lang w:eastAsia="ru-RU"/>
              </w:rPr>
            </w:pP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Инвалидов, из них:</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339</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Pr="00E10C31" w:rsidRDefault="00FB533E" w:rsidP="003E611F">
            <w:pPr>
              <w:rPr>
                <w:rFonts w:ascii="Times New Roman" w:hAnsi="Times New Roman"/>
                <w:sz w:val="24"/>
                <w:szCs w:val="24"/>
              </w:rPr>
            </w:pPr>
            <w:r>
              <w:rPr>
                <w:rFonts w:ascii="Times New Roman" w:hAnsi="Times New Roman"/>
                <w:sz w:val="24"/>
                <w:szCs w:val="24"/>
              </w:rPr>
              <w:t xml:space="preserve">инвалидов </w:t>
            </w:r>
            <w:r>
              <w:rPr>
                <w:rFonts w:ascii="Times New Roman" w:hAnsi="Times New Roman"/>
                <w:sz w:val="24"/>
                <w:szCs w:val="24"/>
                <w:lang w:val="en-US"/>
              </w:rPr>
              <w:t>1-</w:t>
            </w:r>
            <w:r>
              <w:rPr>
                <w:rFonts w:ascii="Times New Roman" w:hAnsi="Times New Roman"/>
                <w:sz w:val="24"/>
                <w:szCs w:val="24"/>
              </w:rPr>
              <w:t>й группы</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25</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инвалидов 2-й группы</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139</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инвалидов 3-й группы</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145</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инвалидов-детей (от 0 до 18 лет)</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30</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молодых инвалидов (от 18 до 35 лет)</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41</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 xml:space="preserve">Пенсионеров </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610</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Многодетных семей</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189</w:t>
            </w:r>
          </w:p>
        </w:tc>
      </w:tr>
      <w:tr w:rsidR="00FB533E" w:rsidTr="003E611F">
        <w:tc>
          <w:tcPr>
            <w:tcW w:w="817" w:type="dxa"/>
          </w:tcPr>
          <w:p w:rsidR="00FB533E" w:rsidRPr="00E10C31"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Семей с детьми-инвалидами</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30</w:t>
            </w:r>
          </w:p>
        </w:tc>
      </w:tr>
      <w:tr w:rsidR="00FB533E"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 xml:space="preserve">Приемных семей </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26</w:t>
            </w:r>
          </w:p>
        </w:tc>
      </w:tr>
      <w:tr w:rsidR="00FB533E"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Семей одиноких родителей</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155</w:t>
            </w:r>
          </w:p>
        </w:tc>
      </w:tr>
      <w:tr w:rsidR="00FB533E" w:rsidTr="003E611F">
        <w:tc>
          <w:tcPr>
            <w:tcW w:w="817" w:type="dxa"/>
          </w:tcPr>
          <w:p w:rsidR="00FB533E" w:rsidRDefault="00FB533E" w:rsidP="003E611F">
            <w:pPr>
              <w:jc w:val="center"/>
              <w:rPr>
                <w:rFonts w:ascii="Times New Roman" w:hAnsi="Times New Roman"/>
                <w:sz w:val="24"/>
                <w:szCs w:val="24"/>
              </w:rPr>
            </w:pPr>
          </w:p>
        </w:tc>
        <w:tc>
          <w:tcPr>
            <w:tcW w:w="6006" w:type="dxa"/>
          </w:tcPr>
          <w:p w:rsidR="00FB533E" w:rsidRDefault="00FB533E" w:rsidP="003E611F">
            <w:pPr>
              <w:rPr>
                <w:rFonts w:ascii="Times New Roman" w:hAnsi="Times New Roman"/>
                <w:sz w:val="24"/>
                <w:szCs w:val="24"/>
              </w:rPr>
            </w:pPr>
            <w:r>
              <w:rPr>
                <w:rFonts w:ascii="Times New Roman" w:hAnsi="Times New Roman"/>
                <w:sz w:val="24"/>
                <w:szCs w:val="24"/>
              </w:rPr>
              <w:t>Одиноко проживающих пенсионеров</w:t>
            </w:r>
          </w:p>
        </w:tc>
        <w:tc>
          <w:tcPr>
            <w:tcW w:w="3314" w:type="dxa"/>
          </w:tcPr>
          <w:p w:rsidR="00FB533E" w:rsidRDefault="00FB533E" w:rsidP="003E611F">
            <w:pPr>
              <w:jc w:val="center"/>
              <w:rPr>
                <w:rFonts w:ascii="Times New Roman" w:hAnsi="Times New Roman"/>
                <w:sz w:val="24"/>
                <w:szCs w:val="24"/>
              </w:rPr>
            </w:pPr>
            <w:r>
              <w:rPr>
                <w:rFonts w:ascii="Times New Roman" w:hAnsi="Times New Roman"/>
                <w:sz w:val="24"/>
                <w:szCs w:val="24"/>
              </w:rPr>
              <w:t>57</w:t>
            </w:r>
          </w:p>
        </w:tc>
      </w:tr>
    </w:tbl>
    <w:p w:rsidR="00004635" w:rsidRDefault="00004635" w:rsidP="008B2A45">
      <w:pPr>
        <w:tabs>
          <w:tab w:val="left" w:pos="4295"/>
        </w:tabs>
        <w:spacing w:before="0" w:beforeAutospacing="0" w:after="0" w:afterAutospacing="0"/>
        <w:rPr>
          <w:rFonts w:ascii="Times New Roman" w:hAnsi="Times New Roman"/>
          <w:bCs/>
          <w:sz w:val="24"/>
          <w:szCs w:val="24"/>
        </w:rPr>
      </w:pPr>
    </w:p>
    <w:p w:rsidR="008C7983" w:rsidRDefault="008C7983" w:rsidP="00CE696A">
      <w:pPr>
        <w:spacing w:before="0" w:beforeAutospacing="0" w:after="0" w:afterAutospacing="0"/>
        <w:rPr>
          <w:rFonts w:ascii="Times New Roman" w:hAnsi="Times New Roman"/>
          <w:bCs/>
          <w:sz w:val="24"/>
          <w:szCs w:val="24"/>
        </w:rPr>
      </w:pPr>
    </w:p>
    <w:p w:rsidR="008C7983" w:rsidRDefault="008C7983" w:rsidP="008C7983">
      <w:pPr>
        <w:spacing w:before="0" w:beforeAutospacing="0" w:after="0" w:afterAutospacing="0"/>
        <w:jc w:val="center"/>
        <w:rPr>
          <w:rFonts w:ascii="Times New Roman" w:hAnsi="Times New Roman"/>
          <w:b/>
          <w:bCs/>
          <w:i/>
          <w:sz w:val="24"/>
          <w:szCs w:val="24"/>
        </w:rPr>
      </w:pPr>
      <w:r w:rsidRPr="008C7983">
        <w:rPr>
          <w:rFonts w:ascii="Times New Roman" w:hAnsi="Times New Roman"/>
          <w:b/>
          <w:bCs/>
          <w:i/>
          <w:sz w:val="24"/>
          <w:szCs w:val="24"/>
        </w:rPr>
        <w:t>Нормативно-правовые акты, принятые в 2020 году</w:t>
      </w:r>
    </w:p>
    <w:p w:rsidR="008C7983" w:rsidRDefault="008C7983" w:rsidP="008C7983">
      <w:pPr>
        <w:spacing w:before="0" w:beforeAutospacing="0" w:after="0" w:afterAutospacing="0"/>
        <w:jc w:val="center"/>
        <w:rPr>
          <w:rFonts w:ascii="Times New Roman" w:hAnsi="Times New Roman"/>
          <w:b/>
          <w:bCs/>
          <w:i/>
          <w:sz w:val="24"/>
          <w:szCs w:val="24"/>
        </w:rPr>
      </w:pPr>
    </w:p>
    <w:p w:rsidR="008C7983" w:rsidRDefault="008C7983" w:rsidP="008C7983">
      <w:pPr>
        <w:spacing w:before="0" w:beforeAutospacing="0" w:after="0" w:afterAutospacing="0"/>
        <w:jc w:val="left"/>
        <w:rPr>
          <w:rFonts w:ascii="Times New Roman" w:eastAsiaTheme="minorHAnsi" w:hAnsi="Times New Roman"/>
          <w:sz w:val="24"/>
          <w:szCs w:val="24"/>
        </w:rPr>
      </w:pPr>
      <w:r w:rsidRPr="008C7983">
        <w:rPr>
          <w:rFonts w:ascii="Times New Roman" w:eastAsiaTheme="minorHAnsi" w:hAnsi="Times New Roman"/>
          <w:sz w:val="24"/>
          <w:szCs w:val="24"/>
        </w:rPr>
        <w:t>1.Принято 129 постановлений по вопросам местного значения</w:t>
      </w:r>
      <w:r>
        <w:rPr>
          <w:rFonts w:ascii="Times New Roman" w:eastAsiaTheme="minorHAnsi" w:hAnsi="Times New Roman"/>
          <w:sz w:val="24"/>
          <w:szCs w:val="24"/>
        </w:rPr>
        <w:t>, в том числе по</w:t>
      </w:r>
      <w:r w:rsidR="00EE2983">
        <w:rPr>
          <w:rFonts w:ascii="Times New Roman" w:eastAsiaTheme="minorHAnsi" w:hAnsi="Times New Roman"/>
          <w:sz w:val="24"/>
          <w:szCs w:val="24"/>
        </w:rPr>
        <w:t xml:space="preserve"> </w:t>
      </w:r>
      <w:r>
        <w:rPr>
          <w:rFonts w:ascii="Times New Roman" w:eastAsiaTheme="minorHAnsi" w:hAnsi="Times New Roman"/>
          <w:sz w:val="24"/>
          <w:szCs w:val="24"/>
        </w:rPr>
        <w:t>следующим вопросам:</w:t>
      </w:r>
      <w:r w:rsidRPr="008C7983">
        <w:rPr>
          <w:rFonts w:ascii="Times New Roman" w:eastAsiaTheme="minorHAnsi" w:hAnsi="Times New Roman"/>
          <w:sz w:val="24"/>
          <w:szCs w:val="24"/>
        </w:rPr>
        <w:t xml:space="preserve"> </w:t>
      </w:r>
    </w:p>
    <w:p w:rsidR="008C7983" w:rsidRPr="008C7983" w:rsidRDefault="008C7983" w:rsidP="008C7983">
      <w:pPr>
        <w:spacing w:before="0" w:beforeAutospacing="0" w:after="0" w:afterAutospacing="0"/>
        <w:jc w:val="left"/>
        <w:rPr>
          <w:rFonts w:ascii="Times New Roman" w:eastAsiaTheme="minorHAnsi" w:hAnsi="Times New Roman"/>
          <w:sz w:val="24"/>
          <w:szCs w:val="24"/>
        </w:rPr>
      </w:pPr>
    </w:p>
    <w:p w:rsidR="008C7983" w:rsidRP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hAnsi="Times New Roman"/>
          <w:sz w:val="24"/>
          <w:szCs w:val="24"/>
        </w:rPr>
        <w:t xml:space="preserve">1) составление и рассмотрение проекта бюджета поселения, утверждение и исполнение бюджета поселения, осуществление </w:t>
      </w:r>
      <w:proofErr w:type="gramStart"/>
      <w:r w:rsidRPr="008C7983">
        <w:rPr>
          <w:rFonts w:ascii="Times New Roman" w:hAnsi="Times New Roman"/>
          <w:sz w:val="24"/>
          <w:szCs w:val="24"/>
        </w:rPr>
        <w:t>контроля за</w:t>
      </w:r>
      <w:proofErr w:type="gramEnd"/>
      <w:r w:rsidRPr="008C7983">
        <w:rPr>
          <w:rFonts w:ascii="Times New Roman" w:hAnsi="Times New Roman"/>
          <w:sz w:val="24"/>
          <w:szCs w:val="24"/>
        </w:rPr>
        <w:t xml:space="preserve"> его исполнением, составление и утверждение отчета об исполнении бюджета поселения</w:t>
      </w:r>
      <w:r>
        <w:rPr>
          <w:rFonts w:ascii="Times New Roman" w:hAnsi="Times New Roman"/>
          <w:sz w:val="24"/>
          <w:szCs w:val="24"/>
        </w:rPr>
        <w:t xml:space="preserve"> </w:t>
      </w:r>
      <w:r w:rsidRPr="008C7983">
        <w:rPr>
          <w:rFonts w:ascii="Times New Roman" w:eastAsiaTheme="minorHAnsi" w:hAnsi="Times New Roman"/>
          <w:sz w:val="24"/>
          <w:szCs w:val="24"/>
        </w:rPr>
        <w:t>- 9;</w:t>
      </w:r>
    </w:p>
    <w:p w:rsidR="008C7983" w:rsidRP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t xml:space="preserve">2) </w:t>
      </w:r>
      <w:r w:rsidRPr="008C7983">
        <w:rPr>
          <w:rFonts w:ascii="Times New Roman" w:hAnsi="Times New Roman"/>
          <w:sz w:val="24"/>
          <w:szCs w:val="24"/>
        </w:rPr>
        <w:t>организация в границах поселения электро-, тепл</w:t>
      </w:r>
      <w:proofErr w:type="gramStart"/>
      <w:r w:rsidRPr="008C7983">
        <w:rPr>
          <w:rFonts w:ascii="Times New Roman" w:hAnsi="Times New Roman"/>
          <w:sz w:val="24"/>
          <w:szCs w:val="24"/>
        </w:rPr>
        <w:t>о-</w:t>
      </w:r>
      <w:proofErr w:type="gramEnd"/>
      <w:r w:rsidRPr="008C7983">
        <w:rPr>
          <w:rFonts w:ascii="Times New Roman" w:hAnsi="Times New Roman"/>
          <w:sz w:val="24"/>
          <w:szCs w:val="24"/>
        </w:rPr>
        <w:t xml:space="preserve">, газо- и водоснабжения населения, водоотведения, снабжения населения топливом </w:t>
      </w:r>
      <w:r w:rsidRPr="008C7983">
        <w:rPr>
          <w:rFonts w:ascii="Times New Roman" w:eastAsiaTheme="minorHAnsi" w:hAnsi="Times New Roman"/>
          <w:sz w:val="24"/>
          <w:szCs w:val="24"/>
        </w:rPr>
        <w:t>– 11;</w:t>
      </w:r>
    </w:p>
    <w:p w:rsidR="008C7983" w:rsidRP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t xml:space="preserve">3) </w:t>
      </w:r>
      <w:r w:rsidRPr="008C7983">
        <w:rPr>
          <w:rFonts w:ascii="Times New Roman" w:hAnsi="Times New Roman"/>
          <w:sz w:val="24"/>
          <w:szCs w:val="24"/>
        </w:rPr>
        <w:t>обеспечение первичных мер пожарной безопасности</w:t>
      </w:r>
      <w:r w:rsidRPr="008C7983">
        <w:rPr>
          <w:rFonts w:ascii="Times New Roman" w:eastAsiaTheme="minorHAnsi" w:hAnsi="Times New Roman"/>
          <w:sz w:val="24"/>
          <w:szCs w:val="24"/>
        </w:rPr>
        <w:t>,</w:t>
      </w:r>
      <w:r w:rsidRPr="008C7983">
        <w:rPr>
          <w:rFonts w:ascii="Times New Roman" w:hAnsi="Times New Roman"/>
          <w:sz w:val="24"/>
          <w:szCs w:val="24"/>
        </w:rPr>
        <w:t xml:space="preserve"> мероприятий по обеспечению безопасности людей на водных объектах, охране их жизни и здоровья</w:t>
      </w:r>
      <w:r w:rsidRPr="008C7983">
        <w:rPr>
          <w:rFonts w:ascii="Times New Roman" w:eastAsiaTheme="minorHAnsi" w:hAnsi="Times New Roman"/>
          <w:sz w:val="24"/>
          <w:szCs w:val="24"/>
        </w:rPr>
        <w:t>- 11;</w:t>
      </w:r>
    </w:p>
    <w:p w:rsidR="008C7983" w:rsidRP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t>4) по разработке,  утверждению и внесению изменений в муниципальные программы- 13;</w:t>
      </w:r>
    </w:p>
    <w:p w:rsidR="008C7983" w:rsidRP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t>5) по адресному хозяйству, земельным и имущественным вопросам</w:t>
      </w:r>
      <w:r>
        <w:rPr>
          <w:rFonts w:ascii="Times New Roman" w:eastAsiaTheme="minorHAnsi" w:hAnsi="Times New Roman"/>
          <w:sz w:val="24"/>
          <w:szCs w:val="24"/>
        </w:rPr>
        <w:t xml:space="preserve"> </w:t>
      </w:r>
      <w:r w:rsidRPr="008C7983">
        <w:rPr>
          <w:rFonts w:ascii="Times New Roman" w:eastAsiaTheme="minorHAnsi" w:hAnsi="Times New Roman"/>
          <w:sz w:val="24"/>
          <w:szCs w:val="24"/>
        </w:rPr>
        <w:t>-</w:t>
      </w:r>
      <w:r>
        <w:rPr>
          <w:rFonts w:ascii="Times New Roman" w:eastAsiaTheme="minorHAnsi" w:hAnsi="Times New Roman"/>
          <w:sz w:val="24"/>
          <w:szCs w:val="24"/>
        </w:rPr>
        <w:t xml:space="preserve"> </w:t>
      </w:r>
      <w:r w:rsidRPr="008C7983">
        <w:rPr>
          <w:rFonts w:ascii="Times New Roman" w:eastAsiaTheme="minorHAnsi" w:hAnsi="Times New Roman"/>
          <w:sz w:val="24"/>
          <w:szCs w:val="24"/>
        </w:rPr>
        <w:t>35</w:t>
      </w:r>
    </w:p>
    <w:p w:rsidR="008C7983" w:rsidRP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lastRenderedPageBreak/>
        <w:t>6) постановка на учет проживающих в поселении и нуждающихся в улучшении жилищных условий малоимущих граждан и снятие с учета – 6;</w:t>
      </w:r>
    </w:p>
    <w:p w:rsidR="008C7983" w:rsidRDefault="008C7983" w:rsidP="008C7983">
      <w:pPr>
        <w:spacing w:before="0" w:beforeAutospacing="0" w:after="0" w:afterAutospacing="0"/>
        <w:ind w:firstLine="72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t xml:space="preserve">7) о регистрации уставов территориальных общественных самоуправлений- 4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sidRPr="008C7983">
        <w:rPr>
          <w:rFonts w:ascii="Times New Roman" w:eastAsiaTheme="minorHAnsi" w:hAnsi="Times New Roman"/>
          <w:sz w:val="24"/>
          <w:szCs w:val="24"/>
        </w:rPr>
        <w:t>2.Принято распоряжений</w:t>
      </w:r>
      <w:r>
        <w:rPr>
          <w:rFonts w:ascii="Times New Roman" w:eastAsiaTheme="minorHAnsi" w:hAnsi="Times New Roman"/>
          <w:sz w:val="24"/>
          <w:szCs w:val="24"/>
        </w:rPr>
        <w:t xml:space="preserve"> –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p>
    <w:p w:rsidR="008C7983" w:rsidRDefault="008C7983" w:rsidP="008C7983">
      <w:pPr>
        <w:spacing w:before="0" w:beforeAutospacing="0" w:after="0" w:afterAutospacing="0"/>
        <w:contextualSpacing/>
        <w:jc w:val="center"/>
        <w:rPr>
          <w:rFonts w:ascii="Times New Roman" w:eastAsiaTheme="minorHAnsi" w:hAnsi="Times New Roman"/>
          <w:b/>
          <w:i/>
          <w:sz w:val="24"/>
          <w:szCs w:val="24"/>
        </w:rPr>
      </w:pPr>
      <w:r>
        <w:rPr>
          <w:rFonts w:ascii="Times New Roman" w:eastAsiaTheme="minorHAnsi" w:hAnsi="Times New Roman"/>
          <w:b/>
          <w:i/>
          <w:sz w:val="24"/>
          <w:szCs w:val="24"/>
        </w:rPr>
        <w:t>Делопроизводство</w:t>
      </w:r>
    </w:p>
    <w:p w:rsidR="008C7983" w:rsidRPr="008C7983" w:rsidRDefault="008C7983" w:rsidP="008C7983">
      <w:pPr>
        <w:spacing w:before="0" w:beforeAutospacing="0" w:after="0" w:afterAutospacing="0"/>
        <w:contextualSpacing/>
        <w:jc w:val="center"/>
        <w:rPr>
          <w:rFonts w:ascii="Times New Roman" w:eastAsiaTheme="minorHAnsi" w:hAnsi="Times New Roman"/>
          <w:b/>
          <w:i/>
          <w:sz w:val="24"/>
          <w:szCs w:val="24"/>
        </w:rPr>
      </w:pPr>
    </w:p>
    <w:p w:rsidR="008C7983" w:rsidRP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1</w:t>
      </w:r>
      <w:r w:rsidRPr="008C7983">
        <w:rPr>
          <w:rFonts w:ascii="Times New Roman" w:eastAsiaTheme="minorHAnsi" w:hAnsi="Times New Roman"/>
          <w:sz w:val="24"/>
          <w:szCs w:val="24"/>
        </w:rPr>
        <w:t>. Принято входящей информации- 2048.</w:t>
      </w:r>
    </w:p>
    <w:p w:rsidR="008C7983" w:rsidRP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2</w:t>
      </w:r>
      <w:r w:rsidRPr="008C7983">
        <w:rPr>
          <w:rFonts w:ascii="Times New Roman" w:eastAsiaTheme="minorHAnsi" w:hAnsi="Times New Roman"/>
          <w:sz w:val="24"/>
          <w:szCs w:val="24"/>
        </w:rPr>
        <w:t>.Зареге</w:t>
      </w:r>
      <w:r>
        <w:rPr>
          <w:rFonts w:ascii="Times New Roman" w:eastAsiaTheme="minorHAnsi" w:hAnsi="Times New Roman"/>
          <w:sz w:val="24"/>
          <w:szCs w:val="24"/>
        </w:rPr>
        <w:t>и</w:t>
      </w:r>
      <w:r w:rsidRPr="008C7983">
        <w:rPr>
          <w:rFonts w:ascii="Times New Roman" w:eastAsiaTheme="minorHAnsi" w:hAnsi="Times New Roman"/>
          <w:sz w:val="24"/>
          <w:szCs w:val="24"/>
        </w:rPr>
        <w:t>стрировано исходящей информации-813.</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3</w:t>
      </w:r>
      <w:r w:rsidRPr="008C7983">
        <w:rPr>
          <w:rFonts w:ascii="Times New Roman" w:eastAsiaTheme="minorHAnsi" w:hAnsi="Times New Roman"/>
          <w:sz w:val="24"/>
          <w:szCs w:val="24"/>
        </w:rPr>
        <w:t xml:space="preserve">.Выдано справок </w:t>
      </w:r>
      <w:r>
        <w:rPr>
          <w:rFonts w:ascii="Times New Roman" w:eastAsiaTheme="minorHAnsi" w:hAnsi="Times New Roman"/>
          <w:sz w:val="24"/>
          <w:szCs w:val="24"/>
        </w:rPr>
        <w:t xml:space="preserve">– 2511, </w:t>
      </w:r>
      <w:r w:rsidRPr="008C7983">
        <w:rPr>
          <w:rFonts w:ascii="Times New Roman" w:eastAsiaTheme="minorHAnsi" w:hAnsi="Times New Roman"/>
          <w:sz w:val="24"/>
          <w:szCs w:val="24"/>
        </w:rPr>
        <w:t xml:space="preserve"> в том числе</w:t>
      </w:r>
      <w:r>
        <w:rPr>
          <w:rFonts w:ascii="Times New Roman" w:eastAsiaTheme="minorHAnsi" w:hAnsi="Times New Roman"/>
          <w:sz w:val="24"/>
          <w:szCs w:val="24"/>
        </w:rPr>
        <w:t>:</w:t>
      </w:r>
      <w:r w:rsidRPr="008C7983">
        <w:rPr>
          <w:rFonts w:ascii="Times New Roman" w:eastAsiaTheme="minorHAnsi" w:hAnsi="Times New Roman"/>
          <w:sz w:val="24"/>
          <w:szCs w:val="24"/>
        </w:rPr>
        <w:t xml:space="preserve">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 xml:space="preserve">в </w:t>
      </w:r>
      <w:r>
        <w:rPr>
          <w:rFonts w:ascii="Times New Roman" w:eastAsiaTheme="minorHAnsi" w:hAnsi="Times New Roman"/>
          <w:sz w:val="24"/>
          <w:szCs w:val="24"/>
        </w:rPr>
        <w:t xml:space="preserve">Управление социальной защиты населения </w:t>
      </w:r>
      <w:r w:rsidRPr="008C7983">
        <w:rPr>
          <w:rFonts w:ascii="Times New Roman" w:eastAsiaTheme="minorHAnsi" w:hAnsi="Times New Roman"/>
          <w:sz w:val="24"/>
          <w:szCs w:val="24"/>
        </w:rPr>
        <w:t>-</w:t>
      </w:r>
      <w:r>
        <w:rPr>
          <w:rFonts w:ascii="Times New Roman" w:eastAsiaTheme="minorHAnsi" w:hAnsi="Times New Roman"/>
          <w:sz w:val="24"/>
          <w:szCs w:val="24"/>
        </w:rPr>
        <w:t xml:space="preserve"> </w:t>
      </w:r>
      <w:r w:rsidRPr="008C7983">
        <w:rPr>
          <w:rFonts w:ascii="Times New Roman" w:eastAsiaTheme="minorHAnsi" w:hAnsi="Times New Roman"/>
          <w:sz w:val="24"/>
          <w:szCs w:val="24"/>
        </w:rPr>
        <w:t xml:space="preserve">1405; </w:t>
      </w:r>
    </w:p>
    <w:p w:rsidR="008C7983" w:rsidRDefault="008C7983" w:rsidP="008C7983">
      <w:pPr>
        <w:tabs>
          <w:tab w:val="left" w:pos="3068"/>
        </w:tabs>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о составе семьи 625;</w:t>
      </w:r>
      <w:r>
        <w:rPr>
          <w:rFonts w:ascii="Times New Roman" w:eastAsiaTheme="minorHAnsi" w:hAnsi="Times New Roman"/>
          <w:sz w:val="24"/>
          <w:szCs w:val="24"/>
        </w:rPr>
        <w:tab/>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о подсобном хозяйстве</w:t>
      </w:r>
      <w:r>
        <w:rPr>
          <w:rFonts w:ascii="Times New Roman" w:eastAsiaTheme="minorHAnsi" w:hAnsi="Times New Roman"/>
          <w:sz w:val="24"/>
          <w:szCs w:val="24"/>
        </w:rPr>
        <w:t xml:space="preserve"> </w:t>
      </w:r>
      <w:r w:rsidRPr="008C7983">
        <w:rPr>
          <w:rFonts w:ascii="Times New Roman" w:eastAsiaTheme="minorHAnsi" w:hAnsi="Times New Roman"/>
          <w:sz w:val="24"/>
          <w:szCs w:val="24"/>
        </w:rPr>
        <w:t>-</w:t>
      </w:r>
      <w:r>
        <w:rPr>
          <w:rFonts w:ascii="Times New Roman" w:eastAsiaTheme="minorHAnsi" w:hAnsi="Times New Roman"/>
          <w:sz w:val="24"/>
          <w:szCs w:val="24"/>
        </w:rPr>
        <w:t xml:space="preserve"> </w:t>
      </w:r>
      <w:r w:rsidRPr="008C7983">
        <w:rPr>
          <w:rFonts w:ascii="Times New Roman" w:eastAsiaTheme="minorHAnsi" w:hAnsi="Times New Roman"/>
          <w:sz w:val="24"/>
          <w:szCs w:val="24"/>
        </w:rPr>
        <w:t>23;</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справка</w:t>
      </w:r>
      <w:r w:rsidR="00EE2983">
        <w:rPr>
          <w:rFonts w:ascii="Times New Roman" w:eastAsiaTheme="minorHAnsi" w:hAnsi="Times New Roman"/>
          <w:sz w:val="24"/>
          <w:szCs w:val="24"/>
        </w:rPr>
        <w:t xml:space="preserve"> </w:t>
      </w:r>
      <w:r>
        <w:rPr>
          <w:rFonts w:ascii="Times New Roman" w:eastAsiaTheme="minorHAnsi" w:hAnsi="Times New Roman"/>
          <w:sz w:val="24"/>
          <w:szCs w:val="24"/>
        </w:rPr>
        <w:t>-</w:t>
      </w:r>
      <w:r w:rsidRPr="008C7983">
        <w:rPr>
          <w:rFonts w:ascii="Times New Roman" w:eastAsiaTheme="minorHAnsi" w:hAnsi="Times New Roman"/>
          <w:sz w:val="24"/>
          <w:szCs w:val="24"/>
        </w:rPr>
        <w:t xml:space="preserve"> характеристика </w:t>
      </w:r>
      <w:r>
        <w:rPr>
          <w:rFonts w:ascii="Times New Roman" w:eastAsiaTheme="minorHAnsi" w:hAnsi="Times New Roman"/>
          <w:sz w:val="24"/>
          <w:szCs w:val="24"/>
        </w:rPr>
        <w:t xml:space="preserve">- </w:t>
      </w:r>
      <w:r w:rsidRPr="008C7983">
        <w:rPr>
          <w:rFonts w:ascii="Times New Roman" w:eastAsiaTheme="minorHAnsi" w:hAnsi="Times New Roman"/>
          <w:sz w:val="24"/>
          <w:szCs w:val="24"/>
        </w:rPr>
        <w:t xml:space="preserve">136;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на ижди</w:t>
      </w:r>
      <w:r w:rsidRPr="008C7983">
        <w:rPr>
          <w:rFonts w:ascii="Times New Roman" w:eastAsiaTheme="minorHAnsi" w:hAnsi="Times New Roman"/>
          <w:sz w:val="24"/>
          <w:szCs w:val="24"/>
        </w:rPr>
        <w:t>венцев</w:t>
      </w:r>
      <w:r>
        <w:rPr>
          <w:rFonts w:ascii="Times New Roman" w:eastAsiaTheme="minorHAnsi" w:hAnsi="Times New Roman"/>
          <w:sz w:val="24"/>
          <w:szCs w:val="24"/>
        </w:rPr>
        <w:t xml:space="preserve"> </w:t>
      </w:r>
      <w:r w:rsidRPr="008C7983">
        <w:rPr>
          <w:rFonts w:ascii="Times New Roman" w:eastAsiaTheme="minorHAnsi" w:hAnsi="Times New Roman"/>
          <w:sz w:val="24"/>
          <w:szCs w:val="24"/>
        </w:rPr>
        <w:t>-</w:t>
      </w:r>
      <w:r>
        <w:rPr>
          <w:rFonts w:ascii="Times New Roman" w:eastAsiaTheme="minorHAnsi" w:hAnsi="Times New Roman"/>
          <w:sz w:val="24"/>
          <w:szCs w:val="24"/>
        </w:rPr>
        <w:t xml:space="preserve"> </w:t>
      </w:r>
      <w:r w:rsidRPr="008C7983">
        <w:rPr>
          <w:rFonts w:ascii="Times New Roman" w:eastAsiaTheme="minorHAnsi" w:hAnsi="Times New Roman"/>
          <w:sz w:val="24"/>
          <w:szCs w:val="24"/>
        </w:rPr>
        <w:t xml:space="preserve">70;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о наличии личного подворья</w:t>
      </w:r>
      <w:r>
        <w:rPr>
          <w:rFonts w:ascii="Times New Roman" w:eastAsiaTheme="minorHAnsi" w:hAnsi="Times New Roman"/>
          <w:sz w:val="24"/>
          <w:szCs w:val="24"/>
        </w:rPr>
        <w:t xml:space="preserve"> </w:t>
      </w:r>
      <w:r w:rsidRPr="008C7983">
        <w:rPr>
          <w:rFonts w:ascii="Times New Roman" w:eastAsiaTheme="minorHAnsi" w:hAnsi="Times New Roman"/>
          <w:sz w:val="24"/>
          <w:szCs w:val="24"/>
        </w:rPr>
        <w:t xml:space="preserve">- 143;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выписка из П</w:t>
      </w:r>
      <w:proofErr w:type="gramStart"/>
      <w:r w:rsidRPr="008C7983">
        <w:rPr>
          <w:rFonts w:ascii="Times New Roman" w:eastAsiaTheme="minorHAnsi" w:hAnsi="Times New Roman"/>
          <w:sz w:val="24"/>
          <w:szCs w:val="24"/>
        </w:rPr>
        <w:t>А(</w:t>
      </w:r>
      <w:proofErr w:type="gramEnd"/>
      <w:r w:rsidRPr="008C7983">
        <w:rPr>
          <w:rFonts w:ascii="Times New Roman" w:eastAsiaTheme="minorHAnsi" w:hAnsi="Times New Roman"/>
          <w:sz w:val="24"/>
          <w:szCs w:val="24"/>
        </w:rPr>
        <w:t xml:space="preserve">кредит) -22;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на детей</w:t>
      </w:r>
      <w:r>
        <w:rPr>
          <w:rFonts w:ascii="Times New Roman" w:eastAsiaTheme="minorHAnsi" w:hAnsi="Times New Roman"/>
          <w:sz w:val="24"/>
          <w:szCs w:val="24"/>
        </w:rPr>
        <w:t>,</w:t>
      </w:r>
      <w:r w:rsidRPr="008C7983">
        <w:rPr>
          <w:rFonts w:ascii="Times New Roman" w:eastAsiaTheme="minorHAnsi" w:hAnsi="Times New Roman"/>
          <w:sz w:val="24"/>
          <w:szCs w:val="24"/>
        </w:rPr>
        <w:t xml:space="preserve"> проживающих совместно- 43;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 xml:space="preserve">о </w:t>
      </w:r>
      <w:proofErr w:type="gramStart"/>
      <w:r w:rsidRPr="008C7983">
        <w:rPr>
          <w:rFonts w:ascii="Times New Roman" w:eastAsiaTheme="minorHAnsi" w:hAnsi="Times New Roman"/>
          <w:sz w:val="24"/>
          <w:szCs w:val="24"/>
        </w:rPr>
        <w:t>проживающих</w:t>
      </w:r>
      <w:proofErr w:type="gramEnd"/>
      <w:r w:rsidRPr="008C7983">
        <w:rPr>
          <w:rFonts w:ascii="Times New Roman" w:eastAsiaTheme="minorHAnsi" w:hAnsi="Times New Roman"/>
          <w:sz w:val="24"/>
          <w:szCs w:val="24"/>
        </w:rPr>
        <w:t xml:space="preserve"> на день смерти-15;</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о наличии</w:t>
      </w:r>
      <w:r w:rsidRPr="008C7983">
        <w:rPr>
          <w:rFonts w:ascii="Times New Roman" w:eastAsiaTheme="minorHAnsi" w:hAnsi="Times New Roman"/>
          <w:sz w:val="24"/>
          <w:szCs w:val="24"/>
        </w:rPr>
        <w:t xml:space="preserve"> скота-23; </w:t>
      </w:r>
    </w:p>
    <w:p w:rsid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о </w:t>
      </w:r>
      <w:r w:rsidRPr="008C7983">
        <w:rPr>
          <w:rFonts w:ascii="Times New Roman" w:eastAsiaTheme="minorHAnsi" w:hAnsi="Times New Roman"/>
          <w:sz w:val="24"/>
          <w:szCs w:val="24"/>
        </w:rPr>
        <w:t xml:space="preserve">проживающих и зарегистрированных- 7; </w:t>
      </w:r>
    </w:p>
    <w:p w:rsidR="008C7983" w:rsidRPr="008C7983" w:rsidRDefault="008C7983" w:rsidP="008C7983">
      <w:pPr>
        <w:spacing w:before="0" w:beforeAutospacing="0" w:after="0" w:afterAutospacing="0"/>
        <w:contextualSpacing/>
        <w:jc w:val="left"/>
        <w:rPr>
          <w:rFonts w:ascii="Times New Roman" w:eastAsiaTheme="minorHAnsi" w:hAnsi="Times New Roman"/>
          <w:sz w:val="24"/>
          <w:szCs w:val="24"/>
        </w:rPr>
      </w:pPr>
      <w:r>
        <w:rPr>
          <w:rFonts w:ascii="Times New Roman" w:eastAsiaTheme="minorHAnsi" w:hAnsi="Times New Roman"/>
          <w:sz w:val="24"/>
          <w:szCs w:val="24"/>
        </w:rPr>
        <w:t xml:space="preserve">     - </w:t>
      </w:r>
      <w:r w:rsidRPr="008C7983">
        <w:rPr>
          <w:rFonts w:ascii="Times New Roman" w:eastAsiaTheme="minorHAnsi" w:hAnsi="Times New Roman"/>
          <w:sz w:val="24"/>
          <w:szCs w:val="24"/>
        </w:rPr>
        <w:t>о земельном участке- 12.</w:t>
      </w:r>
    </w:p>
    <w:p w:rsidR="008C7983" w:rsidRPr="008C7983" w:rsidRDefault="008C7983" w:rsidP="008C7983">
      <w:pPr>
        <w:spacing w:before="0" w:beforeAutospacing="0" w:after="0" w:afterAutospacing="0"/>
        <w:jc w:val="center"/>
        <w:rPr>
          <w:rFonts w:ascii="Times New Roman" w:hAnsi="Times New Roman"/>
          <w:b/>
          <w:bCs/>
          <w:i/>
          <w:sz w:val="24"/>
          <w:szCs w:val="24"/>
        </w:rPr>
      </w:pPr>
    </w:p>
    <w:p w:rsidR="00CE3267" w:rsidRPr="008C7983" w:rsidRDefault="00CE3267" w:rsidP="008C7983">
      <w:pPr>
        <w:spacing w:before="0" w:beforeAutospacing="0" w:after="0" w:afterAutospacing="0"/>
        <w:rPr>
          <w:rFonts w:ascii="Times New Roman" w:hAnsi="Times New Roman"/>
          <w:bCs/>
          <w:sz w:val="24"/>
          <w:szCs w:val="24"/>
        </w:rPr>
      </w:pPr>
    </w:p>
    <w:p w:rsidR="003436F9" w:rsidRPr="00C62F5C" w:rsidRDefault="003436F9" w:rsidP="00CE696A">
      <w:pPr>
        <w:spacing w:before="0" w:beforeAutospacing="0" w:after="0" w:afterAutospacing="0"/>
        <w:rPr>
          <w:rFonts w:ascii="Times New Roman" w:hAnsi="Times New Roman"/>
          <w:bCs/>
          <w:sz w:val="24"/>
          <w:szCs w:val="24"/>
        </w:rPr>
      </w:pPr>
    </w:p>
    <w:p w:rsidR="00AF3054" w:rsidRPr="00C62F5C" w:rsidRDefault="00FB1BF2" w:rsidP="00FB1BF2">
      <w:pPr>
        <w:spacing w:before="0" w:beforeAutospacing="0" w:after="0" w:afterAutospacing="0"/>
        <w:jc w:val="center"/>
        <w:rPr>
          <w:rFonts w:ascii="Times New Roman" w:hAnsi="Times New Roman"/>
          <w:i/>
          <w:sz w:val="24"/>
          <w:szCs w:val="24"/>
        </w:rPr>
      </w:pPr>
      <w:r w:rsidRPr="00C62F5C">
        <w:rPr>
          <w:rFonts w:ascii="Times New Roman" w:hAnsi="Times New Roman"/>
          <w:b/>
          <w:i/>
          <w:sz w:val="24"/>
          <w:szCs w:val="24"/>
        </w:rPr>
        <w:t xml:space="preserve">Бюджет </w:t>
      </w:r>
    </w:p>
    <w:p w:rsidR="00AF3054" w:rsidRPr="00C62F5C" w:rsidRDefault="00FB1BF2" w:rsidP="00FB1BF2">
      <w:pPr>
        <w:spacing w:before="0" w:beforeAutospacing="0" w:after="0" w:afterAutospacing="0"/>
        <w:jc w:val="center"/>
        <w:rPr>
          <w:rFonts w:ascii="Times New Roman" w:hAnsi="Times New Roman"/>
          <w:b/>
          <w:i/>
          <w:sz w:val="24"/>
          <w:szCs w:val="24"/>
        </w:rPr>
      </w:pPr>
      <w:r w:rsidRPr="00C62F5C">
        <w:rPr>
          <w:rFonts w:ascii="Times New Roman" w:hAnsi="Times New Roman"/>
          <w:b/>
          <w:i/>
          <w:sz w:val="24"/>
          <w:szCs w:val="24"/>
        </w:rPr>
        <w:t xml:space="preserve">Доходы и расходы </w:t>
      </w:r>
    </w:p>
    <w:p w:rsidR="00A81760" w:rsidRPr="00C62F5C" w:rsidRDefault="00A81760" w:rsidP="00A81760">
      <w:pPr>
        <w:spacing w:before="0" w:beforeAutospacing="0" w:after="0" w:afterAutospacing="0"/>
        <w:rPr>
          <w:rFonts w:ascii="Times New Roman" w:eastAsia="Times New Roman" w:hAnsi="Times New Roman"/>
          <w:spacing w:val="-3"/>
          <w:sz w:val="24"/>
          <w:szCs w:val="24"/>
          <w:lang w:eastAsia="ru-RU"/>
        </w:rPr>
      </w:pPr>
    </w:p>
    <w:p w:rsidR="00A81760" w:rsidRPr="00C62F5C" w:rsidRDefault="00A81760" w:rsidP="00A81760">
      <w:pPr>
        <w:shd w:val="clear" w:color="auto" w:fill="FFFFFF"/>
        <w:spacing w:before="0" w:beforeAutospacing="0" w:after="0" w:afterAutospacing="0"/>
        <w:ind w:firstLine="567"/>
        <w:rPr>
          <w:rFonts w:ascii="Times New Roman" w:eastAsia="Times New Roman" w:hAnsi="Times New Roman"/>
          <w:color w:val="000000"/>
          <w:spacing w:val="-3"/>
          <w:sz w:val="24"/>
          <w:szCs w:val="24"/>
          <w:lang w:eastAsia="ru-RU"/>
        </w:rPr>
      </w:pPr>
      <w:r w:rsidRPr="00C62F5C">
        <w:rPr>
          <w:rFonts w:ascii="Times New Roman" w:eastAsia="Times New Roman" w:hAnsi="Times New Roman"/>
          <w:color w:val="000000"/>
          <w:spacing w:val="-3"/>
          <w:sz w:val="24"/>
          <w:szCs w:val="24"/>
          <w:lang w:eastAsia="ru-RU"/>
        </w:rPr>
        <w:t>Главным финансовым инструментом для достижения стабильности социально-экономического развития сельского поселения, безусловно, служит бюджет. Первой и основной составляющей развития поселения является обеспеченность финансами, для этого ежегодно формируется бюджет поселения. Формирование проводится в соответствии с Положением о бюджетном процессе поселения и Бюджетным кодексом РФ. Бюджет утверждается депутатами Думы муниципального образования «Бохан»  после получения заключения  контрольно-счетной палаты МО «</w:t>
      </w:r>
      <w:proofErr w:type="spellStart"/>
      <w:r w:rsidRPr="00C62F5C">
        <w:rPr>
          <w:rFonts w:ascii="Times New Roman" w:eastAsia="Times New Roman" w:hAnsi="Times New Roman"/>
          <w:color w:val="000000"/>
          <w:spacing w:val="-3"/>
          <w:sz w:val="24"/>
          <w:szCs w:val="24"/>
          <w:lang w:eastAsia="ru-RU"/>
        </w:rPr>
        <w:t>Боханский</w:t>
      </w:r>
      <w:proofErr w:type="spellEnd"/>
      <w:r w:rsidRPr="00C62F5C">
        <w:rPr>
          <w:rFonts w:ascii="Times New Roman" w:eastAsia="Times New Roman" w:hAnsi="Times New Roman"/>
          <w:color w:val="000000"/>
          <w:spacing w:val="-3"/>
          <w:sz w:val="24"/>
          <w:szCs w:val="24"/>
          <w:lang w:eastAsia="ru-RU"/>
        </w:rPr>
        <w:t xml:space="preserve"> район» и проведения публичных слушаний.</w:t>
      </w:r>
    </w:p>
    <w:p w:rsidR="00A81760" w:rsidRPr="00C62F5C" w:rsidRDefault="00A81760" w:rsidP="00A81760">
      <w:pPr>
        <w:shd w:val="clear" w:color="auto" w:fill="FFFFFF"/>
        <w:spacing w:before="0" w:beforeAutospacing="0" w:after="0" w:afterAutospacing="0"/>
        <w:ind w:firstLine="567"/>
        <w:rPr>
          <w:rFonts w:ascii="Times New Roman" w:eastAsia="Times New Roman" w:hAnsi="Times New Roman"/>
          <w:color w:val="000000"/>
          <w:spacing w:val="-3"/>
          <w:sz w:val="24"/>
          <w:szCs w:val="24"/>
          <w:lang w:eastAsia="ru-RU"/>
        </w:rPr>
      </w:pPr>
      <w:r w:rsidRPr="00C62F5C">
        <w:rPr>
          <w:rFonts w:ascii="Times New Roman" w:eastAsia="Times New Roman" w:hAnsi="Times New Roman"/>
          <w:color w:val="000000"/>
          <w:spacing w:val="-3"/>
          <w:sz w:val="24"/>
          <w:szCs w:val="24"/>
          <w:lang w:eastAsia="ru-RU"/>
        </w:rPr>
        <w:t xml:space="preserve"> Исполнение бюджета  осуществляется в течение года, каждый квартал информация об исполнении бюджета размещается на официальном сайте. По итогам исполнения бюджета за 2020 год получены доходы в объеме  </w:t>
      </w:r>
      <w:r w:rsidRPr="00C62F5C">
        <w:rPr>
          <w:rFonts w:ascii="Times New Roman" w:eastAsia="Times New Roman" w:hAnsi="Times New Roman"/>
          <w:spacing w:val="-3"/>
          <w:sz w:val="24"/>
          <w:szCs w:val="24"/>
          <w:lang w:eastAsia="ru-RU"/>
        </w:rPr>
        <w:t>29578</w:t>
      </w:r>
      <w:r w:rsidRPr="00C62F5C">
        <w:rPr>
          <w:rFonts w:ascii="Times New Roman" w:eastAsia="Times New Roman" w:hAnsi="Times New Roman"/>
          <w:color w:val="000000"/>
          <w:spacing w:val="-3"/>
          <w:sz w:val="24"/>
          <w:szCs w:val="24"/>
          <w:lang w:eastAsia="ru-RU"/>
        </w:rPr>
        <w:t xml:space="preserve"> тыс. рублей, из которых только 53 % составили налоговые и неналоговые поступления.</w:t>
      </w:r>
    </w:p>
    <w:p w:rsidR="00A81760" w:rsidRPr="00C62F5C" w:rsidRDefault="00A81760" w:rsidP="00A81760">
      <w:pPr>
        <w:shd w:val="clear" w:color="auto" w:fill="FFFFFF"/>
        <w:spacing w:before="0" w:beforeAutospacing="0" w:after="0" w:afterAutospacing="0"/>
        <w:ind w:firstLine="567"/>
        <w:rPr>
          <w:rFonts w:ascii="Times New Roman" w:eastAsia="Times New Roman" w:hAnsi="Times New Roman"/>
          <w:color w:val="000000"/>
          <w:spacing w:val="-3"/>
          <w:sz w:val="24"/>
          <w:szCs w:val="24"/>
          <w:lang w:eastAsia="ru-RU"/>
        </w:rPr>
      </w:pPr>
      <w:r w:rsidRPr="00C62F5C">
        <w:rPr>
          <w:rFonts w:ascii="Times New Roman" w:eastAsia="Times New Roman" w:hAnsi="Times New Roman"/>
          <w:color w:val="000000"/>
          <w:spacing w:val="-3"/>
          <w:sz w:val="24"/>
          <w:szCs w:val="24"/>
          <w:lang w:eastAsia="ru-RU"/>
        </w:rPr>
        <w:t xml:space="preserve">Наиболее крупные источники собственных доходов - это налог на доходы физических лиц - 6378 тыс. рублей, земельный налог –  5366 тыс. рублей, налог на имущество физических лиц - 834 тыс. руб., годовой уточненный план по налоговым доходам выполнен на </w:t>
      </w:r>
      <w:r w:rsidRPr="00C62F5C">
        <w:rPr>
          <w:rFonts w:ascii="Times New Roman" w:eastAsia="Times New Roman" w:hAnsi="Times New Roman"/>
          <w:spacing w:val="-3"/>
          <w:sz w:val="24"/>
          <w:szCs w:val="24"/>
          <w:lang w:eastAsia="ru-RU"/>
        </w:rPr>
        <w:t>100</w:t>
      </w:r>
      <w:r w:rsidRPr="00C62F5C">
        <w:rPr>
          <w:rFonts w:ascii="Times New Roman" w:eastAsia="Times New Roman" w:hAnsi="Times New Roman"/>
          <w:color w:val="000000"/>
          <w:spacing w:val="-3"/>
          <w:sz w:val="24"/>
          <w:szCs w:val="24"/>
          <w:lang w:eastAsia="ru-RU"/>
        </w:rPr>
        <w:t xml:space="preserve"> процентов.</w:t>
      </w:r>
    </w:p>
    <w:p w:rsidR="00A81760" w:rsidRPr="00C62F5C" w:rsidRDefault="00A81760" w:rsidP="00A81760">
      <w:pPr>
        <w:shd w:val="clear" w:color="auto" w:fill="FFFFFF"/>
        <w:spacing w:before="0" w:beforeAutospacing="0" w:after="0" w:afterAutospacing="0"/>
        <w:ind w:firstLine="567"/>
        <w:rPr>
          <w:rFonts w:ascii="Times New Roman" w:eastAsia="Times New Roman" w:hAnsi="Times New Roman"/>
          <w:color w:val="000000"/>
          <w:spacing w:val="-3"/>
          <w:sz w:val="24"/>
          <w:szCs w:val="24"/>
          <w:lang w:eastAsia="ru-RU"/>
        </w:rPr>
      </w:pPr>
    </w:p>
    <w:p w:rsidR="00A81760" w:rsidRPr="00C62F5C" w:rsidRDefault="00A81760" w:rsidP="00A81760">
      <w:pPr>
        <w:autoSpaceDE w:val="0"/>
        <w:autoSpaceDN w:val="0"/>
        <w:adjustRightInd w:val="0"/>
        <w:spacing w:before="0" w:beforeAutospacing="0" w:after="0" w:afterAutospacing="0"/>
        <w:ind w:firstLine="709"/>
        <w:rPr>
          <w:rFonts w:ascii="Times New Roman" w:hAnsi="Times New Roman"/>
          <w:color w:val="000000"/>
          <w:sz w:val="24"/>
          <w:szCs w:val="24"/>
        </w:rPr>
      </w:pPr>
      <w:r w:rsidRPr="00C62F5C">
        <w:rPr>
          <w:rFonts w:ascii="Times New Roman" w:hAnsi="Times New Roman"/>
          <w:color w:val="000000"/>
          <w:sz w:val="24"/>
          <w:szCs w:val="24"/>
        </w:rPr>
        <w:t>Структура доходов за 2018-2020гг. представлена в таблице 1</w:t>
      </w:r>
    </w:p>
    <w:p w:rsidR="00A81760" w:rsidRPr="00C62F5C" w:rsidRDefault="00A81760" w:rsidP="00A81760">
      <w:pPr>
        <w:autoSpaceDE w:val="0"/>
        <w:autoSpaceDN w:val="0"/>
        <w:adjustRightInd w:val="0"/>
        <w:spacing w:before="0" w:beforeAutospacing="0" w:after="0" w:afterAutospacing="0"/>
        <w:ind w:firstLine="709"/>
        <w:jc w:val="right"/>
        <w:rPr>
          <w:rFonts w:ascii="Times New Roman" w:hAnsi="Times New Roman"/>
          <w:color w:val="000000"/>
          <w:sz w:val="24"/>
          <w:szCs w:val="24"/>
        </w:rPr>
      </w:pPr>
      <w:r w:rsidRPr="00C62F5C">
        <w:rPr>
          <w:rFonts w:ascii="Times New Roman" w:hAnsi="Times New Roman"/>
          <w:color w:val="000000"/>
          <w:sz w:val="24"/>
          <w:szCs w:val="24"/>
        </w:rPr>
        <w:t>Таблица 1, тыс.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3"/>
        <w:gridCol w:w="1264"/>
        <w:gridCol w:w="1866"/>
        <w:gridCol w:w="1581"/>
        <w:gridCol w:w="2048"/>
      </w:tblGrid>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Наименование показателя</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2018 год</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2019 год</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2020 год</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2020г. к 2019г.</w:t>
            </w:r>
          </w:p>
        </w:tc>
      </w:tr>
      <w:tr w:rsidR="00A81760" w:rsidRPr="00C62F5C" w:rsidTr="004D2E22">
        <w:trPr>
          <w:trHeight w:val="330"/>
        </w:trPr>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НДФЛ</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5327</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6095</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6378</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+283</w:t>
            </w:r>
          </w:p>
        </w:tc>
      </w:tr>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Налог на имущество</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369</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534</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834</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+300</w:t>
            </w:r>
          </w:p>
        </w:tc>
      </w:tr>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Акцизы</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2540</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2780</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2741</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-39</w:t>
            </w:r>
          </w:p>
        </w:tc>
      </w:tr>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Земельный налог</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4239</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4430</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5366</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+936</w:t>
            </w:r>
          </w:p>
        </w:tc>
      </w:tr>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Безвозмездные поступления</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9456</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61260</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13974</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-47286</w:t>
            </w:r>
          </w:p>
        </w:tc>
      </w:tr>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Прочие доходы</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463</w:t>
            </w:r>
          </w:p>
        </w:tc>
        <w:tc>
          <w:tcPr>
            <w:tcW w:w="1866"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902</w:t>
            </w:r>
          </w:p>
        </w:tc>
        <w:tc>
          <w:tcPr>
            <w:tcW w:w="1581" w:type="dxa"/>
          </w:tcPr>
          <w:p w:rsidR="00A81760" w:rsidRPr="00C62F5C" w:rsidRDefault="00A81760" w:rsidP="00A81760">
            <w:pPr>
              <w:tabs>
                <w:tab w:val="left" w:pos="810"/>
                <w:tab w:val="center" w:pos="1069"/>
              </w:tabs>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286</w:t>
            </w:r>
          </w:p>
        </w:tc>
        <w:tc>
          <w:tcPr>
            <w:tcW w:w="2048" w:type="dxa"/>
          </w:tcPr>
          <w:p w:rsidR="00A81760" w:rsidRPr="00C62F5C" w:rsidRDefault="00A81760" w:rsidP="00A81760">
            <w:pPr>
              <w:tabs>
                <w:tab w:val="left" w:pos="810"/>
                <w:tab w:val="center" w:pos="1069"/>
              </w:tabs>
              <w:spacing w:before="0" w:beforeAutospacing="0" w:after="0" w:afterAutospacing="0"/>
              <w:jc w:val="left"/>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ab/>
              <w:t>-616</w:t>
            </w:r>
          </w:p>
        </w:tc>
      </w:tr>
      <w:tr w:rsidR="00A81760" w:rsidRPr="00C62F5C" w:rsidTr="004D2E22">
        <w:tc>
          <w:tcPr>
            <w:tcW w:w="2893"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lastRenderedPageBreak/>
              <w:t>ИТОГО</w:t>
            </w:r>
          </w:p>
        </w:tc>
        <w:tc>
          <w:tcPr>
            <w:tcW w:w="1264"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22394</w:t>
            </w:r>
          </w:p>
        </w:tc>
        <w:tc>
          <w:tcPr>
            <w:tcW w:w="1866" w:type="dxa"/>
          </w:tcPr>
          <w:p w:rsidR="00A81760" w:rsidRPr="00C62F5C" w:rsidRDefault="00A81760" w:rsidP="00A81760">
            <w:pPr>
              <w:tabs>
                <w:tab w:val="left" w:pos="600"/>
                <w:tab w:val="center" w:pos="957"/>
              </w:tabs>
              <w:spacing w:before="0" w:beforeAutospacing="0" w:after="0" w:afterAutospacing="0"/>
              <w:jc w:val="left"/>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ab/>
              <w:t>76001</w:t>
            </w:r>
          </w:p>
        </w:tc>
        <w:tc>
          <w:tcPr>
            <w:tcW w:w="1581"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29579</w:t>
            </w:r>
          </w:p>
        </w:tc>
        <w:tc>
          <w:tcPr>
            <w:tcW w:w="2048" w:type="dxa"/>
          </w:tcPr>
          <w:p w:rsidR="00A81760" w:rsidRPr="00C62F5C" w:rsidRDefault="00A81760" w:rsidP="00A81760">
            <w:pPr>
              <w:spacing w:before="0" w:beforeAutospacing="0" w:after="0" w:afterAutospacing="0"/>
              <w:jc w:val="center"/>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-46422</w:t>
            </w:r>
          </w:p>
        </w:tc>
      </w:tr>
    </w:tbl>
    <w:p w:rsidR="00A81760" w:rsidRPr="00C62F5C" w:rsidRDefault="00A81760" w:rsidP="00A81760">
      <w:pPr>
        <w:autoSpaceDE w:val="0"/>
        <w:autoSpaceDN w:val="0"/>
        <w:adjustRightInd w:val="0"/>
        <w:spacing w:before="0" w:beforeAutospacing="0" w:after="0" w:afterAutospacing="0"/>
        <w:ind w:firstLine="709"/>
        <w:rPr>
          <w:rFonts w:ascii="Times New Roman" w:hAnsi="Times New Roman"/>
          <w:color w:val="000000"/>
          <w:sz w:val="24"/>
          <w:szCs w:val="24"/>
        </w:rPr>
      </w:pPr>
    </w:p>
    <w:p w:rsidR="00A81760" w:rsidRPr="00C62F5C" w:rsidRDefault="00A81760" w:rsidP="00BC373A">
      <w:pPr>
        <w:shd w:val="clear" w:color="auto" w:fill="FFFFFF"/>
        <w:spacing w:before="0" w:beforeAutospacing="0" w:after="0" w:afterAutospacing="0"/>
        <w:ind w:firstLine="567"/>
        <w:rPr>
          <w:rFonts w:ascii="Times New Roman" w:eastAsia="Times New Roman" w:hAnsi="Times New Roman"/>
          <w:spacing w:val="-3"/>
          <w:sz w:val="24"/>
          <w:szCs w:val="24"/>
          <w:lang w:eastAsia="ru-RU"/>
        </w:rPr>
      </w:pPr>
      <w:r w:rsidRPr="00C62F5C">
        <w:rPr>
          <w:rFonts w:ascii="Times New Roman" w:eastAsia="Times New Roman" w:hAnsi="Times New Roman"/>
          <w:color w:val="000000"/>
          <w:spacing w:val="-3"/>
          <w:sz w:val="24"/>
          <w:szCs w:val="24"/>
          <w:lang w:eastAsia="ru-RU"/>
        </w:rPr>
        <w:t xml:space="preserve">Безвозмездные поступления из бюджетов других уровней составили 13974 тыс. рублей, в том числе: дотация на финансовую поддержку поселениям – </w:t>
      </w:r>
      <w:r w:rsidRPr="00C62F5C">
        <w:rPr>
          <w:rFonts w:ascii="Times New Roman" w:eastAsia="Times New Roman" w:hAnsi="Times New Roman"/>
          <w:spacing w:val="-3"/>
          <w:sz w:val="24"/>
          <w:szCs w:val="24"/>
          <w:lang w:eastAsia="ru-RU"/>
        </w:rPr>
        <w:t>6194 тыс.</w:t>
      </w:r>
      <w:r w:rsidRPr="00C62F5C">
        <w:rPr>
          <w:rFonts w:ascii="Times New Roman" w:eastAsia="Times New Roman" w:hAnsi="Times New Roman"/>
          <w:color w:val="000000"/>
          <w:spacing w:val="-3"/>
          <w:sz w:val="24"/>
          <w:szCs w:val="24"/>
          <w:lang w:eastAsia="ru-RU"/>
        </w:rPr>
        <w:t xml:space="preserve"> рублей;  целевые средства из областного бюджета в сумме 7402 тыс. рублей, предназначенные для решения конкретных задач, а именно на реализацию программы формирования комфортной городской среды - 3324 тыс. руб., на реализацию мероприятий перечня проектов народных инициатив - 2607 </w:t>
      </w:r>
      <w:proofErr w:type="spellStart"/>
      <w:r w:rsidRPr="00C62F5C">
        <w:rPr>
          <w:rFonts w:ascii="Times New Roman" w:eastAsia="Times New Roman" w:hAnsi="Times New Roman"/>
          <w:color w:val="000000"/>
          <w:spacing w:val="-3"/>
          <w:sz w:val="24"/>
          <w:szCs w:val="24"/>
          <w:lang w:eastAsia="ru-RU"/>
        </w:rPr>
        <w:t>тыс</w:t>
      </w:r>
      <w:proofErr w:type="gramStart"/>
      <w:r w:rsidRPr="00C62F5C">
        <w:rPr>
          <w:rFonts w:ascii="Times New Roman" w:eastAsia="Times New Roman" w:hAnsi="Times New Roman"/>
          <w:color w:val="000000"/>
          <w:spacing w:val="-3"/>
          <w:sz w:val="24"/>
          <w:szCs w:val="24"/>
          <w:lang w:eastAsia="ru-RU"/>
        </w:rPr>
        <w:t>.р</w:t>
      </w:r>
      <w:proofErr w:type="gramEnd"/>
      <w:r w:rsidRPr="00C62F5C">
        <w:rPr>
          <w:rFonts w:ascii="Times New Roman" w:eastAsia="Times New Roman" w:hAnsi="Times New Roman"/>
          <w:color w:val="000000"/>
          <w:spacing w:val="-3"/>
          <w:sz w:val="24"/>
          <w:szCs w:val="24"/>
          <w:lang w:eastAsia="ru-RU"/>
        </w:rPr>
        <w:t>уб</w:t>
      </w:r>
      <w:proofErr w:type="spellEnd"/>
      <w:r w:rsidRPr="00C62F5C">
        <w:rPr>
          <w:rFonts w:ascii="Times New Roman" w:eastAsia="Times New Roman" w:hAnsi="Times New Roman"/>
          <w:color w:val="000000"/>
          <w:spacing w:val="-3"/>
          <w:sz w:val="24"/>
          <w:szCs w:val="24"/>
          <w:lang w:eastAsia="ru-RU"/>
        </w:rPr>
        <w:t xml:space="preserve">., на развитие домов культуры – 1324 тыс. рублей, на </w:t>
      </w:r>
      <w:r w:rsidRPr="00C62F5C">
        <w:rPr>
          <w:rFonts w:ascii="Times New Roman" w:eastAsia="Times New Roman" w:hAnsi="Times New Roman"/>
          <w:spacing w:val="-3"/>
          <w:sz w:val="24"/>
          <w:szCs w:val="24"/>
          <w:lang w:eastAsia="ru-RU"/>
        </w:rPr>
        <w:t>реализацию общественно значимых проектов по благоустройству сельских территорий – 148 тыс. рублей.</w:t>
      </w:r>
    </w:p>
    <w:p w:rsidR="00A81760" w:rsidRPr="00C62F5C" w:rsidRDefault="00A81760" w:rsidP="00BC373A">
      <w:pPr>
        <w:spacing w:before="0" w:beforeAutospacing="0" w:after="0" w:afterAutospacing="0"/>
        <w:ind w:firstLine="567"/>
        <w:rPr>
          <w:rFonts w:ascii="Times New Roman" w:eastAsia="Times New Roman" w:hAnsi="Times New Roman"/>
          <w:color w:val="000000"/>
          <w:sz w:val="24"/>
          <w:szCs w:val="24"/>
          <w:lang w:eastAsia="ru-RU"/>
        </w:rPr>
      </w:pPr>
      <w:r w:rsidRPr="00C62F5C">
        <w:rPr>
          <w:rFonts w:ascii="Times New Roman" w:eastAsia="Times New Roman" w:hAnsi="Times New Roman"/>
          <w:color w:val="000000"/>
          <w:spacing w:val="-3"/>
          <w:sz w:val="24"/>
          <w:szCs w:val="24"/>
          <w:lang w:eastAsia="ru-RU"/>
        </w:rPr>
        <w:t>На 2020 год были запланированы средства из областного бюджета в сумме 16844 тыс. рублей на р</w:t>
      </w:r>
      <w:r w:rsidRPr="00C62F5C">
        <w:rPr>
          <w:rFonts w:ascii="Times New Roman" w:eastAsia="Times New Roman" w:hAnsi="Times New Roman"/>
          <w:color w:val="000000"/>
          <w:sz w:val="24"/>
          <w:szCs w:val="24"/>
          <w:lang w:eastAsia="ru-RU"/>
        </w:rPr>
        <w:t xml:space="preserve">азработку проектной документации по объекту «Строительство централизованной системы водоснабжения </w:t>
      </w:r>
      <w:proofErr w:type="spellStart"/>
      <w:r w:rsidRPr="00C62F5C">
        <w:rPr>
          <w:rFonts w:ascii="Times New Roman" w:eastAsia="Times New Roman" w:hAnsi="Times New Roman"/>
          <w:color w:val="000000"/>
          <w:sz w:val="24"/>
          <w:szCs w:val="24"/>
          <w:lang w:eastAsia="ru-RU"/>
        </w:rPr>
        <w:t>Боханский</w:t>
      </w:r>
      <w:proofErr w:type="spellEnd"/>
      <w:r w:rsidRPr="00C62F5C">
        <w:rPr>
          <w:rFonts w:ascii="Times New Roman" w:eastAsia="Times New Roman" w:hAnsi="Times New Roman"/>
          <w:color w:val="000000"/>
          <w:sz w:val="24"/>
          <w:szCs w:val="24"/>
          <w:lang w:eastAsia="ru-RU"/>
        </w:rPr>
        <w:t xml:space="preserve"> район, п. Бохан», однако, из-за увеличения дополнительного объема работ по муниципальному контракту, неиспользованные лимиты 2020 года и оплата по контракту будут перенесены на 2021 год.</w:t>
      </w:r>
    </w:p>
    <w:p w:rsidR="00A81760" w:rsidRPr="00C62F5C" w:rsidRDefault="00BC373A" w:rsidP="00BC373A">
      <w:pPr>
        <w:shd w:val="clear" w:color="auto" w:fill="FFFFFF"/>
        <w:spacing w:before="0" w:beforeAutospacing="0" w:after="0" w:afterAutospacing="0"/>
        <w:ind w:firstLine="567"/>
        <w:rPr>
          <w:rFonts w:ascii="Times New Roman" w:eastAsia="Times New Roman" w:hAnsi="Times New Roman"/>
          <w:color w:val="000000"/>
          <w:spacing w:val="-3"/>
          <w:sz w:val="24"/>
          <w:szCs w:val="24"/>
          <w:lang w:eastAsia="ru-RU"/>
        </w:rPr>
      </w:pPr>
      <w:r w:rsidRPr="00C62F5C">
        <w:rPr>
          <w:rFonts w:ascii="Times New Roman" w:eastAsia="Times New Roman" w:hAnsi="Times New Roman"/>
          <w:color w:val="000000"/>
          <w:spacing w:val="-3"/>
          <w:sz w:val="24"/>
          <w:szCs w:val="24"/>
          <w:lang w:eastAsia="ru-RU"/>
        </w:rPr>
        <w:t> </w:t>
      </w:r>
      <w:r w:rsidR="00A81760" w:rsidRPr="00C62F5C">
        <w:rPr>
          <w:rFonts w:ascii="Times New Roman" w:eastAsia="Times New Roman" w:hAnsi="Times New Roman"/>
          <w:color w:val="000000"/>
          <w:spacing w:val="-3"/>
          <w:sz w:val="24"/>
          <w:szCs w:val="24"/>
          <w:lang w:eastAsia="ru-RU"/>
        </w:rPr>
        <w:t>Целевые средства из федерального бюджета были направлены на организацию первичного воинского учета в поселении в сумме 335 тыс. рублей.</w:t>
      </w:r>
    </w:p>
    <w:p w:rsidR="00A81760" w:rsidRPr="00C62F5C" w:rsidRDefault="00A81760" w:rsidP="00BC373A">
      <w:pPr>
        <w:spacing w:before="0" w:beforeAutospacing="0" w:after="0" w:afterAutospacing="0"/>
        <w:ind w:firstLine="567"/>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Для пополнения бюджета поселения проводилась работа по сбору недоимки по всем местным налогам. С целью улучшения по</w:t>
      </w:r>
      <w:r w:rsidR="00BC373A" w:rsidRPr="00C62F5C">
        <w:rPr>
          <w:rFonts w:ascii="Times New Roman" w:eastAsia="Times New Roman" w:hAnsi="Times New Roman"/>
          <w:spacing w:val="-3"/>
          <w:sz w:val="24"/>
          <w:szCs w:val="24"/>
          <w:lang w:eastAsia="ru-RU"/>
        </w:rPr>
        <w:t>ступления налогов сотрудниками а</w:t>
      </w:r>
      <w:r w:rsidRPr="00C62F5C">
        <w:rPr>
          <w:rFonts w:ascii="Times New Roman" w:eastAsia="Times New Roman" w:hAnsi="Times New Roman"/>
          <w:spacing w:val="-3"/>
          <w:sz w:val="24"/>
          <w:szCs w:val="24"/>
          <w:lang w:eastAsia="ru-RU"/>
        </w:rPr>
        <w:t>дминистрации регулярно проводится разъяснительная беседа о необходимости погашения задолженности как физическими</w:t>
      </w:r>
      <w:r w:rsidR="00BC373A" w:rsidRPr="00C62F5C">
        <w:rPr>
          <w:rFonts w:ascii="Times New Roman" w:eastAsia="Times New Roman" w:hAnsi="Times New Roman"/>
          <w:spacing w:val="-3"/>
          <w:sz w:val="24"/>
          <w:szCs w:val="24"/>
          <w:lang w:eastAsia="ru-RU"/>
        </w:rPr>
        <w:t>,</w:t>
      </w:r>
      <w:r w:rsidRPr="00C62F5C">
        <w:rPr>
          <w:rFonts w:ascii="Times New Roman" w:eastAsia="Times New Roman" w:hAnsi="Times New Roman"/>
          <w:spacing w:val="-3"/>
          <w:sz w:val="24"/>
          <w:szCs w:val="24"/>
          <w:lang w:eastAsia="ru-RU"/>
        </w:rPr>
        <w:t xml:space="preserve"> так и юридическими лицами.</w:t>
      </w:r>
    </w:p>
    <w:p w:rsidR="00A81760" w:rsidRPr="00C62F5C" w:rsidRDefault="00BC373A" w:rsidP="00A81760">
      <w:pPr>
        <w:spacing w:before="0" w:beforeAutospacing="0" w:after="0" w:afterAutospacing="0"/>
        <w:ind w:firstLine="284"/>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 xml:space="preserve">   </w:t>
      </w:r>
      <w:r w:rsidR="00A81760" w:rsidRPr="00C62F5C">
        <w:rPr>
          <w:rFonts w:ascii="Times New Roman" w:eastAsia="Times New Roman" w:hAnsi="Times New Roman"/>
          <w:spacing w:val="-3"/>
          <w:sz w:val="24"/>
          <w:szCs w:val="24"/>
          <w:lang w:eastAsia="ru-RU"/>
        </w:rPr>
        <w:t xml:space="preserve">Недоимка на начало года составила 4 387 тыс. рублей, в том числе: </w:t>
      </w:r>
    </w:p>
    <w:p w:rsidR="00A81760" w:rsidRPr="00C62F5C" w:rsidRDefault="00A81760" w:rsidP="00A81760">
      <w:pPr>
        <w:spacing w:before="0" w:beforeAutospacing="0" w:after="0" w:afterAutospacing="0"/>
        <w:ind w:firstLine="284"/>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 земельный налог – 1237 тыс. рублей;</w:t>
      </w:r>
    </w:p>
    <w:p w:rsidR="00A81760" w:rsidRPr="00C62F5C" w:rsidRDefault="00A81760" w:rsidP="00A81760">
      <w:pPr>
        <w:spacing w:before="0" w:beforeAutospacing="0" w:after="0" w:afterAutospacing="0"/>
        <w:ind w:firstLine="284"/>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 налог на имущество – 243 тыс. рублей;</w:t>
      </w:r>
    </w:p>
    <w:p w:rsidR="00A81760" w:rsidRPr="00C62F5C" w:rsidRDefault="00A81760" w:rsidP="00A81760">
      <w:pPr>
        <w:spacing w:before="0" w:beforeAutospacing="0" w:after="0" w:afterAutospacing="0"/>
        <w:ind w:firstLine="284"/>
        <w:rPr>
          <w:rFonts w:ascii="Times New Roman" w:eastAsia="Times New Roman" w:hAnsi="Times New Roman"/>
          <w:spacing w:val="-3"/>
          <w:sz w:val="24"/>
          <w:szCs w:val="24"/>
          <w:lang w:eastAsia="ru-RU"/>
        </w:rPr>
      </w:pPr>
      <w:r w:rsidRPr="00C62F5C">
        <w:rPr>
          <w:rFonts w:ascii="Times New Roman" w:eastAsia="Times New Roman" w:hAnsi="Times New Roman"/>
          <w:spacing w:val="-3"/>
          <w:sz w:val="24"/>
          <w:szCs w:val="24"/>
          <w:lang w:eastAsia="ru-RU"/>
        </w:rPr>
        <w:t>- транспортный налог  - 2907 тыс. рублей.</w:t>
      </w:r>
    </w:p>
    <w:p w:rsidR="00A81760" w:rsidRPr="00C62F5C" w:rsidRDefault="00A81760" w:rsidP="00A81760">
      <w:pPr>
        <w:shd w:val="clear" w:color="auto" w:fill="FFFFFF"/>
        <w:spacing w:before="0" w:beforeAutospacing="0" w:after="0" w:afterAutospacing="0"/>
        <w:ind w:firstLine="567"/>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Общий объем расходов, утвержденных решением о бюджете муниципального образования «Бохан» на 2020 год, составил 48164 миллионов рублей. Исполнено 30694 тыс. рублей или 64% плана.</w:t>
      </w:r>
    </w:p>
    <w:p w:rsidR="00A81760" w:rsidRPr="00C62F5C" w:rsidRDefault="00A81760" w:rsidP="00A81760">
      <w:pPr>
        <w:shd w:val="clear" w:color="auto" w:fill="FFFFFF"/>
        <w:spacing w:before="0" w:beforeAutospacing="0" w:after="0" w:afterAutospacing="0"/>
        <w:ind w:firstLine="567"/>
        <w:contextualSpacing/>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Расходы бюджета поселения распределились таким образом:</w:t>
      </w:r>
    </w:p>
    <w:p w:rsidR="00A81760" w:rsidRPr="00C62F5C" w:rsidRDefault="00A81760" w:rsidP="00A81760">
      <w:pPr>
        <w:numPr>
          <w:ilvl w:val="0"/>
          <w:numId w:val="23"/>
        </w:numPr>
        <w:spacing w:before="0" w:beforeAutospacing="0" w:after="0" w:afterAutospacing="0"/>
        <w:contextualSpacing/>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затраты на общегосударственные вопросы – 11830 тыс. рублей;</w:t>
      </w:r>
    </w:p>
    <w:p w:rsidR="00A81760" w:rsidRPr="00C62F5C" w:rsidRDefault="00A81760" w:rsidP="00A81760">
      <w:pPr>
        <w:numPr>
          <w:ilvl w:val="0"/>
          <w:numId w:val="23"/>
        </w:numPr>
        <w:spacing w:before="0" w:beforeAutospacing="0" w:after="0" w:afterAutospacing="0"/>
        <w:contextualSpacing/>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на содержание военно-учетного стола 335 тыс. рублей;</w:t>
      </w:r>
    </w:p>
    <w:p w:rsidR="00A81760" w:rsidRPr="00C62F5C" w:rsidRDefault="00A81760" w:rsidP="00A81760">
      <w:pPr>
        <w:numPr>
          <w:ilvl w:val="0"/>
          <w:numId w:val="23"/>
        </w:numPr>
        <w:spacing w:before="0" w:beforeAutospacing="0" w:after="0" w:afterAutospacing="0"/>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на обеспечение мер пожарной безопасности 433 тыс. рублей;</w:t>
      </w:r>
    </w:p>
    <w:p w:rsidR="00A81760" w:rsidRPr="00C62F5C" w:rsidRDefault="00A81760" w:rsidP="00A81760">
      <w:pPr>
        <w:numPr>
          <w:ilvl w:val="0"/>
          <w:numId w:val="23"/>
        </w:numPr>
        <w:spacing w:before="0" w:beforeAutospacing="0" w:after="0" w:afterAutospacing="0"/>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дорожный фонд составил 5657 тыс. рублей с учетом реализации перечня проектов народных инициатив;</w:t>
      </w:r>
    </w:p>
    <w:p w:rsidR="00A81760" w:rsidRPr="00C62F5C" w:rsidRDefault="00A81760" w:rsidP="00A81760">
      <w:pPr>
        <w:numPr>
          <w:ilvl w:val="0"/>
          <w:numId w:val="23"/>
        </w:numPr>
        <w:spacing w:before="0" w:beforeAutospacing="0" w:after="0" w:afterAutospacing="0"/>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 xml:space="preserve">на решение вопросов жилищно-коммунального хозяйства направлено 1807 тыс. рублей; </w:t>
      </w:r>
    </w:p>
    <w:p w:rsidR="00A81760" w:rsidRPr="00C62F5C" w:rsidRDefault="00A81760" w:rsidP="00A81760">
      <w:pPr>
        <w:numPr>
          <w:ilvl w:val="0"/>
          <w:numId w:val="23"/>
        </w:numPr>
        <w:spacing w:before="0" w:beforeAutospacing="0" w:after="0" w:afterAutospacing="0"/>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статья «Благоустройство» профинансирована в размере 4501 тыс. рублей с учетом проекта «Формирование современной городской среды»;</w:t>
      </w:r>
    </w:p>
    <w:p w:rsidR="00A81760" w:rsidRPr="00C62F5C" w:rsidRDefault="00A81760" w:rsidP="00A81760">
      <w:pPr>
        <w:numPr>
          <w:ilvl w:val="0"/>
          <w:numId w:val="23"/>
        </w:numPr>
        <w:spacing w:before="0" w:beforeAutospacing="0" w:after="0" w:afterAutospacing="0"/>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 xml:space="preserve">расходы по разделу «Культура и библиотечное дело» с учетом целевого финансирования из бюджета Иркутской области согласно проектам составили в 2020 году 5410 тыс. рублей; по разделу «Спорт» - 61,5 тыс. рублей. </w:t>
      </w:r>
    </w:p>
    <w:p w:rsidR="00A81760" w:rsidRPr="00C62F5C" w:rsidRDefault="00A81760" w:rsidP="00A81760">
      <w:pPr>
        <w:numPr>
          <w:ilvl w:val="0"/>
          <w:numId w:val="23"/>
        </w:numPr>
        <w:spacing w:before="0" w:beforeAutospacing="0" w:after="0" w:afterAutospacing="0"/>
        <w:ind w:firstLine="284"/>
        <w:contextualSpacing/>
        <w:jc w:val="left"/>
        <w:rPr>
          <w:rFonts w:ascii="Times New Roman" w:eastAsia="Times New Roman" w:hAnsi="Times New Roman"/>
          <w:sz w:val="24"/>
          <w:szCs w:val="24"/>
          <w:lang w:eastAsia="ru-RU"/>
        </w:rPr>
      </w:pPr>
      <w:r w:rsidRPr="00C62F5C">
        <w:rPr>
          <w:rFonts w:ascii="Times New Roman" w:eastAsia="Times New Roman" w:hAnsi="Times New Roman"/>
          <w:sz w:val="24"/>
          <w:szCs w:val="24"/>
          <w:lang w:eastAsia="ru-RU"/>
        </w:rPr>
        <w:t>расходы на выплату пенсии муниципальным служащим за выслугу лет составили 582 тыс. рублей.</w:t>
      </w:r>
    </w:p>
    <w:p w:rsidR="00A81760" w:rsidRPr="00C62F5C" w:rsidRDefault="00A81760" w:rsidP="00A81760">
      <w:pPr>
        <w:spacing w:before="0" w:beforeAutospacing="0"/>
        <w:ind w:firstLine="567"/>
        <w:contextualSpacing/>
        <w:rPr>
          <w:rFonts w:ascii="Times New Roman" w:eastAsia="Times New Roman" w:hAnsi="Times New Roman"/>
          <w:spacing w:val="-3"/>
          <w:sz w:val="24"/>
          <w:szCs w:val="24"/>
          <w:lang w:eastAsia="ru-RU"/>
        </w:rPr>
      </w:pPr>
      <w:r w:rsidRPr="00C62F5C">
        <w:rPr>
          <w:rFonts w:ascii="Times New Roman" w:eastAsia="Times New Roman" w:hAnsi="Times New Roman"/>
          <w:sz w:val="24"/>
          <w:szCs w:val="24"/>
          <w:lang w:eastAsia="ru-RU"/>
        </w:rPr>
        <w:t>Формирование объема и структуры расходов бюджета муниципального образования «Бохан» на 2020 год осуществлялось исходя из следующих основных приоритетных направлений: выполнение действующих расходных обязательств, оказание населению качественных и доступных муниципальных услуг, выявление и использование резервов для достижения планируемых результатов, эффективное расходование бюджетных средств.</w:t>
      </w:r>
    </w:p>
    <w:p w:rsidR="00A81760" w:rsidRPr="00C62F5C" w:rsidRDefault="00A81760" w:rsidP="00222FC0">
      <w:pPr>
        <w:spacing w:before="0" w:beforeAutospacing="0" w:after="0" w:afterAutospacing="0"/>
        <w:rPr>
          <w:rFonts w:ascii="Times New Roman" w:hAnsi="Times New Roman"/>
          <w:i/>
          <w:sz w:val="24"/>
          <w:szCs w:val="24"/>
        </w:rPr>
      </w:pPr>
    </w:p>
    <w:p w:rsidR="00802C5D" w:rsidRDefault="00AA44B4" w:rsidP="00802C5D">
      <w:pPr>
        <w:ind w:firstLine="360"/>
        <w:jc w:val="center"/>
        <w:rPr>
          <w:rFonts w:ascii="Times New Roman" w:hAnsi="Times New Roman"/>
          <w:b/>
          <w:i/>
          <w:sz w:val="24"/>
          <w:szCs w:val="24"/>
        </w:rPr>
      </w:pPr>
      <w:r w:rsidRPr="00AA44B4">
        <w:rPr>
          <w:rFonts w:ascii="Times New Roman" w:hAnsi="Times New Roman"/>
          <w:b/>
          <w:i/>
          <w:sz w:val="24"/>
          <w:szCs w:val="24"/>
        </w:rPr>
        <w:t>Строительство, благоустройство, ЖКХ и управление</w:t>
      </w:r>
      <w:r w:rsidRPr="00AA44B4">
        <w:rPr>
          <w:rFonts w:ascii="Times New Roman" w:hAnsi="Times New Roman"/>
          <w:b/>
          <w:i/>
          <w:sz w:val="24"/>
          <w:szCs w:val="24"/>
        </w:rPr>
        <w:t xml:space="preserve"> муниципальным имуществом</w:t>
      </w:r>
    </w:p>
    <w:p w:rsidR="00AA44B4" w:rsidRPr="00AA44B4" w:rsidRDefault="00AA44B4" w:rsidP="00AA44B4">
      <w:pPr>
        <w:spacing w:before="0" w:beforeAutospacing="0" w:after="120" w:afterAutospacing="0" w:line="276" w:lineRule="auto"/>
        <w:ind w:firstLine="567"/>
        <w:rPr>
          <w:rFonts w:ascii="Times New Roman" w:hAnsi="Times New Roman"/>
          <w:sz w:val="24"/>
          <w:szCs w:val="24"/>
        </w:rPr>
      </w:pPr>
      <w:r w:rsidRPr="00AA44B4">
        <w:rPr>
          <w:rFonts w:ascii="Times New Roman" w:hAnsi="Times New Roman"/>
          <w:sz w:val="24"/>
          <w:szCs w:val="24"/>
        </w:rPr>
        <w:t xml:space="preserve">По программе «Формирование комфортной городской среды» были выполнены работы по благоустройству общественной территории п. Бохан, расположенной по адресу: ул. Ленина, 75, напротив детской школы искусств,  а также заасфальтирована пешеходная зона около районного дома культуры. Работы были выполнены на сумму 3 350 819,72 руб. </w:t>
      </w:r>
    </w:p>
    <w:p w:rsidR="00AA44B4" w:rsidRPr="00AA44B4" w:rsidRDefault="00AA44B4" w:rsidP="00AA44B4">
      <w:pPr>
        <w:spacing w:before="0" w:beforeAutospacing="0" w:after="120" w:afterAutospacing="0" w:line="276" w:lineRule="auto"/>
        <w:ind w:firstLine="567"/>
        <w:jc w:val="left"/>
        <w:rPr>
          <w:rFonts w:ascii="Times New Roman" w:hAnsi="Times New Roman"/>
          <w:sz w:val="24"/>
          <w:szCs w:val="24"/>
        </w:rPr>
      </w:pPr>
      <w:r w:rsidRPr="00AA44B4">
        <w:rPr>
          <w:rFonts w:ascii="Times New Roman" w:hAnsi="Times New Roman"/>
          <w:sz w:val="24"/>
          <w:szCs w:val="24"/>
        </w:rPr>
        <w:lastRenderedPageBreak/>
        <w:t xml:space="preserve">На программу «Народные инициативы» было выделено 2 715 192 руб. Эти средства были освоены в полном объеме: была построена пешеходная дорожка от перекрестка </w:t>
      </w:r>
      <w:proofErr w:type="spellStart"/>
      <w:r w:rsidRPr="00AA44B4">
        <w:rPr>
          <w:rFonts w:ascii="Times New Roman" w:hAnsi="Times New Roman"/>
          <w:sz w:val="24"/>
          <w:szCs w:val="24"/>
        </w:rPr>
        <w:t>ул.Д</w:t>
      </w:r>
      <w:proofErr w:type="spellEnd"/>
      <w:r w:rsidRPr="00AA44B4">
        <w:rPr>
          <w:rFonts w:ascii="Times New Roman" w:hAnsi="Times New Roman"/>
          <w:sz w:val="24"/>
          <w:szCs w:val="24"/>
        </w:rPr>
        <w:t xml:space="preserve">. Банзарова и </w:t>
      </w:r>
      <w:proofErr w:type="spellStart"/>
      <w:r w:rsidRPr="00AA44B4">
        <w:rPr>
          <w:rFonts w:ascii="Times New Roman" w:hAnsi="Times New Roman"/>
          <w:sz w:val="24"/>
          <w:szCs w:val="24"/>
        </w:rPr>
        <w:t>ул</w:t>
      </w:r>
      <w:proofErr w:type="gramStart"/>
      <w:r w:rsidRPr="00AA44B4">
        <w:rPr>
          <w:rFonts w:ascii="Times New Roman" w:hAnsi="Times New Roman"/>
          <w:sz w:val="24"/>
          <w:szCs w:val="24"/>
        </w:rPr>
        <w:t>.Л</w:t>
      </w:r>
      <w:proofErr w:type="gramEnd"/>
      <w:r w:rsidRPr="00AA44B4">
        <w:rPr>
          <w:rFonts w:ascii="Times New Roman" w:hAnsi="Times New Roman"/>
          <w:sz w:val="24"/>
          <w:szCs w:val="24"/>
        </w:rPr>
        <w:t>енина</w:t>
      </w:r>
      <w:proofErr w:type="spellEnd"/>
      <w:r w:rsidRPr="00AA44B4">
        <w:rPr>
          <w:rFonts w:ascii="Times New Roman" w:hAnsi="Times New Roman"/>
          <w:sz w:val="24"/>
          <w:szCs w:val="24"/>
        </w:rPr>
        <w:t xml:space="preserve"> до ул. Колхозная (магазин «Антошка») на сумму 2 294 337 руб. Также были отремонтированы дороги: около БСОШ №2 по ул. Школьная, была проложена водоотводная система для отведения водных осадков от ул. Лихачева на общую сумму 191 543,76 руб., и проведен ремонт дороги (отсыпка щебнем) по переулку Луговому на сумму 306 418 руб.</w:t>
      </w:r>
    </w:p>
    <w:p w:rsidR="00AA44B4" w:rsidRPr="00AA44B4" w:rsidRDefault="00AA44B4" w:rsidP="00AA44B4">
      <w:pPr>
        <w:spacing w:before="0" w:beforeAutospacing="0" w:after="120" w:afterAutospacing="0" w:line="276" w:lineRule="auto"/>
        <w:ind w:firstLine="567"/>
        <w:contextualSpacing/>
        <w:rPr>
          <w:rFonts w:ascii="Times New Roman" w:hAnsi="Times New Roman"/>
          <w:b/>
          <w:sz w:val="24"/>
          <w:szCs w:val="24"/>
        </w:rPr>
      </w:pPr>
      <w:r w:rsidRPr="00AA44B4">
        <w:rPr>
          <w:rFonts w:ascii="Times New Roman" w:hAnsi="Times New Roman"/>
          <w:sz w:val="24"/>
          <w:szCs w:val="24"/>
        </w:rPr>
        <w:t xml:space="preserve">В  конце марта был проведен открытый конкурс на выполнение работ по разработке проектной документации на строительство объекта «Строительство централизованной системы водоснабжения </w:t>
      </w:r>
      <w:proofErr w:type="spellStart"/>
      <w:r w:rsidRPr="00AA44B4">
        <w:rPr>
          <w:rFonts w:ascii="Times New Roman" w:hAnsi="Times New Roman"/>
          <w:sz w:val="24"/>
          <w:szCs w:val="24"/>
        </w:rPr>
        <w:t>Боханский</w:t>
      </w:r>
      <w:proofErr w:type="spellEnd"/>
      <w:r w:rsidRPr="00AA44B4">
        <w:rPr>
          <w:rFonts w:ascii="Times New Roman" w:hAnsi="Times New Roman"/>
          <w:sz w:val="24"/>
          <w:szCs w:val="24"/>
        </w:rPr>
        <w:t xml:space="preserve"> район, п. Бохан». 3 апреля был заключен муниципальный контракт на сумму 14 036 640 руб.</w:t>
      </w:r>
    </w:p>
    <w:p w:rsidR="00AA44B4" w:rsidRPr="00AA44B4" w:rsidRDefault="00AA44B4" w:rsidP="00AA44B4">
      <w:pPr>
        <w:spacing w:before="0" w:beforeAutospacing="0" w:after="120" w:afterAutospacing="0"/>
        <w:ind w:firstLine="567"/>
        <w:contextualSpacing/>
        <w:rPr>
          <w:rFonts w:ascii="Times New Roman" w:hAnsi="Times New Roman"/>
          <w:sz w:val="24"/>
          <w:szCs w:val="24"/>
        </w:rPr>
      </w:pPr>
      <w:r w:rsidRPr="00AA44B4">
        <w:rPr>
          <w:rFonts w:ascii="Times New Roman" w:hAnsi="Times New Roman"/>
          <w:sz w:val="24"/>
          <w:szCs w:val="24"/>
        </w:rPr>
        <w:t>Также были выполнены работы по разработке проектно-сметной документации на благоустройство территорий около СДК «Северный» и СДК «Южный» на сумму 248 000 руб.</w:t>
      </w:r>
    </w:p>
    <w:p w:rsidR="00AA44B4" w:rsidRPr="00AA44B4" w:rsidRDefault="00AA44B4" w:rsidP="00AA44B4">
      <w:pPr>
        <w:spacing w:before="0" w:beforeAutospacing="0" w:after="120" w:afterAutospacing="0"/>
        <w:ind w:firstLine="567"/>
        <w:contextualSpacing/>
        <w:rPr>
          <w:rFonts w:ascii="Times New Roman" w:hAnsi="Times New Roman"/>
          <w:sz w:val="24"/>
          <w:szCs w:val="24"/>
        </w:rPr>
      </w:pPr>
    </w:p>
    <w:p w:rsidR="00AA44B4" w:rsidRPr="00AA44B4" w:rsidRDefault="00AA44B4" w:rsidP="00AA44B4">
      <w:pPr>
        <w:spacing w:before="0" w:beforeAutospacing="0" w:after="120" w:afterAutospacing="0" w:line="276" w:lineRule="auto"/>
        <w:ind w:firstLine="567"/>
        <w:jc w:val="left"/>
        <w:rPr>
          <w:rFonts w:ascii="Times New Roman" w:hAnsi="Times New Roman"/>
          <w:sz w:val="24"/>
          <w:szCs w:val="24"/>
        </w:rPr>
      </w:pPr>
      <w:r w:rsidRPr="00AA44B4">
        <w:rPr>
          <w:rFonts w:ascii="Times New Roman" w:hAnsi="Times New Roman"/>
          <w:sz w:val="24"/>
          <w:szCs w:val="24"/>
        </w:rPr>
        <w:t>Дорожный фонд в 2020 году составил _________ руб. На эти средства 09.06.2020 г. был заключен муниципальный контракт и произведен ремонт дорог по ул. Таежная (430 м.), ул. Полярная (450 м.), ул. Лихачева (430 м.) и ул. Малиновского (180 м.), сумма контракта составила 1 084 438 руб.</w:t>
      </w:r>
    </w:p>
    <w:p w:rsidR="00AA44B4" w:rsidRPr="00AA44B4" w:rsidRDefault="00AA44B4" w:rsidP="00AA44B4">
      <w:pPr>
        <w:spacing w:before="0" w:beforeAutospacing="0" w:after="120" w:afterAutospacing="0"/>
        <w:ind w:firstLine="567"/>
        <w:rPr>
          <w:rFonts w:ascii="Times New Roman" w:hAnsi="Times New Roman"/>
          <w:sz w:val="24"/>
          <w:szCs w:val="24"/>
        </w:rPr>
      </w:pPr>
      <w:r w:rsidRPr="00AA44B4">
        <w:rPr>
          <w:rFonts w:ascii="Times New Roman" w:hAnsi="Times New Roman"/>
          <w:sz w:val="24"/>
          <w:szCs w:val="24"/>
        </w:rPr>
        <w:t>20.05.2020 г. был заключен муниципальный контракт с МУП «Заря» на текущий ремонт и содержание автомобильных дорог на сумму 772 647,26 руб.</w:t>
      </w:r>
    </w:p>
    <w:p w:rsidR="00AA44B4" w:rsidRPr="00AA44B4" w:rsidRDefault="00AA44B4" w:rsidP="00AA44B4">
      <w:pPr>
        <w:spacing w:before="0" w:beforeAutospacing="0" w:after="120" w:afterAutospacing="0"/>
        <w:ind w:firstLine="567"/>
        <w:rPr>
          <w:rFonts w:ascii="Times New Roman" w:hAnsi="Times New Roman"/>
          <w:sz w:val="24"/>
          <w:szCs w:val="24"/>
        </w:rPr>
      </w:pPr>
      <w:r w:rsidRPr="00AA44B4">
        <w:rPr>
          <w:rFonts w:ascii="Times New Roman" w:hAnsi="Times New Roman"/>
          <w:sz w:val="24"/>
          <w:szCs w:val="24"/>
        </w:rPr>
        <w:t xml:space="preserve">Заключен договор с ИП </w:t>
      </w:r>
      <w:proofErr w:type="spellStart"/>
      <w:r w:rsidRPr="00AA44B4">
        <w:rPr>
          <w:rFonts w:ascii="Times New Roman" w:hAnsi="Times New Roman"/>
          <w:sz w:val="24"/>
          <w:szCs w:val="24"/>
        </w:rPr>
        <w:t>Наерханов</w:t>
      </w:r>
      <w:proofErr w:type="spellEnd"/>
      <w:r w:rsidRPr="00AA44B4">
        <w:rPr>
          <w:rFonts w:ascii="Times New Roman" w:hAnsi="Times New Roman"/>
          <w:sz w:val="24"/>
          <w:szCs w:val="24"/>
        </w:rPr>
        <w:t xml:space="preserve"> на уборку и вывоз снега на сумму 86 000 руб.</w:t>
      </w:r>
    </w:p>
    <w:p w:rsidR="00AA44B4" w:rsidRPr="00AA44B4" w:rsidRDefault="00AA44B4" w:rsidP="00AA44B4">
      <w:pPr>
        <w:spacing w:before="0" w:beforeAutospacing="0" w:after="120" w:afterAutospacing="0"/>
        <w:ind w:firstLine="567"/>
        <w:rPr>
          <w:rFonts w:ascii="Times New Roman" w:hAnsi="Times New Roman"/>
          <w:sz w:val="24"/>
          <w:szCs w:val="24"/>
        </w:rPr>
      </w:pPr>
      <w:r w:rsidRPr="00AA44B4">
        <w:rPr>
          <w:rFonts w:ascii="Times New Roman" w:hAnsi="Times New Roman"/>
          <w:sz w:val="24"/>
          <w:szCs w:val="24"/>
        </w:rPr>
        <w:t xml:space="preserve">Закуплены дорожные знаки на сумму 86 795 руб. </w:t>
      </w:r>
    </w:p>
    <w:p w:rsidR="00AA44B4" w:rsidRPr="00AA44B4" w:rsidRDefault="00AA44B4" w:rsidP="00AA44B4">
      <w:pPr>
        <w:spacing w:before="0" w:beforeAutospacing="0" w:after="120" w:afterAutospacing="0"/>
        <w:ind w:firstLine="567"/>
        <w:rPr>
          <w:rFonts w:ascii="Times New Roman" w:hAnsi="Times New Roman"/>
          <w:sz w:val="24"/>
          <w:szCs w:val="24"/>
        </w:rPr>
      </w:pPr>
      <w:r w:rsidRPr="00AA44B4">
        <w:rPr>
          <w:rFonts w:ascii="Times New Roman" w:hAnsi="Times New Roman"/>
          <w:sz w:val="24"/>
          <w:szCs w:val="24"/>
        </w:rPr>
        <w:t xml:space="preserve">Заключен договор с ИП </w:t>
      </w:r>
      <w:proofErr w:type="spellStart"/>
      <w:r w:rsidRPr="00AA44B4">
        <w:rPr>
          <w:rFonts w:ascii="Times New Roman" w:hAnsi="Times New Roman"/>
          <w:sz w:val="24"/>
          <w:szCs w:val="24"/>
        </w:rPr>
        <w:t>Коберским</w:t>
      </w:r>
      <w:proofErr w:type="spellEnd"/>
      <w:r w:rsidRPr="00AA44B4">
        <w:rPr>
          <w:rFonts w:ascii="Times New Roman" w:hAnsi="Times New Roman"/>
          <w:sz w:val="24"/>
          <w:szCs w:val="24"/>
        </w:rPr>
        <w:t xml:space="preserve"> на изготовление адресных табличек на сумму 113 184 руб.</w:t>
      </w:r>
    </w:p>
    <w:p w:rsidR="00AA44B4" w:rsidRPr="00AA44B4" w:rsidRDefault="00AA44B4" w:rsidP="00AA44B4">
      <w:pPr>
        <w:spacing w:before="0" w:beforeAutospacing="0" w:after="120" w:afterAutospacing="0"/>
        <w:ind w:firstLine="567"/>
        <w:rPr>
          <w:rFonts w:ascii="Times New Roman" w:hAnsi="Times New Roman"/>
          <w:sz w:val="24"/>
          <w:szCs w:val="24"/>
        </w:rPr>
      </w:pPr>
      <w:r w:rsidRPr="00AA44B4">
        <w:rPr>
          <w:rFonts w:ascii="Times New Roman" w:hAnsi="Times New Roman"/>
          <w:sz w:val="24"/>
          <w:szCs w:val="24"/>
        </w:rPr>
        <w:t xml:space="preserve">Проведено </w:t>
      </w:r>
      <w:proofErr w:type="spellStart"/>
      <w:r w:rsidRPr="00AA44B4">
        <w:rPr>
          <w:rFonts w:ascii="Times New Roman" w:hAnsi="Times New Roman"/>
          <w:sz w:val="24"/>
          <w:szCs w:val="24"/>
        </w:rPr>
        <w:t>грейдерование</w:t>
      </w:r>
      <w:proofErr w:type="spellEnd"/>
      <w:r w:rsidRPr="00AA44B4">
        <w:rPr>
          <w:rFonts w:ascii="Times New Roman" w:hAnsi="Times New Roman"/>
          <w:sz w:val="24"/>
          <w:szCs w:val="24"/>
        </w:rPr>
        <w:t xml:space="preserve"> и частичная отсыпка дорог на сумму 202 000 руб.</w:t>
      </w:r>
    </w:p>
    <w:p w:rsidR="00AA44B4" w:rsidRPr="00AA44B4" w:rsidRDefault="00AA44B4" w:rsidP="00AA44B4">
      <w:pPr>
        <w:spacing w:before="0" w:beforeAutospacing="0" w:after="120" w:afterAutospacing="0"/>
        <w:ind w:firstLine="567"/>
        <w:rPr>
          <w:rFonts w:ascii="Times New Roman" w:hAnsi="Times New Roman"/>
          <w:sz w:val="24"/>
          <w:szCs w:val="24"/>
        </w:rPr>
      </w:pPr>
      <w:r w:rsidRPr="00AA44B4">
        <w:rPr>
          <w:rFonts w:ascii="Times New Roman" w:hAnsi="Times New Roman"/>
          <w:sz w:val="24"/>
          <w:szCs w:val="24"/>
        </w:rPr>
        <w:t xml:space="preserve">Закуплено и установлено 90 светодиодных светильников на сумму 333 350 руб. </w:t>
      </w:r>
    </w:p>
    <w:p w:rsidR="00AA44B4" w:rsidRPr="00AA44B4" w:rsidRDefault="00AA44B4" w:rsidP="00AA44B4">
      <w:pPr>
        <w:spacing w:before="0" w:beforeAutospacing="0" w:after="120" w:afterAutospacing="0" w:line="276" w:lineRule="auto"/>
        <w:ind w:left="567" w:firstLine="567"/>
        <w:contextualSpacing/>
        <w:jc w:val="left"/>
        <w:rPr>
          <w:rFonts w:ascii="Times New Roman" w:hAnsi="Times New Roman"/>
          <w:sz w:val="24"/>
          <w:szCs w:val="24"/>
        </w:rPr>
      </w:pPr>
      <w:r w:rsidRPr="00AA44B4">
        <w:rPr>
          <w:rFonts w:ascii="Times New Roman" w:hAnsi="Times New Roman"/>
          <w:sz w:val="24"/>
          <w:szCs w:val="24"/>
        </w:rPr>
        <w:t>11.05.2020 г. была актуализирована схема теплоснабжения на сумму 98 000 руб.</w:t>
      </w:r>
    </w:p>
    <w:p w:rsidR="00AA44B4" w:rsidRPr="00AA44B4" w:rsidRDefault="00AA44B4" w:rsidP="00AA44B4">
      <w:pPr>
        <w:spacing w:before="0" w:beforeAutospacing="0" w:after="200" w:afterAutospacing="0" w:line="276" w:lineRule="auto"/>
        <w:ind w:left="567" w:firstLine="567"/>
        <w:contextualSpacing/>
        <w:jc w:val="left"/>
        <w:rPr>
          <w:rFonts w:ascii="Times New Roman" w:hAnsi="Times New Roman"/>
          <w:sz w:val="24"/>
          <w:szCs w:val="24"/>
        </w:rPr>
      </w:pPr>
      <w:r w:rsidRPr="00AA44B4">
        <w:rPr>
          <w:rFonts w:ascii="Times New Roman" w:hAnsi="Times New Roman"/>
          <w:sz w:val="24"/>
          <w:szCs w:val="24"/>
        </w:rPr>
        <w:t>В феврале была проведена реконструкция системы оповещения ГО ЧС на сумму 299 400 руб.</w:t>
      </w:r>
    </w:p>
    <w:p w:rsidR="00AA44B4" w:rsidRPr="00AA44B4" w:rsidRDefault="00AA44B4" w:rsidP="00AA44B4">
      <w:pPr>
        <w:spacing w:before="0" w:beforeAutospacing="0" w:after="120" w:afterAutospacing="0" w:line="276" w:lineRule="auto"/>
        <w:ind w:left="567" w:firstLine="567"/>
        <w:contextualSpacing/>
        <w:jc w:val="left"/>
        <w:rPr>
          <w:rFonts w:ascii="Times New Roman" w:hAnsi="Times New Roman"/>
          <w:sz w:val="24"/>
          <w:szCs w:val="24"/>
        </w:rPr>
      </w:pPr>
      <w:r w:rsidRPr="00AA44B4">
        <w:rPr>
          <w:rFonts w:ascii="Times New Roman" w:hAnsi="Times New Roman"/>
          <w:sz w:val="24"/>
          <w:szCs w:val="24"/>
        </w:rPr>
        <w:t xml:space="preserve">Также в течение 2020 года </w:t>
      </w:r>
      <w:proofErr w:type="spellStart"/>
      <w:r w:rsidRPr="00AA44B4">
        <w:rPr>
          <w:rFonts w:ascii="Times New Roman" w:hAnsi="Times New Roman"/>
          <w:sz w:val="24"/>
          <w:szCs w:val="24"/>
        </w:rPr>
        <w:t>ресурсоснабжающей</w:t>
      </w:r>
      <w:proofErr w:type="spellEnd"/>
      <w:r w:rsidRPr="00AA44B4">
        <w:rPr>
          <w:rFonts w:ascii="Times New Roman" w:hAnsi="Times New Roman"/>
          <w:sz w:val="24"/>
          <w:szCs w:val="24"/>
        </w:rPr>
        <w:t xml:space="preserve"> организацией МУП «Заря» производился текущий и капитальный ремонт водонапорных башен и сетей водоснабжения. В феврале 2020 г. были закуплены и заменены 2 глубинных насоса на сумму 104 933,1 руб.</w:t>
      </w:r>
    </w:p>
    <w:p w:rsidR="00AA44B4" w:rsidRPr="00AA44B4" w:rsidRDefault="00AA44B4" w:rsidP="00AA44B4">
      <w:pPr>
        <w:spacing w:before="0" w:beforeAutospacing="0" w:after="120" w:afterAutospacing="0"/>
        <w:ind w:firstLine="567"/>
        <w:contextualSpacing/>
        <w:rPr>
          <w:rFonts w:ascii="Times New Roman" w:hAnsi="Times New Roman"/>
          <w:sz w:val="24"/>
          <w:szCs w:val="24"/>
        </w:rPr>
      </w:pPr>
      <w:r w:rsidRPr="00AA44B4">
        <w:rPr>
          <w:rFonts w:ascii="Times New Roman" w:hAnsi="Times New Roman"/>
          <w:sz w:val="24"/>
          <w:szCs w:val="24"/>
        </w:rPr>
        <w:t xml:space="preserve">Был произведен текущий ремонт трасс водоснабжения по ул. </w:t>
      </w:r>
      <w:proofErr w:type="spellStart"/>
      <w:r w:rsidRPr="00AA44B4">
        <w:rPr>
          <w:rFonts w:ascii="Times New Roman" w:hAnsi="Times New Roman"/>
          <w:sz w:val="24"/>
          <w:szCs w:val="24"/>
        </w:rPr>
        <w:t>Д.Банзарова</w:t>
      </w:r>
      <w:proofErr w:type="spellEnd"/>
      <w:r w:rsidRPr="00AA44B4">
        <w:rPr>
          <w:rFonts w:ascii="Times New Roman" w:hAnsi="Times New Roman"/>
          <w:sz w:val="24"/>
          <w:szCs w:val="24"/>
        </w:rPr>
        <w:t>, ул. Карла Маркса на сумму 128 962 руб.</w:t>
      </w:r>
    </w:p>
    <w:p w:rsidR="00AA44B4" w:rsidRPr="00AA44B4" w:rsidRDefault="00AA44B4" w:rsidP="00AA44B4">
      <w:pPr>
        <w:spacing w:before="0" w:beforeAutospacing="0" w:after="120" w:afterAutospacing="0"/>
        <w:ind w:firstLine="567"/>
        <w:contextualSpacing/>
        <w:rPr>
          <w:rFonts w:ascii="Times New Roman" w:hAnsi="Times New Roman"/>
          <w:sz w:val="24"/>
          <w:szCs w:val="24"/>
        </w:rPr>
      </w:pPr>
      <w:r w:rsidRPr="00AA44B4">
        <w:rPr>
          <w:rFonts w:ascii="Times New Roman" w:hAnsi="Times New Roman"/>
          <w:sz w:val="24"/>
          <w:szCs w:val="24"/>
        </w:rPr>
        <w:t xml:space="preserve">На насосной станции по ул. </w:t>
      </w:r>
      <w:proofErr w:type="gramStart"/>
      <w:r w:rsidRPr="00AA44B4">
        <w:rPr>
          <w:rFonts w:ascii="Times New Roman" w:hAnsi="Times New Roman"/>
          <w:sz w:val="24"/>
          <w:szCs w:val="24"/>
        </w:rPr>
        <w:t>Клиническая</w:t>
      </w:r>
      <w:proofErr w:type="gramEnd"/>
      <w:r w:rsidRPr="00AA44B4">
        <w:rPr>
          <w:rFonts w:ascii="Times New Roman" w:hAnsi="Times New Roman"/>
          <w:sz w:val="24"/>
          <w:szCs w:val="24"/>
        </w:rPr>
        <w:t>, 18 был установлен септик на сумму 49699 руб.</w:t>
      </w:r>
    </w:p>
    <w:p w:rsidR="00AA44B4" w:rsidRPr="00AA44B4" w:rsidRDefault="00AA44B4" w:rsidP="00AA44B4">
      <w:pPr>
        <w:spacing w:before="0" w:beforeAutospacing="0" w:after="120" w:afterAutospacing="0" w:line="276" w:lineRule="auto"/>
        <w:ind w:left="567" w:firstLine="567"/>
        <w:contextualSpacing/>
        <w:jc w:val="left"/>
        <w:rPr>
          <w:rFonts w:ascii="Times New Roman" w:hAnsi="Times New Roman"/>
          <w:sz w:val="24"/>
          <w:szCs w:val="24"/>
        </w:rPr>
      </w:pPr>
      <w:r w:rsidRPr="00AA44B4">
        <w:rPr>
          <w:rFonts w:ascii="Times New Roman" w:hAnsi="Times New Roman"/>
          <w:sz w:val="24"/>
          <w:szCs w:val="24"/>
        </w:rPr>
        <w:t>07 апреля 2020 г. закуплен материал на изготовление стендов ко Дню Победы на сумму 30 436 руб.</w:t>
      </w:r>
    </w:p>
    <w:p w:rsidR="00B461D3" w:rsidRDefault="00C33656" w:rsidP="00C33656">
      <w:pPr>
        <w:spacing w:after="0"/>
        <w:ind w:firstLine="567"/>
        <w:jc w:val="center"/>
        <w:rPr>
          <w:rFonts w:ascii="Times New Roman" w:hAnsi="Times New Roman"/>
          <w:b/>
          <w:i/>
          <w:sz w:val="24"/>
          <w:szCs w:val="24"/>
        </w:rPr>
      </w:pPr>
      <w:r w:rsidRPr="00C62F5C">
        <w:rPr>
          <w:rFonts w:ascii="Times New Roman" w:hAnsi="Times New Roman"/>
          <w:b/>
          <w:i/>
          <w:sz w:val="24"/>
          <w:szCs w:val="24"/>
        </w:rPr>
        <w:t>Земля и имущество</w:t>
      </w:r>
    </w:p>
    <w:p w:rsidR="00B75F6E" w:rsidRPr="00B75F6E" w:rsidRDefault="00B75F6E" w:rsidP="00B75F6E">
      <w:pPr>
        <w:spacing w:before="0" w:beforeAutospacing="0" w:after="0" w:afterAutospacing="0"/>
        <w:jc w:val="center"/>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Мероприятия</w:t>
      </w:r>
      <w:r>
        <w:rPr>
          <w:rFonts w:ascii="Times New Roman" w:eastAsia="Times New Roman" w:hAnsi="Times New Roman"/>
          <w:sz w:val="24"/>
          <w:szCs w:val="24"/>
          <w:lang w:eastAsia="ru-RU"/>
        </w:rPr>
        <w:t>,</w:t>
      </w:r>
      <w:r w:rsidRPr="00B75F6E">
        <w:rPr>
          <w:rFonts w:ascii="Times New Roman" w:eastAsia="Times New Roman" w:hAnsi="Times New Roman"/>
          <w:sz w:val="24"/>
          <w:szCs w:val="24"/>
          <w:lang w:eastAsia="ru-RU"/>
        </w:rPr>
        <w:t xml:space="preserve"> проведенные администрацией МО "Бохан" в сфере </w:t>
      </w:r>
    </w:p>
    <w:p w:rsidR="00B75F6E" w:rsidRPr="00B75F6E" w:rsidRDefault="00B75F6E" w:rsidP="00B75F6E">
      <w:pPr>
        <w:spacing w:before="0" w:beforeAutospacing="0" w:after="0" w:afterAutospacing="0"/>
        <w:jc w:val="center"/>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земельных отношений и муниципального земельного контроля.</w:t>
      </w:r>
    </w:p>
    <w:p w:rsidR="00B75F6E" w:rsidRPr="00B75F6E" w:rsidRDefault="00B75F6E" w:rsidP="00B75F6E">
      <w:pPr>
        <w:spacing w:before="0" w:beforeAutospacing="0" w:after="0" w:afterAutospacing="0"/>
        <w:jc w:val="center"/>
        <w:rPr>
          <w:rFonts w:ascii="Times New Roman" w:eastAsia="Times New Roman" w:hAnsi="Times New Roman"/>
          <w:sz w:val="24"/>
          <w:szCs w:val="24"/>
          <w:lang w:eastAsia="ru-RU"/>
        </w:rPr>
      </w:pPr>
    </w:p>
    <w:p w:rsidR="00B75F6E" w:rsidRPr="00B75F6E" w:rsidRDefault="00B75F6E" w:rsidP="00222FC0">
      <w:pPr>
        <w:suppressAutoHyphens/>
        <w:spacing w:before="0" w:beforeAutospacing="0" w:after="0" w:afterAutospacing="0"/>
        <w:ind w:firstLine="567"/>
        <w:rPr>
          <w:rFonts w:ascii="Times New Roman" w:eastAsia="Times New Roman" w:hAnsi="Times New Roman"/>
          <w:sz w:val="24"/>
          <w:szCs w:val="24"/>
          <w:lang w:eastAsia="ru-RU"/>
        </w:rPr>
      </w:pPr>
      <w:bookmarkStart w:id="1" w:name="OLE_LINK12"/>
      <w:r w:rsidRPr="00B75F6E">
        <w:rPr>
          <w:rFonts w:ascii="Times New Roman" w:eastAsia="Times New Roman" w:hAnsi="Times New Roman"/>
          <w:sz w:val="24"/>
          <w:szCs w:val="24"/>
          <w:lang w:eastAsia="ru-RU"/>
        </w:rPr>
        <w:t>Территория муниципального образования «Бохан» составляет 691,6 га.</w:t>
      </w:r>
    </w:p>
    <w:bookmarkEnd w:id="1"/>
    <w:p w:rsidR="00B75F6E" w:rsidRPr="00B75F6E" w:rsidRDefault="00B75F6E" w:rsidP="00222FC0">
      <w:pPr>
        <w:suppressAutoHyphens/>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Застройкой (с учетом неиспользуемых территорий) занято 392,7 га, что составляет 56,8% всех земель в границах поселения. Свободные от застройки ландшафтно-рекреационные территории занимают 42,5% площади, под прочими видами использования остается 4,9 га земель поселения.</w:t>
      </w:r>
    </w:p>
    <w:p w:rsidR="00B75F6E" w:rsidRPr="00B75F6E" w:rsidRDefault="00B75F6E" w:rsidP="00B75F6E">
      <w:pPr>
        <w:suppressAutoHyphens/>
        <w:spacing w:before="0" w:beforeAutospacing="0" w:after="0" w:afterAutospacing="0"/>
        <w:ind w:firstLine="709"/>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lastRenderedPageBreak/>
        <w:t>Жилая зона поселка  представлена преимущественно индивидуальной усадебной застройкой – 307,8 га (96,5% жилой застройки), характеризующейся низкой плотностью. Малоэтажная застройка занимает 8,8 га (2,8% жилой застройки). Кроме того, 0,7% жилой зоны занимают с/х использования.</w:t>
      </w:r>
    </w:p>
    <w:p w:rsidR="00B75F6E" w:rsidRPr="00B75F6E" w:rsidRDefault="00B75F6E" w:rsidP="00222FC0">
      <w:pPr>
        <w:suppressAutoHyphens/>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Площадь участков общественных учреждений и предприятий обслуживания поселенного значения (кроме размещаемых в жилой зоне) составляет 25,6 га. </w:t>
      </w:r>
    </w:p>
    <w:p w:rsidR="00B75F6E" w:rsidRPr="00B75F6E" w:rsidRDefault="00B75F6E" w:rsidP="00222FC0">
      <w:pPr>
        <w:suppressAutoHyphens/>
        <w:spacing w:before="0" w:beforeAutospacing="0" w:after="0" w:afterAutospacing="0"/>
        <w:ind w:firstLine="567"/>
        <w:rPr>
          <w:rFonts w:ascii="Times New Roman" w:eastAsia="Times New Roman" w:hAnsi="Times New Roman"/>
          <w:sz w:val="24"/>
          <w:szCs w:val="24"/>
          <w:highlight w:val="yellow"/>
          <w:lang w:eastAsia="ru-RU"/>
        </w:rPr>
      </w:pPr>
      <w:r w:rsidRPr="00B75F6E">
        <w:rPr>
          <w:rFonts w:ascii="Times New Roman" w:eastAsia="Times New Roman" w:hAnsi="Times New Roman"/>
          <w:sz w:val="24"/>
          <w:szCs w:val="24"/>
          <w:lang w:eastAsia="ru-RU"/>
        </w:rPr>
        <w:t xml:space="preserve">Озелененные территории общего пользования занимают площадь 2,7 га. Их площадь в расчете на одного жителя </w:t>
      </w:r>
      <w:r w:rsidR="00BA4602">
        <w:rPr>
          <w:rFonts w:ascii="Times New Roman" w:eastAsia="Times New Roman" w:hAnsi="Times New Roman"/>
          <w:sz w:val="24"/>
          <w:szCs w:val="24"/>
          <w:lang w:eastAsia="ru-RU"/>
        </w:rPr>
        <w:t>поселка</w:t>
      </w:r>
      <w:r w:rsidRPr="00B75F6E">
        <w:rPr>
          <w:rFonts w:ascii="Times New Roman" w:eastAsia="Times New Roman" w:hAnsi="Times New Roman"/>
          <w:sz w:val="24"/>
          <w:szCs w:val="24"/>
          <w:lang w:eastAsia="ru-RU"/>
        </w:rPr>
        <w:t xml:space="preserve"> составляет 5,2 м</w:t>
      </w:r>
      <w:proofErr w:type="gramStart"/>
      <w:r w:rsidRPr="00B75F6E">
        <w:rPr>
          <w:rFonts w:ascii="Times New Roman" w:eastAsia="Times New Roman" w:hAnsi="Times New Roman"/>
          <w:sz w:val="24"/>
          <w:szCs w:val="24"/>
          <w:vertAlign w:val="superscript"/>
          <w:lang w:eastAsia="ru-RU"/>
        </w:rPr>
        <w:t>2</w:t>
      </w:r>
      <w:proofErr w:type="gramEnd"/>
      <w:r w:rsidRPr="00B75F6E">
        <w:rPr>
          <w:rFonts w:ascii="Times New Roman" w:eastAsia="Times New Roman" w:hAnsi="Times New Roman"/>
          <w:sz w:val="24"/>
          <w:szCs w:val="24"/>
          <w:lang w:eastAsia="ru-RU"/>
        </w:rPr>
        <w:t>, что составляет лишь 43,3% от нормативного уровня сельских поселений (12 м</w:t>
      </w:r>
      <w:r w:rsidRPr="00B75F6E">
        <w:rPr>
          <w:rFonts w:ascii="Times New Roman" w:eastAsia="Times New Roman" w:hAnsi="Times New Roman"/>
          <w:sz w:val="24"/>
          <w:szCs w:val="24"/>
          <w:vertAlign w:val="superscript"/>
          <w:lang w:eastAsia="ru-RU"/>
        </w:rPr>
        <w:t>2</w:t>
      </w:r>
      <w:r w:rsidRPr="00B75F6E">
        <w:rPr>
          <w:rFonts w:ascii="Times New Roman" w:eastAsia="Times New Roman" w:hAnsi="Times New Roman"/>
          <w:sz w:val="24"/>
          <w:szCs w:val="24"/>
          <w:lang w:eastAsia="ru-RU"/>
        </w:rPr>
        <w:t>/чел).</w:t>
      </w:r>
    </w:p>
    <w:p w:rsidR="00B75F6E" w:rsidRPr="00B75F6E" w:rsidRDefault="00B75F6E" w:rsidP="00222FC0">
      <w:pPr>
        <w:suppressAutoHyphens/>
        <w:spacing w:before="0" w:beforeAutospacing="0" w:after="0" w:afterAutospacing="0"/>
        <w:ind w:firstLine="567"/>
        <w:rPr>
          <w:rFonts w:ascii="Times New Roman" w:eastAsia="Times New Roman" w:hAnsi="Times New Roman"/>
          <w:bCs/>
          <w:sz w:val="24"/>
          <w:szCs w:val="24"/>
          <w:lang w:eastAsia="ru-RU"/>
        </w:rPr>
      </w:pPr>
      <w:r w:rsidRPr="00B75F6E">
        <w:rPr>
          <w:rFonts w:ascii="Times New Roman" w:eastAsia="Times New Roman" w:hAnsi="Times New Roman"/>
          <w:sz w:val="24"/>
          <w:szCs w:val="24"/>
          <w:lang w:eastAsia="ru-RU"/>
        </w:rPr>
        <w:t xml:space="preserve">Производственные территории занимают площадь в 27,1 га, или 3,9% всех земель. </w:t>
      </w:r>
      <w:r w:rsidRPr="00B75F6E">
        <w:rPr>
          <w:rFonts w:ascii="Times New Roman" w:eastAsia="Times New Roman" w:hAnsi="Times New Roman"/>
          <w:bCs/>
          <w:sz w:val="24"/>
          <w:szCs w:val="24"/>
          <w:lang w:eastAsia="ru-RU"/>
        </w:rPr>
        <w:t xml:space="preserve">На долю инженерной и транспортной инфраструктуры приходится 18,9 га. </w:t>
      </w:r>
    </w:p>
    <w:p w:rsidR="00B75F6E" w:rsidRPr="00B75F6E" w:rsidRDefault="00B75F6E" w:rsidP="00222FC0">
      <w:pPr>
        <w:suppressAutoHyphens/>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Водные пространства (акватория р. </w:t>
      </w:r>
      <w:proofErr w:type="spellStart"/>
      <w:r w:rsidRPr="00B75F6E">
        <w:rPr>
          <w:rFonts w:ascii="Times New Roman" w:eastAsia="Times New Roman" w:hAnsi="Times New Roman"/>
          <w:sz w:val="24"/>
          <w:szCs w:val="24"/>
          <w:lang w:eastAsia="ru-RU"/>
        </w:rPr>
        <w:t>Ида</w:t>
      </w:r>
      <w:proofErr w:type="spellEnd"/>
      <w:r w:rsidRPr="00B75F6E">
        <w:rPr>
          <w:rFonts w:ascii="Times New Roman" w:eastAsia="Times New Roman" w:hAnsi="Times New Roman"/>
          <w:sz w:val="24"/>
          <w:szCs w:val="24"/>
          <w:lang w:eastAsia="ru-RU"/>
        </w:rPr>
        <w:t>) в границах муниципального образования занимают 11,9 га.</w:t>
      </w:r>
    </w:p>
    <w:p w:rsidR="00B75F6E" w:rsidRPr="00B75F6E" w:rsidRDefault="00B75F6E" w:rsidP="00B75F6E">
      <w:pPr>
        <w:suppressAutoHyphens/>
        <w:spacing w:before="0" w:beforeAutospacing="0" w:after="0" w:afterAutospacing="0"/>
        <w:ind w:firstLine="709"/>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В границах поселка имеются режимные объекты, занимающие территорию 0,7га. Территории специального назначения занимают 4,2 га.</w:t>
      </w:r>
    </w:p>
    <w:p w:rsidR="00B75F6E" w:rsidRDefault="00B75F6E" w:rsidP="00B75F6E">
      <w:pPr>
        <w:suppressAutoHyphens/>
        <w:spacing w:before="0" w:beforeAutospacing="0" w:after="0" w:afterAutospacing="0"/>
        <w:ind w:firstLine="709"/>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Использование территории в границах муниципального образования «Бохан» на исходный год отражено в таблице.</w:t>
      </w:r>
    </w:p>
    <w:p w:rsidR="00BA4602" w:rsidRPr="00B75F6E" w:rsidRDefault="00BA4602" w:rsidP="00B75F6E">
      <w:pPr>
        <w:suppressAutoHyphens/>
        <w:spacing w:before="0" w:beforeAutospacing="0" w:after="0" w:afterAutospacing="0"/>
        <w:ind w:firstLine="709"/>
        <w:rPr>
          <w:rFonts w:ascii="Times New Roman" w:eastAsia="Times New Roman" w:hAnsi="Times New Roman"/>
          <w:sz w:val="24"/>
          <w:szCs w:val="24"/>
          <w:lang w:eastAsia="ru-RU"/>
        </w:rPr>
      </w:pPr>
    </w:p>
    <w:p w:rsidR="00B75F6E" w:rsidRPr="006D12CA" w:rsidRDefault="00BA4602" w:rsidP="00B75F6E">
      <w:pPr>
        <w:spacing w:before="0" w:beforeAutospacing="0" w:after="0" w:afterAutospacing="0"/>
        <w:jc w:val="center"/>
        <w:rPr>
          <w:rFonts w:ascii="Times New Roman" w:eastAsia="Times New Roman" w:hAnsi="Times New Roman"/>
          <w:sz w:val="24"/>
          <w:szCs w:val="24"/>
          <w:lang w:eastAsia="ru-RU"/>
        </w:rPr>
      </w:pPr>
      <w:bookmarkStart w:id="2" w:name="OLE_LINK9"/>
      <w:r w:rsidRPr="006D12CA">
        <w:rPr>
          <w:rFonts w:ascii="Times New Roman" w:eastAsia="Times New Roman" w:hAnsi="Times New Roman"/>
          <w:sz w:val="24"/>
          <w:szCs w:val="24"/>
          <w:lang w:eastAsia="ru-RU"/>
        </w:rPr>
        <w:t xml:space="preserve"> И</w:t>
      </w:r>
      <w:r w:rsidR="00B75F6E" w:rsidRPr="006D12CA">
        <w:rPr>
          <w:rFonts w:ascii="Times New Roman" w:eastAsia="Times New Roman" w:hAnsi="Times New Roman"/>
          <w:sz w:val="24"/>
          <w:szCs w:val="24"/>
          <w:lang w:eastAsia="ru-RU"/>
        </w:rPr>
        <w:t>спользование территории муниципального образования «Бохан»</w:t>
      </w:r>
    </w:p>
    <w:p w:rsidR="00B75F6E" w:rsidRPr="00B75F6E" w:rsidRDefault="00B75F6E" w:rsidP="00B75F6E">
      <w:pPr>
        <w:suppressAutoHyphens/>
        <w:spacing w:before="0" w:beforeAutospacing="0" w:after="0" w:afterAutospacing="0"/>
        <w:ind w:firstLine="709"/>
        <w:jc w:val="right"/>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w:t>
      </w:r>
    </w:p>
    <w:tbl>
      <w:tblPr>
        <w:tblW w:w="9639"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1E0" w:firstRow="1" w:lastRow="1" w:firstColumn="1" w:lastColumn="1" w:noHBand="0" w:noVBand="0"/>
      </w:tblPr>
      <w:tblGrid>
        <w:gridCol w:w="6901"/>
        <w:gridCol w:w="1363"/>
        <w:gridCol w:w="1375"/>
      </w:tblGrid>
      <w:tr w:rsidR="00B75F6E" w:rsidRPr="00AA44B4" w:rsidTr="00CE3267">
        <w:trPr>
          <w:trHeight w:val="291"/>
          <w:jc w:val="center"/>
        </w:trPr>
        <w:tc>
          <w:tcPr>
            <w:tcW w:w="5900" w:type="dxa"/>
            <w:tcBorders>
              <w:top w:val="single" w:sz="12" w:space="0" w:color="000000"/>
              <w:bottom w:val="single" w:sz="12" w:space="0" w:color="000000"/>
            </w:tcBorders>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Территории</w:t>
            </w:r>
          </w:p>
        </w:tc>
        <w:tc>
          <w:tcPr>
            <w:tcW w:w="1165" w:type="dxa"/>
            <w:tcBorders>
              <w:top w:val="single" w:sz="12" w:space="0" w:color="000000"/>
              <w:bottom w:val="single" w:sz="12" w:space="0" w:color="000000"/>
            </w:tcBorders>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sz w:val="24"/>
                <w:szCs w:val="24"/>
              </w:rPr>
            </w:pPr>
            <w:r w:rsidRPr="00AA44B4">
              <w:rPr>
                <w:rFonts w:ascii="Times New Roman" w:eastAsia="Times New Roman" w:hAnsi="Times New Roman"/>
                <w:sz w:val="24"/>
                <w:szCs w:val="24"/>
              </w:rPr>
              <w:t>га</w:t>
            </w:r>
          </w:p>
        </w:tc>
        <w:tc>
          <w:tcPr>
            <w:tcW w:w="1176" w:type="dxa"/>
            <w:tcBorders>
              <w:top w:val="single" w:sz="12" w:space="0" w:color="000000"/>
              <w:bottom w:val="single" w:sz="12" w:space="0" w:color="000000"/>
            </w:tcBorders>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sz w:val="24"/>
                <w:szCs w:val="24"/>
              </w:rPr>
            </w:pPr>
            <w:r w:rsidRPr="00AA44B4">
              <w:rPr>
                <w:rFonts w:ascii="Times New Roman" w:eastAsia="Times New Roman" w:hAnsi="Times New Roman"/>
                <w:sz w:val="24"/>
                <w:szCs w:val="24"/>
              </w:rPr>
              <w:t>%</w:t>
            </w:r>
          </w:p>
        </w:tc>
      </w:tr>
      <w:tr w:rsidR="00B75F6E" w:rsidRPr="00AA44B4" w:rsidTr="00CE3267">
        <w:trPr>
          <w:jc w:val="center"/>
        </w:trPr>
        <w:tc>
          <w:tcPr>
            <w:tcW w:w="5900" w:type="dxa"/>
            <w:tcBorders>
              <w:top w:val="single" w:sz="12" w:space="0" w:color="000000"/>
            </w:tcBorders>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Общая площадь земель</w:t>
            </w:r>
          </w:p>
        </w:tc>
        <w:tc>
          <w:tcPr>
            <w:tcW w:w="1165" w:type="dxa"/>
            <w:tcBorders>
              <w:top w:val="single" w:sz="12" w:space="0" w:color="000000"/>
            </w:tcBorders>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691,6</w:t>
            </w:r>
          </w:p>
        </w:tc>
        <w:tc>
          <w:tcPr>
            <w:tcW w:w="1176" w:type="dxa"/>
            <w:tcBorders>
              <w:top w:val="single" w:sz="12" w:space="0" w:color="000000"/>
            </w:tcBorders>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100</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в т. ч. территории жилых зон</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318,8</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46,1</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из них малоэтажная застройка</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8,8</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1,3</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ind w:left="811"/>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индивидуальные жилые дома с приусадебными земельными участками</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307,8</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44,5</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 xml:space="preserve">   садоводства</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2,2</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0,2</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 xml:space="preserve">общественно-деловая зона </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25,6</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3,7</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 xml:space="preserve">   в т. ч. высшие и средние специальные учебные заведения</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1,7</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0,3</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 xml:space="preserve">производственная зона </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27,1</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3,9</w:t>
            </w:r>
          </w:p>
        </w:tc>
      </w:tr>
      <w:tr w:rsidR="00B75F6E" w:rsidRPr="00AA44B4" w:rsidTr="00CE3267">
        <w:trPr>
          <w:trHeight w:val="296"/>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 xml:space="preserve"> зона инженерной и транспортной инфраструктуры </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18,9</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2,7</w:t>
            </w:r>
          </w:p>
        </w:tc>
      </w:tr>
      <w:tr w:rsidR="00B75F6E" w:rsidRPr="00AA44B4" w:rsidTr="00CE3267">
        <w:trPr>
          <w:trHeight w:val="232"/>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 xml:space="preserve">рекреационная зона </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296,3</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42,8</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 xml:space="preserve">   в т. ч. парки, скверы, бульвары</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2,7</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0,4</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ind w:left="811"/>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спортивные сооружения</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2,3</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0,3</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ind w:left="811"/>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леса и природные ландшафты</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279,4</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40,4</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ind w:left="811"/>
              <w:jc w:val="left"/>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водные объекты</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11,9</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color w:val="000000"/>
                <w:sz w:val="24"/>
                <w:szCs w:val="24"/>
              </w:rPr>
            </w:pPr>
            <w:r w:rsidRPr="00AA44B4">
              <w:rPr>
                <w:rFonts w:ascii="Times New Roman" w:eastAsia="Times New Roman" w:hAnsi="Times New Roman"/>
                <w:color w:val="000000"/>
                <w:sz w:val="24"/>
                <w:szCs w:val="24"/>
              </w:rPr>
              <w:t>1,7</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 xml:space="preserve">зона специального назначения </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4,2</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0,6</w:t>
            </w:r>
          </w:p>
        </w:tc>
      </w:tr>
      <w:tr w:rsidR="00B75F6E" w:rsidRPr="00AA44B4" w:rsidTr="00CE3267">
        <w:trPr>
          <w:jc w:val="center"/>
        </w:trPr>
        <w:tc>
          <w:tcPr>
            <w:tcW w:w="5900" w:type="dxa"/>
            <w:shd w:val="clear" w:color="auto" w:fill="auto"/>
            <w:vAlign w:val="center"/>
            <w:hideMark/>
          </w:tcPr>
          <w:p w:rsidR="00B75F6E" w:rsidRPr="00AA44B4" w:rsidRDefault="00B75F6E" w:rsidP="00B75F6E">
            <w:pPr>
              <w:spacing w:before="0" w:beforeAutospacing="0" w:after="0" w:afterAutospacing="0"/>
              <w:jc w:val="left"/>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зона режимных объектов</w:t>
            </w:r>
          </w:p>
        </w:tc>
        <w:tc>
          <w:tcPr>
            <w:tcW w:w="1165"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bCs/>
                <w:i/>
                <w:color w:val="000000"/>
                <w:sz w:val="24"/>
                <w:szCs w:val="24"/>
              </w:rPr>
            </w:pPr>
            <w:r w:rsidRPr="00AA44B4">
              <w:rPr>
                <w:rFonts w:ascii="Times New Roman" w:eastAsia="Times New Roman" w:hAnsi="Times New Roman"/>
                <w:bCs/>
                <w:i/>
                <w:color w:val="000000"/>
                <w:sz w:val="24"/>
                <w:szCs w:val="24"/>
              </w:rPr>
              <w:t>0,7</w:t>
            </w:r>
          </w:p>
        </w:tc>
        <w:tc>
          <w:tcPr>
            <w:tcW w:w="1176" w:type="dxa"/>
            <w:shd w:val="clear" w:color="auto" w:fill="auto"/>
            <w:vAlign w:val="center"/>
            <w:hideMark/>
          </w:tcPr>
          <w:p w:rsidR="00B75F6E" w:rsidRPr="00AA44B4" w:rsidRDefault="00B75F6E" w:rsidP="00B75F6E">
            <w:pPr>
              <w:spacing w:before="0" w:beforeAutospacing="0" w:after="0" w:afterAutospacing="0"/>
              <w:jc w:val="center"/>
              <w:rPr>
                <w:rFonts w:ascii="Times New Roman" w:eastAsia="Times New Roman" w:hAnsi="Times New Roman"/>
                <w:i/>
                <w:color w:val="000000"/>
                <w:sz w:val="24"/>
                <w:szCs w:val="24"/>
              </w:rPr>
            </w:pPr>
            <w:r w:rsidRPr="00AA44B4">
              <w:rPr>
                <w:rFonts w:ascii="Times New Roman" w:eastAsia="Times New Roman" w:hAnsi="Times New Roman"/>
                <w:i/>
                <w:color w:val="000000"/>
                <w:sz w:val="24"/>
                <w:szCs w:val="24"/>
              </w:rPr>
              <w:t>0,1</w:t>
            </w:r>
          </w:p>
        </w:tc>
      </w:tr>
      <w:bookmarkEnd w:id="2"/>
    </w:tbl>
    <w:p w:rsidR="00B75F6E" w:rsidRPr="00B75F6E" w:rsidRDefault="00B75F6E" w:rsidP="00B75F6E">
      <w:pPr>
        <w:spacing w:before="0" w:beforeAutospacing="0" w:after="0" w:afterAutospacing="0"/>
        <w:jc w:val="center"/>
        <w:rPr>
          <w:rFonts w:ascii="Times New Roman" w:eastAsia="Times New Roman" w:hAnsi="Times New Roman"/>
          <w:sz w:val="24"/>
          <w:szCs w:val="24"/>
          <w:lang w:eastAsia="ru-RU"/>
        </w:rPr>
      </w:pP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Федеральной собственности под объектами федеральных служб, учебных заведений находится 4,6 га.</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собственности Иркутской области под объектами областных структур, служб, учебных заведений находится 7,2 га.</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муниципальной собственности МО "</w:t>
      </w:r>
      <w:proofErr w:type="spellStart"/>
      <w:r w:rsidRPr="00B75F6E">
        <w:rPr>
          <w:rFonts w:ascii="Times New Roman" w:eastAsia="Times New Roman" w:hAnsi="Times New Roman"/>
          <w:sz w:val="24"/>
          <w:szCs w:val="24"/>
          <w:lang w:eastAsia="ru-RU"/>
        </w:rPr>
        <w:t>Боханский</w:t>
      </w:r>
      <w:proofErr w:type="spellEnd"/>
      <w:r w:rsidRPr="00B75F6E">
        <w:rPr>
          <w:rFonts w:ascii="Times New Roman" w:eastAsia="Times New Roman" w:hAnsi="Times New Roman"/>
          <w:sz w:val="24"/>
          <w:szCs w:val="24"/>
          <w:lang w:eastAsia="ru-RU"/>
        </w:rPr>
        <w:t xml:space="preserve"> район" под объектами районного значения находится 18,9 га.</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муниципальной собственности МО "Бохан" для нужд муниципального образования</w:t>
      </w:r>
      <w:r w:rsidR="00CE3267">
        <w:rPr>
          <w:rFonts w:ascii="Times New Roman" w:eastAsia="Times New Roman" w:hAnsi="Times New Roman"/>
          <w:sz w:val="24"/>
          <w:szCs w:val="24"/>
          <w:lang w:eastAsia="ru-RU"/>
        </w:rPr>
        <w:t xml:space="preserve"> -</w:t>
      </w:r>
      <w:r w:rsidRPr="00B75F6E">
        <w:rPr>
          <w:rFonts w:ascii="Times New Roman" w:eastAsia="Times New Roman" w:hAnsi="Times New Roman"/>
          <w:sz w:val="24"/>
          <w:szCs w:val="24"/>
          <w:lang w:eastAsia="ru-RU"/>
        </w:rPr>
        <w:t xml:space="preserve"> 6,5 га.</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собственности индивидуальных предпринимателей и юридических лиц находится более 3 га.</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собственности граждан под жилые дома, приусадебные участки, личные гаражи, огороды и т.д. находится более 230 га.</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lastRenderedPageBreak/>
        <w:t xml:space="preserve">  В соответствии с Законом Иркутской области № 146-ОЗ от 28.12.2015 г. "О бесплатном предоставлении земельных участков в собственность гражданам"  выделялись земельные участки льготным категориям граждан. </w:t>
      </w:r>
    </w:p>
    <w:p w:rsidR="00B75F6E" w:rsidRPr="006D12CA" w:rsidRDefault="00B75F6E" w:rsidP="006D12CA">
      <w:pPr>
        <w:spacing w:before="0" w:beforeAutospacing="0" w:after="0" w:afterAutospacing="0"/>
        <w:ind w:firstLine="567"/>
        <w:rPr>
          <w:rFonts w:ascii="Times New Roman" w:eastAsia="Times New Roman" w:hAnsi="Times New Roman"/>
          <w:spacing w:val="1"/>
          <w:sz w:val="24"/>
          <w:szCs w:val="24"/>
          <w:shd w:val="clear" w:color="auto" w:fill="FFFFFF"/>
          <w:lang w:eastAsia="ru-RU"/>
        </w:rPr>
      </w:pPr>
      <w:r w:rsidRPr="00B75F6E">
        <w:rPr>
          <w:rFonts w:ascii="Times New Roman" w:eastAsia="Times New Roman" w:hAnsi="Times New Roman"/>
          <w:sz w:val="24"/>
          <w:szCs w:val="24"/>
          <w:lang w:eastAsia="ru-RU"/>
        </w:rPr>
        <w:t xml:space="preserve">  </w:t>
      </w:r>
      <w:r w:rsidR="006D12CA">
        <w:rPr>
          <w:rFonts w:ascii="Times New Roman" w:eastAsia="Times New Roman" w:hAnsi="Times New Roman"/>
          <w:sz w:val="24"/>
          <w:szCs w:val="24"/>
          <w:lang w:eastAsia="ru-RU"/>
        </w:rPr>
        <w:t>Согласно ст. 6, ст. 6(1)  Закону</w:t>
      </w:r>
      <w:r w:rsidRPr="00B75F6E">
        <w:rPr>
          <w:rFonts w:ascii="Times New Roman" w:eastAsia="Times New Roman" w:hAnsi="Times New Roman"/>
          <w:sz w:val="24"/>
          <w:szCs w:val="24"/>
          <w:lang w:eastAsia="ru-RU"/>
        </w:rPr>
        <w:t xml:space="preserve"> Иркутской области № 146-ОЗ от 28.12.2015 г. "О бесплатном предоставлении земельных учас</w:t>
      </w:r>
      <w:r w:rsidR="006D12CA">
        <w:rPr>
          <w:rFonts w:ascii="Times New Roman" w:eastAsia="Times New Roman" w:hAnsi="Times New Roman"/>
          <w:sz w:val="24"/>
          <w:szCs w:val="24"/>
          <w:lang w:eastAsia="ru-RU"/>
        </w:rPr>
        <w:t>тков в собственность гражданам"</w:t>
      </w:r>
      <w:r w:rsidRPr="00B75F6E">
        <w:rPr>
          <w:rFonts w:ascii="Times New Roman" w:eastAsia="Times New Roman" w:hAnsi="Times New Roman"/>
          <w:sz w:val="24"/>
          <w:szCs w:val="24"/>
          <w:lang w:eastAsia="ru-RU"/>
        </w:rPr>
        <w:t xml:space="preserve"> земельные участки, выделяемые для жилищного строительства, должны быть </w:t>
      </w:r>
      <w:r w:rsidRPr="00B75F6E">
        <w:rPr>
          <w:rFonts w:ascii="Times New Roman" w:eastAsia="Times New Roman" w:hAnsi="Times New Roman"/>
          <w:spacing w:val="1"/>
          <w:sz w:val="24"/>
          <w:szCs w:val="24"/>
          <w:shd w:val="clear" w:color="auto" w:fill="FFFFFF"/>
          <w:lang w:eastAsia="ru-RU"/>
        </w:rPr>
        <w:t>обеспечены сетями инженерно-технического обеспечения, электрическими сетями, подъездными путями.</w:t>
      </w:r>
      <w:r w:rsidRPr="00B75F6E">
        <w:rPr>
          <w:rFonts w:ascii="Times New Roman" w:eastAsia="Times New Roman" w:hAnsi="Times New Roman"/>
          <w:sz w:val="24"/>
          <w:szCs w:val="24"/>
          <w:lang w:eastAsia="ru-RU"/>
        </w:rPr>
        <w:t xml:space="preserve"> В связи с этим возникает проблема с изысканием земель</w:t>
      </w:r>
      <w:r w:rsidR="006D12CA">
        <w:rPr>
          <w:rFonts w:ascii="Times New Roman" w:eastAsia="Times New Roman" w:hAnsi="Times New Roman"/>
          <w:sz w:val="24"/>
          <w:szCs w:val="24"/>
          <w:lang w:eastAsia="ru-RU"/>
        </w:rPr>
        <w:t xml:space="preserve">, </w:t>
      </w:r>
      <w:r w:rsidR="006D12CA" w:rsidRPr="00B75F6E">
        <w:rPr>
          <w:rFonts w:ascii="Times New Roman" w:eastAsia="Times New Roman" w:hAnsi="Times New Roman"/>
          <w:sz w:val="24"/>
          <w:szCs w:val="24"/>
          <w:lang w:eastAsia="ru-RU"/>
        </w:rPr>
        <w:t>предназначенных для жилищного строительства</w:t>
      </w:r>
      <w:r w:rsidR="006D12CA">
        <w:rPr>
          <w:rFonts w:ascii="Times New Roman" w:eastAsia="Times New Roman" w:hAnsi="Times New Roman"/>
          <w:sz w:val="24"/>
          <w:szCs w:val="24"/>
          <w:lang w:eastAsia="ru-RU"/>
        </w:rPr>
        <w:t>,</w:t>
      </w:r>
      <w:r w:rsidRPr="00B75F6E">
        <w:rPr>
          <w:rFonts w:ascii="Times New Roman" w:eastAsia="Times New Roman" w:hAnsi="Times New Roman"/>
          <w:sz w:val="24"/>
          <w:szCs w:val="24"/>
          <w:lang w:eastAsia="ru-RU"/>
        </w:rPr>
        <w:t xml:space="preserve"> для бесплатн</w:t>
      </w:r>
      <w:r w:rsidR="006D12CA">
        <w:rPr>
          <w:rFonts w:ascii="Times New Roman" w:eastAsia="Times New Roman" w:hAnsi="Times New Roman"/>
          <w:sz w:val="24"/>
          <w:szCs w:val="24"/>
          <w:lang w:eastAsia="ru-RU"/>
        </w:rPr>
        <w:t>ого предоставления их гражданам</w:t>
      </w:r>
      <w:r w:rsidRPr="00B75F6E">
        <w:rPr>
          <w:rFonts w:ascii="Times New Roman" w:eastAsia="Times New Roman" w:hAnsi="Times New Roman"/>
          <w:sz w:val="24"/>
          <w:szCs w:val="24"/>
          <w:lang w:eastAsia="ru-RU"/>
        </w:rPr>
        <w:t>.</w:t>
      </w:r>
      <w:r w:rsidR="006D12CA">
        <w:rPr>
          <w:rFonts w:ascii="Times New Roman" w:eastAsia="Times New Roman" w:hAnsi="Times New Roman"/>
          <w:spacing w:val="1"/>
          <w:sz w:val="24"/>
          <w:szCs w:val="24"/>
          <w:shd w:val="clear" w:color="auto" w:fill="FFFFFF"/>
          <w:lang w:eastAsia="ru-RU"/>
        </w:rPr>
        <w:t xml:space="preserve"> </w:t>
      </w:r>
      <w:r w:rsidRPr="00B75F6E">
        <w:rPr>
          <w:rFonts w:ascii="Times New Roman" w:eastAsia="Times New Roman" w:hAnsi="Times New Roman"/>
          <w:spacing w:val="1"/>
          <w:sz w:val="24"/>
          <w:szCs w:val="24"/>
          <w:shd w:val="clear" w:color="auto" w:fill="FFFFFF"/>
          <w:lang w:eastAsia="ru-RU"/>
        </w:rPr>
        <w:t>Формирование и выделение земельных участков  осуществляется с учетом этих обстоятельств.</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Всего в 2020 г. выделено  5 земельных участков общей площадью 6160 </w:t>
      </w:r>
      <w:proofErr w:type="spellStart"/>
      <w:r w:rsidRPr="00B75F6E">
        <w:rPr>
          <w:rFonts w:ascii="Times New Roman" w:eastAsia="Times New Roman" w:hAnsi="Times New Roman"/>
          <w:sz w:val="24"/>
          <w:szCs w:val="24"/>
          <w:lang w:eastAsia="ru-RU"/>
        </w:rPr>
        <w:t>кв.м</w:t>
      </w:r>
      <w:proofErr w:type="spellEnd"/>
      <w:r w:rsidRPr="00B75F6E">
        <w:rPr>
          <w:rFonts w:ascii="Times New Roman" w:eastAsia="Times New Roman" w:hAnsi="Times New Roman"/>
          <w:sz w:val="24"/>
          <w:szCs w:val="24"/>
          <w:lang w:eastAsia="ru-RU"/>
        </w:rPr>
        <w:t xml:space="preserve">. </w:t>
      </w:r>
    </w:p>
    <w:p w:rsidR="00B75F6E" w:rsidRPr="00B75F6E" w:rsidRDefault="00B75F6E" w:rsidP="00B75F6E">
      <w:pPr>
        <w:spacing w:before="0" w:beforeAutospacing="0" w:after="0" w:afterAutospacing="0"/>
        <w:rPr>
          <w:rFonts w:ascii="Times New Roman" w:eastAsia="Times New Roman" w:hAnsi="Times New Roman"/>
          <w:sz w:val="24"/>
          <w:szCs w:val="24"/>
          <w:lang w:eastAsia="ru-RU"/>
        </w:rPr>
      </w:pPr>
    </w:p>
    <w:p w:rsidR="00B75F6E" w:rsidRPr="00B75F6E" w:rsidRDefault="00B75F6E" w:rsidP="00B75F6E">
      <w:pPr>
        <w:spacing w:before="0" w:beforeAutospacing="0" w:after="0" w:afterAutospacing="0"/>
        <w:rPr>
          <w:rFonts w:ascii="Times New Roman" w:eastAsia="Times New Roman" w:hAnsi="Times New Roman"/>
          <w:sz w:val="24"/>
          <w:szCs w:val="24"/>
          <w:lang w:eastAsia="ru-RU"/>
        </w:rPr>
      </w:pPr>
    </w:p>
    <w:tbl>
      <w:tblPr>
        <w:tblStyle w:val="11"/>
        <w:tblW w:w="0" w:type="auto"/>
        <w:tblLook w:val="04A0" w:firstRow="1" w:lastRow="0" w:firstColumn="1" w:lastColumn="0" w:noHBand="0" w:noVBand="1"/>
      </w:tblPr>
      <w:tblGrid>
        <w:gridCol w:w="7196"/>
        <w:gridCol w:w="1417"/>
        <w:gridCol w:w="1418"/>
      </w:tblGrid>
      <w:tr w:rsidR="00B75F6E" w:rsidRPr="00B75F6E" w:rsidTr="006D12CA">
        <w:trPr>
          <w:trHeight w:val="432"/>
        </w:trPr>
        <w:tc>
          <w:tcPr>
            <w:tcW w:w="7196" w:type="dxa"/>
            <w:vMerge w:val="restart"/>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Категория</w:t>
            </w:r>
          </w:p>
          <w:p w:rsidR="00B75F6E" w:rsidRPr="00B75F6E" w:rsidRDefault="00B75F6E" w:rsidP="00B75F6E">
            <w:pPr>
              <w:spacing w:before="0" w:beforeAutospacing="0" w:after="0" w:afterAutospacing="0"/>
              <w:jc w:val="center"/>
              <w:rPr>
                <w:rFonts w:ascii="Times New Roman" w:eastAsia="Times New Roman" w:hAnsi="Times New Roman"/>
                <w:sz w:val="24"/>
                <w:szCs w:val="24"/>
              </w:rPr>
            </w:pPr>
          </w:p>
          <w:p w:rsidR="00B75F6E" w:rsidRPr="00B75F6E" w:rsidRDefault="00B75F6E" w:rsidP="00B75F6E">
            <w:pPr>
              <w:spacing w:before="0" w:beforeAutospacing="0" w:after="0" w:afterAutospacing="0"/>
              <w:jc w:val="center"/>
              <w:rPr>
                <w:rFonts w:ascii="Times New Roman" w:eastAsia="Times New Roman" w:hAnsi="Times New Roman"/>
                <w:sz w:val="24"/>
                <w:szCs w:val="24"/>
              </w:rPr>
            </w:pPr>
          </w:p>
        </w:tc>
        <w:tc>
          <w:tcPr>
            <w:tcW w:w="2835" w:type="dxa"/>
            <w:gridSpan w:val="2"/>
            <w:tcBorders>
              <w:bottom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2020</w:t>
            </w:r>
            <w:r w:rsidR="006D12CA">
              <w:rPr>
                <w:rFonts w:ascii="Times New Roman" w:eastAsia="Times New Roman" w:hAnsi="Times New Roman"/>
                <w:sz w:val="24"/>
                <w:szCs w:val="24"/>
              </w:rPr>
              <w:t xml:space="preserve"> год</w:t>
            </w:r>
          </w:p>
        </w:tc>
      </w:tr>
      <w:tr w:rsidR="00B75F6E" w:rsidRPr="00B75F6E" w:rsidTr="006D12CA">
        <w:trPr>
          <w:trHeight w:val="396"/>
        </w:trPr>
        <w:tc>
          <w:tcPr>
            <w:tcW w:w="7196" w:type="dxa"/>
            <w:vMerge/>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p>
        </w:tc>
        <w:tc>
          <w:tcPr>
            <w:tcW w:w="1417" w:type="dxa"/>
            <w:tcBorders>
              <w:top w:val="single" w:sz="4" w:space="0" w:color="auto"/>
              <w:right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количество</w:t>
            </w:r>
          </w:p>
        </w:tc>
        <w:tc>
          <w:tcPr>
            <w:tcW w:w="1418" w:type="dxa"/>
            <w:tcBorders>
              <w:top w:val="single" w:sz="4" w:space="0" w:color="auto"/>
              <w:left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площадь</w:t>
            </w:r>
          </w:p>
        </w:tc>
      </w:tr>
      <w:tr w:rsidR="00B75F6E" w:rsidRPr="00B75F6E" w:rsidTr="006D12CA">
        <w:tc>
          <w:tcPr>
            <w:tcW w:w="7196" w:type="dxa"/>
          </w:tcPr>
          <w:p w:rsidR="00B75F6E" w:rsidRPr="00B75F6E" w:rsidRDefault="00B75F6E" w:rsidP="00B75F6E">
            <w:pPr>
              <w:spacing w:before="0" w:beforeAutospacing="0" w:after="0" w:afterAutospacing="0"/>
              <w:rPr>
                <w:rFonts w:ascii="Times New Roman" w:eastAsia="Times New Roman" w:hAnsi="Times New Roman"/>
                <w:sz w:val="24"/>
                <w:szCs w:val="24"/>
              </w:rPr>
            </w:pPr>
            <w:r w:rsidRPr="00B75F6E">
              <w:rPr>
                <w:rFonts w:ascii="Times New Roman" w:eastAsia="Times New Roman" w:hAnsi="Times New Roman"/>
                <w:sz w:val="24"/>
                <w:szCs w:val="24"/>
              </w:rPr>
              <w:t>Молодая семья</w:t>
            </w:r>
          </w:p>
        </w:tc>
        <w:tc>
          <w:tcPr>
            <w:tcW w:w="1417" w:type="dxa"/>
            <w:tcBorders>
              <w:right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1</w:t>
            </w:r>
          </w:p>
        </w:tc>
        <w:tc>
          <w:tcPr>
            <w:tcW w:w="1418" w:type="dxa"/>
            <w:tcBorders>
              <w:left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1500</w:t>
            </w:r>
          </w:p>
        </w:tc>
      </w:tr>
      <w:tr w:rsidR="00B75F6E" w:rsidRPr="00B75F6E" w:rsidTr="006D12CA">
        <w:tc>
          <w:tcPr>
            <w:tcW w:w="7196" w:type="dxa"/>
          </w:tcPr>
          <w:p w:rsidR="00B75F6E" w:rsidRPr="00B75F6E" w:rsidRDefault="00B75F6E" w:rsidP="00B75F6E">
            <w:pPr>
              <w:spacing w:before="0" w:beforeAutospacing="0" w:after="0" w:afterAutospacing="0"/>
              <w:rPr>
                <w:rFonts w:ascii="Times New Roman" w:eastAsia="Times New Roman" w:hAnsi="Times New Roman"/>
                <w:sz w:val="24"/>
                <w:szCs w:val="24"/>
              </w:rPr>
            </w:pPr>
            <w:r w:rsidRPr="00B75F6E">
              <w:rPr>
                <w:rFonts w:ascii="Times New Roman" w:eastAsia="Times New Roman" w:hAnsi="Times New Roman"/>
                <w:sz w:val="24"/>
                <w:szCs w:val="24"/>
              </w:rPr>
              <w:t xml:space="preserve">Специалисты медицины, образования, культуры и с/х производства </w:t>
            </w:r>
          </w:p>
        </w:tc>
        <w:tc>
          <w:tcPr>
            <w:tcW w:w="1417" w:type="dxa"/>
            <w:tcBorders>
              <w:right w:val="single" w:sz="4" w:space="0" w:color="auto"/>
            </w:tcBorders>
          </w:tcPr>
          <w:p w:rsidR="00B75F6E" w:rsidRPr="00B75F6E" w:rsidRDefault="00B75F6E" w:rsidP="006D12CA">
            <w:pPr>
              <w:tabs>
                <w:tab w:val="left" w:pos="401"/>
                <w:tab w:val="center" w:pos="600"/>
              </w:tabs>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3</w:t>
            </w:r>
          </w:p>
        </w:tc>
        <w:tc>
          <w:tcPr>
            <w:tcW w:w="1418" w:type="dxa"/>
            <w:tcBorders>
              <w:left w:val="single" w:sz="4" w:space="0" w:color="auto"/>
            </w:tcBorders>
          </w:tcPr>
          <w:p w:rsidR="00B75F6E" w:rsidRPr="00B75F6E" w:rsidRDefault="00B75F6E" w:rsidP="006D12CA">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3460</w:t>
            </w:r>
          </w:p>
        </w:tc>
      </w:tr>
      <w:tr w:rsidR="00B75F6E" w:rsidRPr="00B75F6E" w:rsidTr="006D12CA">
        <w:tc>
          <w:tcPr>
            <w:tcW w:w="7196" w:type="dxa"/>
          </w:tcPr>
          <w:p w:rsidR="00B75F6E" w:rsidRPr="00B75F6E" w:rsidRDefault="00B75F6E" w:rsidP="00B75F6E">
            <w:pPr>
              <w:spacing w:before="0" w:beforeAutospacing="0" w:after="0" w:afterAutospacing="0"/>
              <w:rPr>
                <w:rFonts w:ascii="Times New Roman" w:eastAsia="Times New Roman" w:hAnsi="Times New Roman"/>
                <w:sz w:val="24"/>
                <w:szCs w:val="24"/>
              </w:rPr>
            </w:pPr>
            <w:r w:rsidRPr="00B75F6E">
              <w:rPr>
                <w:rFonts w:ascii="Times New Roman" w:eastAsia="Times New Roman" w:hAnsi="Times New Roman"/>
                <w:sz w:val="24"/>
                <w:szCs w:val="24"/>
              </w:rPr>
              <w:t>Многодетная семья</w:t>
            </w:r>
          </w:p>
        </w:tc>
        <w:tc>
          <w:tcPr>
            <w:tcW w:w="1417" w:type="dxa"/>
            <w:tcBorders>
              <w:right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1</w:t>
            </w:r>
          </w:p>
        </w:tc>
        <w:tc>
          <w:tcPr>
            <w:tcW w:w="1418" w:type="dxa"/>
            <w:tcBorders>
              <w:left w:val="single" w:sz="4" w:space="0" w:color="auto"/>
            </w:tcBorders>
          </w:tcPr>
          <w:p w:rsidR="00B75F6E" w:rsidRPr="00B75F6E" w:rsidRDefault="00B75F6E" w:rsidP="00B75F6E">
            <w:pPr>
              <w:spacing w:before="0" w:beforeAutospacing="0" w:after="0" w:afterAutospacing="0"/>
              <w:jc w:val="center"/>
              <w:rPr>
                <w:rFonts w:ascii="Times New Roman" w:eastAsia="Times New Roman" w:hAnsi="Times New Roman"/>
                <w:sz w:val="24"/>
                <w:szCs w:val="24"/>
              </w:rPr>
            </w:pPr>
            <w:r w:rsidRPr="00B75F6E">
              <w:rPr>
                <w:rFonts w:ascii="Times New Roman" w:eastAsia="Times New Roman" w:hAnsi="Times New Roman"/>
                <w:sz w:val="24"/>
                <w:szCs w:val="24"/>
              </w:rPr>
              <w:t>1200</w:t>
            </w:r>
          </w:p>
        </w:tc>
      </w:tr>
    </w:tbl>
    <w:p w:rsidR="00B75F6E" w:rsidRPr="00B75F6E" w:rsidRDefault="000531AF" w:rsidP="006D12CA">
      <w:pPr>
        <w:keepNext/>
        <w:keepLines/>
        <w:spacing w:before="480" w:beforeAutospacing="0" w:after="0" w:afterAutospacing="0"/>
        <w:jc w:val="center"/>
        <w:outlineLvl w:val="0"/>
        <w:rPr>
          <w:rFonts w:asciiTheme="majorHAnsi" w:eastAsiaTheme="majorEastAsia" w:hAnsiTheme="majorHAnsi" w:cstheme="majorBidi"/>
          <w:bCs/>
          <w:sz w:val="24"/>
          <w:szCs w:val="24"/>
          <w:lang w:eastAsia="ru-RU"/>
        </w:rPr>
      </w:pPr>
      <w:r w:rsidRPr="00B75F6E">
        <w:rPr>
          <w:rFonts w:asciiTheme="majorHAnsi" w:eastAsiaTheme="majorEastAsia" w:hAnsiTheme="majorHAnsi" w:cstheme="majorBidi"/>
          <w:bCs/>
          <w:sz w:val="24"/>
          <w:szCs w:val="24"/>
          <w:lang w:eastAsia="ru-RU"/>
        </w:rPr>
        <w:t>К</w:t>
      </w:r>
      <w:r w:rsidR="00B75F6E" w:rsidRPr="00B75F6E">
        <w:rPr>
          <w:rFonts w:asciiTheme="majorHAnsi" w:eastAsiaTheme="majorEastAsia" w:hAnsiTheme="majorHAnsi" w:cstheme="majorBidi"/>
          <w:bCs/>
          <w:sz w:val="24"/>
          <w:szCs w:val="24"/>
          <w:lang w:eastAsia="ru-RU"/>
        </w:rPr>
        <w:t>оличество</w:t>
      </w:r>
      <w:r>
        <w:rPr>
          <w:rFonts w:asciiTheme="majorHAnsi" w:eastAsiaTheme="majorEastAsia" w:hAnsiTheme="majorHAnsi" w:cstheme="majorBidi"/>
          <w:bCs/>
          <w:sz w:val="24"/>
          <w:szCs w:val="24"/>
          <w:lang w:eastAsia="ru-RU"/>
        </w:rPr>
        <w:t xml:space="preserve"> земельных участков, выделенных в 2020 году</w:t>
      </w:r>
    </w:p>
    <w:p w:rsidR="00B75F6E" w:rsidRPr="00B75F6E" w:rsidRDefault="00B75F6E" w:rsidP="00EE2983">
      <w:pPr>
        <w:keepNext/>
        <w:keepLines/>
        <w:spacing w:before="480" w:beforeAutospacing="0" w:after="0" w:afterAutospacing="0"/>
        <w:jc w:val="center"/>
        <w:outlineLvl w:val="0"/>
        <w:rPr>
          <w:rFonts w:asciiTheme="majorHAnsi" w:eastAsiaTheme="majorEastAsia" w:hAnsiTheme="majorHAnsi" w:cstheme="majorBidi"/>
          <w:b/>
          <w:bCs/>
          <w:color w:val="365F91" w:themeColor="accent1" w:themeShade="BF"/>
          <w:sz w:val="24"/>
          <w:szCs w:val="24"/>
          <w:lang w:eastAsia="ru-RU"/>
        </w:rPr>
      </w:pPr>
      <w:r w:rsidRPr="00B75F6E">
        <w:rPr>
          <w:rFonts w:asciiTheme="majorHAnsi" w:eastAsiaTheme="majorEastAsia" w:hAnsiTheme="majorHAnsi" w:cstheme="majorBidi"/>
          <w:b/>
          <w:bCs/>
          <w:noProof/>
          <w:color w:val="365F91" w:themeColor="accent1" w:themeShade="BF"/>
          <w:sz w:val="24"/>
          <w:szCs w:val="24"/>
          <w:lang w:eastAsia="ru-RU"/>
        </w:rPr>
        <w:drawing>
          <wp:inline distT="0" distB="0" distL="0" distR="0" wp14:anchorId="41C3BD96" wp14:editId="0D4D002F">
            <wp:extent cx="5868062" cy="2345635"/>
            <wp:effectExtent l="0" t="0" r="18415" b="17145"/>
            <wp:docPr id="6153" name="Диаграмма 6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B75F6E" w:rsidRPr="00B75F6E" w:rsidRDefault="00B75F6E" w:rsidP="00B75F6E">
      <w:pPr>
        <w:spacing w:before="0" w:beforeAutospacing="0" w:after="0" w:afterAutospacing="0"/>
        <w:jc w:val="left"/>
        <w:rPr>
          <w:rFonts w:ascii="Times New Roman" w:eastAsia="Times New Roman" w:hAnsi="Times New Roman"/>
          <w:sz w:val="24"/>
          <w:szCs w:val="24"/>
          <w:lang w:eastAsia="ru-RU"/>
        </w:rPr>
      </w:pPr>
    </w:p>
    <w:p w:rsidR="00B75F6E" w:rsidRPr="00B75F6E" w:rsidRDefault="00B75F6E" w:rsidP="00B75F6E">
      <w:pPr>
        <w:spacing w:before="0" w:beforeAutospacing="0" w:after="0" w:afterAutospacing="0"/>
        <w:jc w:val="center"/>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площадь</w:t>
      </w:r>
    </w:p>
    <w:p w:rsidR="00B75F6E" w:rsidRPr="00B75F6E" w:rsidRDefault="00B75F6E" w:rsidP="00B75F6E">
      <w:pPr>
        <w:spacing w:before="0" w:beforeAutospacing="0" w:after="0" w:afterAutospacing="0"/>
        <w:jc w:val="center"/>
        <w:rPr>
          <w:rFonts w:ascii="Times New Roman" w:eastAsia="Times New Roman" w:hAnsi="Times New Roman"/>
          <w:sz w:val="24"/>
          <w:szCs w:val="24"/>
          <w:lang w:eastAsia="ru-RU"/>
        </w:rPr>
      </w:pPr>
    </w:p>
    <w:p w:rsidR="00B75F6E" w:rsidRPr="00B75F6E" w:rsidRDefault="00B75F6E" w:rsidP="00EE2983">
      <w:pPr>
        <w:spacing w:before="0" w:beforeAutospacing="0" w:after="0" w:afterAutospacing="0"/>
        <w:jc w:val="center"/>
        <w:rPr>
          <w:rFonts w:ascii="Times New Roman" w:eastAsia="Times New Roman" w:hAnsi="Times New Roman"/>
          <w:sz w:val="24"/>
          <w:szCs w:val="24"/>
          <w:lang w:eastAsia="ru-RU"/>
        </w:rPr>
      </w:pPr>
      <w:r w:rsidRPr="00B75F6E">
        <w:rPr>
          <w:rFonts w:ascii="Times New Roman" w:eastAsia="Times New Roman" w:hAnsi="Times New Roman"/>
          <w:noProof/>
          <w:sz w:val="24"/>
          <w:szCs w:val="24"/>
          <w:lang w:eastAsia="ru-RU"/>
        </w:rPr>
        <w:drawing>
          <wp:inline distT="0" distB="0" distL="0" distR="0" wp14:anchorId="5E0CB2A3" wp14:editId="282DED76">
            <wp:extent cx="5852160" cy="2536466"/>
            <wp:effectExtent l="0" t="0" r="15240" b="16510"/>
            <wp:docPr id="6154" name="Диаграмма 6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75F6E" w:rsidRPr="00B75F6E" w:rsidRDefault="00B75F6E" w:rsidP="00B75F6E">
      <w:pPr>
        <w:spacing w:before="0" w:beforeAutospacing="0" w:after="0" w:afterAutospacing="0"/>
        <w:jc w:val="left"/>
        <w:rPr>
          <w:rFonts w:ascii="Times New Roman" w:eastAsia="Times New Roman" w:hAnsi="Times New Roman"/>
          <w:sz w:val="24"/>
          <w:szCs w:val="24"/>
          <w:lang w:eastAsia="ru-RU"/>
        </w:rPr>
      </w:pPr>
    </w:p>
    <w:p w:rsidR="00B75F6E" w:rsidRPr="00B75F6E" w:rsidRDefault="00B75F6E" w:rsidP="00B75F6E">
      <w:pPr>
        <w:spacing w:before="0" w:beforeAutospacing="0" w:after="0" w:afterAutospacing="0"/>
        <w:rPr>
          <w:rFonts w:ascii="Times New Roman" w:eastAsia="Times New Roman" w:hAnsi="Times New Roman"/>
          <w:spacing w:val="1"/>
          <w:sz w:val="24"/>
          <w:szCs w:val="24"/>
          <w:shd w:val="clear" w:color="auto" w:fill="FFFFFF"/>
          <w:lang w:eastAsia="ru-RU"/>
        </w:rPr>
      </w:pP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Оформлено в муниципальную собственность: в 2020 г. 10 улиц (дороги общего пользования местного значения), всего оформлено 53 улицы общей протяженностью 35.626 км. </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Протяженность </w:t>
      </w:r>
      <w:proofErr w:type="spellStart"/>
      <w:r w:rsidRPr="00B75F6E">
        <w:rPr>
          <w:rFonts w:ascii="Times New Roman" w:eastAsia="Times New Roman" w:hAnsi="Times New Roman"/>
          <w:sz w:val="24"/>
          <w:szCs w:val="24"/>
          <w:lang w:eastAsia="ru-RU"/>
        </w:rPr>
        <w:t>внутрипоселенческих</w:t>
      </w:r>
      <w:proofErr w:type="spellEnd"/>
      <w:r w:rsidRPr="00B75F6E">
        <w:rPr>
          <w:rFonts w:ascii="Times New Roman" w:eastAsia="Times New Roman" w:hAnsi="Times New Roman"/>
          <w:sz w:val="24"/>
          <w:szCs w:val="24"/>
          <w:lang w:eastAsia="ru-RU"/>
        </w:rPr>
        <w:t xml:space="preserve"> дорог в 2020 г. </w:t>
      </w:r>
      <w:proofErr w:type="gramStart"/>
      <w:r w:rsidRPr="00B75F6E">
        <w:rPr>
          <w:rFonts w:ascii="Times New Roman" w:eastAsia="Times New Roman" w:hAnsi="Times New Roman"/>
          <w:sz w:val="24"/>
          <w:szCs w:val="24"/>
          <w:lang w:eastAsia="ru-RU"/>
        </w:rPr>
        <w:t>составило</w:t>
      </w:r>
      <w:proofErr w:type="gramEnd"/>
      <w:r w:rsidRPr="00B75F6E">
        <w:rPr>
          <w:rFonts w:ascii="Times New Roman" w:eastAsia="Times New Roman" w:hAnsi="Times New Roman"/>
          <w:sz w:val="24"/>
          <w:szCs w:val="24"/>
          <w:lang w:eastAsia="ru-RU"/>
        </w:rPr>
        <w:t xml:space="preserve"> как и в 2019 г. 50.9 км..</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Для реализации проекта по комфортной городской среде замежеван и оформлен в собственность земельный участок по ул. Терешковой, 51.</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Будет обустроен объект для активного отдыха населения поселка. </w:t>
      </w:r>
    </w:p>
    <w:p w:rsidR="00B75F6E" w:rsidRPr="00B75F6E" w:rsidRDefault="00B75F6E" w:rsidP="006D12CA">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январе 2020 г. оформлен </w:t>
      </w:r>
      <w:r w:rsidR="000014CD" w:rsidRPr="00B75F6E">
        <w:rPr>
          <w:rFonts w:ascii="Times New Roman" w:eastAsia="Times New Roman" w:hAnsi="Times New Roman"/>
          <w:sz w:val="24"/>
          <w:szCs w:val="24"/>
          <w:lang w:eastAsia="ru-RU"/>
        </w:rPr>
        <w:t xml:space="preserve">в собственность муниципального образования </w:t>
      </w:r>
      <w:r w:rsidRPr="00B75F6E">
        <w:rPr>
          <w:rFonts w:ascii="Times New Roman" w:eastAsia="Times New Roman" w:hAnsi="Times New Roman"/>
          <w:sz w:val="24"/>
          <w:szCs w:val="24"/>
          <w:lang w:eastAsia="ru-RU"/>
        </w:rPr>
        <w:t xml:space="preserve">земельный участок площадью 2950 </w:t>
      </w:r>
      <w:proofErr w:type="spellStart"/>
      <w:r w:rsidRPr="00B75F6E">
        <w:rPr>
          <w:rFonts w:ascii="Times New Roman" w:eastAsia="Times New Roman" w:hAnsi="Times New Roman"/>
          <w:sz w:val="24"/>
          <w:szCs w:val="24"/>
          <w:lang w:eastAsia="ru-RU"/>
        </w:rPr>
        <w:t>кв.м</w:t>
      </w:r>
      <w:proofErr w:type="spellEnd"/>
      <w:r w:rsidRPr="00B75F6E">
        <w:rPr>
          <w:rFonts w:ascii="Times New Roman" w:eastAsia="Times New Roman" w:hAnsi="Times New Roman"/>
          <w:sz w:val="24"/>
          <w:szCs w:val="24"/>
          <w:lang w:eastAsia="ru-RU"/>
        </w:rPr>
        <w:t xml:space="preserve">., на котором расположена насосная станция с двумя водозаборными скважинами, противопожарными резервуарами на территории </w:t>
      </w:r>
      <w:proofErr w:type="spellStart"/>
      <w:r w:rsidRPr="00B75F6E">
        <w:rPr>
          <w:rFonts w:ascii="Times New Roman" w:eastAsia="Times New Roman" w:hAnsi="Times New Roman"/>
          <w:sz w:val="24"/>
          <w:szCs w:val="24"/>
          <w:lang w:eastAsia="ru-RU"/>
        </w:rPr>
        <w:t>Боханской</w:t>
      </w:r>
      <w:proofErr w:type="spellEnd"/>
      <w:r w:rsidRPr="00B75F6E">
        <w:rPr>
          <w:rFonts w:ascii="Times New Roman" w:eastAsia="Times New Roman" w:hAnsi="Times New Roman"/>
          <w:sz w:val="24"/>
          <w:szCs w:val="24"/>
          <w:lang w:eastAsia="ru-RU"/>
        </w:rPr>
        <w:t xml:space="preserve"> ЦРБ по адресу: п. Бохан, ул. 1-я Клиническая, 18.   </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С введением новых правил обращения с твердыми коммунальными отходами, муниципальным образованием замежевано и оформлено в собственность 22 земельных участка под размещение и оборудование контейнерных площадок для сбора ТКО, в 2020 г. дополнительно оформлено в собственность 7 земельных участков.          </w:t>
      </w:r>
    </w:p>
    <w:p w:rsidR="00B75F6E" w:rsidRPr="00B75F6E" w:rsidRDefault="00752618" w:rsidP="00752618">
      <w:pPr>
        <w:spacing w:before="0" w:beforeAutospacing="0" w:after="0" w:afterAutospacing="0"/>
        <w:ind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75F6E" w:rsidRPr="00B75F6E">
        <w:rPr>
          <w:rFonts w:ascii="Times New Roman" w:eastAsia="Times New Roman" w:hAnsi="Times New Roman"/>
          <w:sz w:val="24"/>
          <w:szCs w:val="24"/>
          <w:lang w:eastAsia="ru-RU"/>
        </w:rPr>
        <w:t xml:space="preserve"> Ведется работа с населением по приватизации жилого фонда и нежилого, </w:t>
      </w:r>
      <w:r w:rsidR="000014CD">
        <w:rPr>
          <w:rFonts w:ascii="Times New Roman" w:eastAsia="Times New Roman" w:hAnsi="Times New Roman"/>
          <w:sz w:val="24"/>
          <w:szCs w:val="24"/>
          <w:lang w:eastAsia="ru-RU"/>
        </w:rPr>
        <w:t xml:space="preserve">по </w:t>
      </w:r>
      <w:r w:rsidR="00B75F6E" w:rsidRPr="00B75F6E">
        <w:rPr>
          <w:rFonts w:ascii="Times New Roman" w:eastAsia="Times New Roman" w:hAnsi="Times New Roman"/>
          <w:sz w:val="24"/>
          <w:szCs w:val="24"/>
          <w:lang w:eastAsia="ru-RU"/>
        </w:rPr>
        <w:t xml:space="preserve">оформлению </w:t>
      </w:r>
      <w:r w:rsidR="000014CD" w:rsidRPr="00B75F6E">
        <w:rPr>
          <w:rFonts w:ascii="Times New Roman" w:eastAsia="Times New Roman" w:hAnsi="Times New Roman"/>
          <w:sz w:val="24"/>
          <w:szCs w:val="24"/>
          <w:lang w:eastAsia="ru-RU"/>
        </w:rPr>
        <w:t xml:space="preserve">гражданами  земельных участков </w:t>
      </w:r>
      <w:r w:rsidR="00B75F6E" w:rsidRPr="00B75F6E">
        <w:rPr>
          <w:rFonts w:ascii="Times New Roman" w:eastAsia="Times New Roman" w:hAnsi="Times New Roman"/>
          <w:sz w:val="24"/>
          <w:szCs w:val="24"/>
          <w:lang w:eastAsia="ru-RU"/>
        </w:rPr>
        <w:t xml:space="preserve">в собственность. </w:t>
      </w:r>
    </w:p>
    <w:p w:rsidR="00B75F6E" w:rsidRPr="00B75F6E" w:rsidRDefault="00752618" w:rsidP="00752618">
      <w:pPr>
        <w:spacing w:before="0" w:beforeAutospacing="0" w:after="0" w:afterAutospacing="0"/>
        <w:ind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75F6E" w:rsidRPr="00B75F6E">
        <w:rPr>
          <w:rFonts w:ascii="Times New Roman" w:eastAsia="Times New Roman" w:hAnsi="Times New Roman"/>
          <w:sz w:val="24"/>
          <w:szCs w:val="24"/>
          <w:lang w:eastAsia="ru-RU"/>
        </w:rPr>
        <w:t xml:space="preserve"> В прошедшем году администрацией МО проверок по </w:t>
      </w:r>
      <w:proofErr w:type="gramStart"/>
      <w:r w:rsidR="00B75F6E" w:rsidRPr="00B75F6E">
        <w:rPr>
          <w:rFonts w:ascii="Times New Roman" w:eastAsia="Times New Roman" w:hAnsi="Times New Roman"/>
          <w:sz w:val="24"/>
          <w:szCs w:val="24"/>
          <w:lang w:eastAsia="ru-RU"/>
        </w:rPr>
        <w:t>контролю за</w:t>
      </w:r>
      <w:proofErr w:type="gramEnd"/>
      <w:r w:rsidR="00B75F6E" w:rsidRPr="00B75F6E">
        <w:rPr>
          <w:rFonts w:ascii="Times New Roman" w:eastAsia="Times New Roman" w:hAnsi="Times New Roman"/>
          <w:sz w:val="24"/>
          <w:szCs w:val="24"/>
          <w:lang w:eastAsia="ru-RU"/>
        </w:rPr>
        <w:t xml:space="preserve"> использованием земель и соблюдению земельного законодательства юридическими лицами и индивидуальными предпринимателями, в соответствии с планом</w:t>
      </w:r>
      <w:r w:rsidR="000014CD">
        <w:rPr>
          <w:rFonts w:ascii="Times New Roman" w:eastAsia="Times New Roman" w:hAnsi="Times New Roman"/>
          <w:sz w:val="24"/>
          <w:szCs w:val="24"/>
          <w:lang w:eastAsia="ru-RU"/>
        </w:rPr>
        <w:t>,</w:t>
      </w:r>
      <w:r w:rsidR="00B75F6E" w:rsidRPr="00B75F6E">
        <w:rPr>
          <w:rFonts w:ascii="Times New Roman" w:eastAsia="Times New Roman" w:hAnsi="Times New Roman"/>
          <w:sz w:val="24"/>
          <w:szCs w:val="24"/>
          <w:lang w:eastAsia="ru-RU"/>
        </w:rPr>
        <w:t xml:space="preserve"> согласованным с прокуратурой, не проводилось.</w:t>
      </w:r>
    </w:p>
    <w:p w:rsidR="00B75F6E" w:rsidRPr="00B75F6E" w:rsidRDefault="00B75F6E" w:rsidP="00752618">
      <w:pPr>
        <w:tabs>
          <w:tab w:val="left" w:pos="1185"/>
          <w:tab w:val="right" w:pos="9355"/>
        </w:tabs>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связи с тем, что проверок в отношении субъектов малого и среднего предпринимательства в 2020 году </w:t>
      </w:r>
      <w:r w:rsidR="000014CD">
        <w:rPr>
          <w:rFonts w:ascii="Times New Roman" w:eastAsia="Times New Roman" w:hAnsi="Times New Roman"/>
          <w:sz w:val="24"/>
          <w:szCs w:val="24"/>
          <w:lang w:eastAsia="ru-RU"/>
        </w:rPr>
        <w:t>не осуществлялось</w:t>
      </w:r>
      <w:r w:rsidRPr="00B75F6E">
        <w:rPr>
          <w:rFonts w:ascii="Times New Roman" w:eastAsia="Times New Roman" w:hAnsi="Times New Roman"/>
          <w:sz w:val="24"/>
          <w:szCs w:val="24"/>
          <w:lang w:eastAsia="ru-RU"/>
        </w:rPr>
        <w:t xml:space="preserve">, администрация муниципального образования "Бохан" планирует увеличить число проверок </w:t>
      </w:r>
      <w:r w:rsidR="000014CD">
        <w:rPr>
          <w:rFonts w:ascii="Times New Roman" w:eastAsia="Times New Roman" w:hAnsi="Times New Roman"/>
          <w:sz w:val="24"/>
          <w:szCs w:val="24"/>
          <w:lang w:eastAsia="ru-RU"/>
        </w:rPr>
        <w:t>по соблюдению</w:t>
      </w:r>
      <w:r w:rsidRPr="00B75F6E">
        <w:rPr>
          <w:rFonts w:ascii="Times New Roman" w:eastAsia="Times New Roman" w:hAnsi="Times New Roman"/>
          <w:sz w:val="24"/>
          <w:szCs w:val="24"/>
          <w:lang w:eastAsia="ru-RU"/>
        </w:rPr>
        <w:t xml:space="preserve">  земельного законодательства физическими лицами.</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4. В 2020 г. были продолжены работы по установлению категории земель населенных пунктов п. Бохан (для установления кадастровой стоимости установлена категория земель двух земельных участков), изменению вида разрешенного использования земельных участков (изменен вид разрешенного использования четырех земельных участков).</w:t>
      </w:r>
    </w:p>
    <w:p w:rsidR="00B75F6E" w:rsidRPr="00B75F6E" w:rsidRDefault="000014CD" w:rsidP="00752618">
      <w:pPr>
        <w:spacing w:before="0" w:beforeAutospacing="0" w:after="0" w:afterAutospacing="0"/>
        <w:ind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Так</w:t>
      </w:r>
      <w:r w:rsidR="00B75F6E" w:rsidRPr="00B75F6E">
        <w:rPr>
          <w:rFonts w:ascii="Times New Roman" w:eastAsia="Times New Roman" w:hAnsi="Times New Roman"/>
          <w:sz w:val="24"/>
          <w:szCs w:val="24"/>
          <w:lang w:eastAsia="ru-RU"/>
        </w:rPr>
        <w:t>же проводилась рабо</w:t>
      </w:r>
      <w:r>
        <w:rPr>
          <w:rFonts w:ascii="Times New Roman" w:eastAsia="Times New Roman" w:hAnsi="Times New Roman"/>
          <w:sz w:val="24"/>
          <w:szCs w:val="24"/>
          <w:lang w:eastAsia="ru-RU"/>
        </w:rPr>
        <w:t>та по подготовке документов для</w:t>
      </w:r>
      <w:r w:rsidR="00B75F6E" w:rsidRPr="00B75F6E">
        <w:rPr>
          <w:rFonts w:ascii="Times New Roman" w:eastAsia="Times New Roman" w:hAnsi="Times New Roman"/>
          <w:sz w:val="24"/>
          <w:szCs w:val="24"/>
          <w:lang w:eastAsia="ru-RU"/>
        </w:rPr>
        <w:t xml:space="preserve"> присвоения, изменения и аннулирования адресов земельных участков и объектов капитального строительства, утверждения схем расположения земельных участков на кадастровой карте территории, согласования по выделению земельных участков гражданам и юридическим лицам.</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Кроме того</w:t>
      </w:r>
      <w:r w:rsidR="000014CD">
        <w:rPr>
          <w:rFonts w:ascii="Times New Roman" w:eastAsia="Times New Roman" w:hAnsi="Times New Roman"/>
          <w:sz w:val="24"/>
          <w:szCs w:val="24"/>
          <w:lang w:eastAsia="ru-RU"/>
        </w:rPr>
        <w:t>,</w:t>
      </w:r>
      <w:r w:rsidRPr="00B75F6E">
        <w:rPr>
          <w:rFonts w:ascii="Times New Roman" w:eastAsia="Times New Roman" w:hAnsi="Times New Roman"/>
          <w:sz w:val="24"/>
          <w:szCs w:val="24"/>
          <w:lang w:eastAsia="ru-RU"/>
        </w:rPr>
        <w:t xml:space="preserve"> велась работа по обращениям граждан по разрешению земельных споров, по предоставлению консультаций.</w:t>
      </w:r>
    </w:p>
    <w:p w:rsidR="00B75F6E" w:rsidRPr="00B75F6E" w:rsidRDefault="000014CD" w:rsidP="00752618">
      <w:pPr>
        <w:spacing w:before="0" w:beforeAutospacing="0" w:after="0" w:afterAutospacing="0"/>
        <w:ind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В течение</w:t>
      </w:r>
      <w:r w:rsidR="00B75F6E" w:rsidRPr="00B75F6E">
        <w:rPr>
          <w:rFonts w:ascii="Times New Roman" w:eastAsia="Times New Roman" w:hAnsi="Times New Roman"/>
          <w:sz w:val="24"/>
          <w:szCs w:val="24"/>
          <w:lang w:eastAsia="ru-RU"/>
        </w:rPr>
        <w:t xml:space="preserve"> года проводились мероприятия по выявлению нарушений в сфере соблюдения правил благоустройства МО "Бохан".</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результате реализации мероприятий было выявлено 10 нарушений правил благоустройства. По каждому из нарушений составлен</w:t>
      </w:r>
      <w:r w:rsidR="000014CD">
        <w:rPr>
          <w:rFonts w:ascii="Times New Roman" w:eastAsia="Times New Roman" w:hAnsi="Times New Roman"/>
          <w:sz w:val="24"/>
          <w:szCs w:val="24"/>
          <w:lang w:eastAsia="ru-RU"/>
        </w:rPr>
        <w:t>ы протоколы об административных правонарушениях, в</w:t>
      </w:r>
      <w:r w:rsidRPr="00B75F6E">
        <w:rPr>
          <w:rFonts w:ascii="Times New Roman" w:eastAsia="Times New Roman" w:hAnsi="Times New Roman"/>
          <w:sz w:val="24"/>
          <w:szCs w:val="24"/>
          <w:lang w:eastAsia="ru-RU"/>
        </w:rPr>
        <w:t>последствии были направлены в комиссию по рассмотрению административных правонарушений МО "</w:t>
      </w:r>
      <w:proofErr w:type="spellStart"/>
      <w:r w:rsidRPr="00B75F6E">
        <w:rPr>
          <w:rFonts w:ascii="Times New Roman" w:eastAsia="Times New Roman" w:hAnsi="Times New Roman"/>
          <w:sz w:val="24"/>
          <w:szCs w:val="24"/>
          <w:lang w:eastAsia="ru-RU"/>
        </w:rPr>
        <w:t>Боханский</w:t>
      </w:r>
      <w:proofErr w:type="spellEnd"/>
      <w:r w:rsidRPr="00B75F6E">
        <w:rPr>
          <w:rFonts w:ascii="Times New Roman" w:eastAsia="Times New Roman" w:hAnsi="Times New Roman"/>
          <w:sz w:val="24"/>
          <w:szCs w:val="24"/>
          <w:lang w:eastAsia="ru-RU"/>
        </w:rPr>
        <w:t xml:space="preserve"> район". Правонарушения в основном выражаются в </w:t>
      </w:r>
      <w:r w:rsidR="000014CD">
        <w:rPr>
          <w:rFonts w:ascii="Times New Roman" w:eastAsia="Times New Roman" w:hAnsi="Times New Roman"/>
          <w:sz w:val="24"/>
          <w:szCs w:val="24"/>
          <w:lang w:eastAsia="ru-RU"/>
        </w:rPr>
        <w:t>свободном</w:t>
      </w:r>
      <w:r w:rsidRPr="00B75F6E">
        <w:rPr>
          <w:rFonts w:ascii="Times New Roman" w:eastAsia="Times New Roman" w:hAnsi="Times New Roman"/>
          <w:sz w:val="24"/>
          <w:szCs w:val="24"/>
          <w:lang w:eastAsia="ru-RU"/>
        </w:rPr>
        <w:t xml:space="preserve"> выпасе скота.</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2020 г. </w:t>
      </w:r>
      <w:r w:rsidR="000014CD">
        <w:rPr>
          <w:rFonts w:ascii="Times New Roman" w:eastAsia="Times New Roman" w:hAnsi="Times New Roman"/>
          <w:sz w:val="24"/>
          <w:szCs w:val="24"/>
          <w:lang w:eastAsia="ru-RU"/>
        </w:rPr>
        <w:t>была продолжена</w:t>
      </w:r>
      <w:r w:rsidRPr="00B75F6E">
        <w:rPr>
          <w:rFonts w:ascii="Times New Roman" w:eastAsia="Times New Roman" w:hAnsi="Times New Roman"/>
          <w:sz w:val="24"/>
          <w:szCs w:val="24"/>
          <w:lang w:eastAsia="ru-RU"/>
        </w:rPr>
        <w:t xml:space="preserve"> работа по подаче заявлений органами местного самоуправления в </w:t>
      </w:r>
      <w:proofErr w:type="spellStart"/>
      <w:r w:rsidRPr="00B75F6E">
        <w:rPr>
          <w:rFonts w:ascii="Times New Roman" w:eastAsia="Times New Roman" w:hAnsi="Times New Roman"/>
          <w:sz w:val="24"/>
          <w:szCs w:val="24"/>
          <w:lang w:eastAsia="ru-RU"/>
        </w:rPr>
        <w:t>Росреестр</w:t>
      </w:r>
      <w:proofErr w:type="spellEnd"/>
      <w:r w:rsidRPr="00B75F6E">
        <w:rPr>
          <w:rFonts w:ascii="Times New Roman" w:eastAsia="Times New Roman" w:hAnsi="Times New Roman"/>
          <w:sz w:val="24"/>
          <w:szCs w:val="24"/>
          <w:lang w:eastAsia="ru-RU"/>
        </w:rPr>
        <w:t xml:space="preserve"> о государственной регистрации прав объектов недвижимости, о постановке на кадастровый учет земельных участков и объектов капитального строительства, о внесении сведений в государственный кадастр недвижимости, о предоставлении сведений из ГКН в электронной форме без обращения в МФЦ.</w:t>
      </w:r>
    </w:p>
    <w:p w:rsidR="00B75F6E" w:rsidRPr="00B75F6E" w:rsidRDefault="000014CD" w:rsidP="00752618">
      <w:pPr>
        <w:spacing w:before="0" w:beforeAutospacing="0" w:after="0" w:afterAutospacing="0"/>
        <w:ind w:firstLine="567"/>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75F6E" w:rsidRPr="00B75F6E">
        <w:rPr>
          <w:rFonts w:ascii="Times New Roman" w:eastAsia="Times New Roman" w:hAnsi="Times New Roman"/>
          <w:sz w:val="24"/>
          <w:szCs w:val="24"/>
          <w:lang w:eastAsia="ru-RU"/>
        </w:rPr>
        <w:t>В</w:t>
      </w:r>
      <w:r>
        <w:rPr>
          <w:rFonts w:ascii="Times New Roman" w:eastAsia="Times New Roman" w:hAnsi="Times New Roman"/>
          <w:sz w:val="24"/>
          <w:szCs w:val="24"/>
          <w:lang w:eastAsia="ru-RU"/>
        </w:rPr>
        <w:t xml:space="preserve"> связи с введенными новшествами была</w:t>
      </w:r>
      <w:r w:rsidR="00B75F6E" w:rsidRPr="00B75F6E">
        <w:rPr>
          <w:rFonts w:ascii="Times New Roman" w:eastAsia="Times New Roman" w:hAnsi="Times New Roman"/>
          <w:sz w:val="24"/>
          <w:szCs w:val="24"/>
          <w:lang w:eastAsia="ru-RU"/>
        </w:rPr>
        <w:t xml:space="preserve"> освоена и успешно используется система (</w:t>
      </w:r>
      <w:proofErr w:type="spellStart"/>
      <w:r w:rsidR="00B75F6E" w:rsidRPr="00B75F6E">
        <w:rPr>
          <w:rFonts w:ascii="Times New Roman" w:eastAsia="Times New Roman" w:hAnsi="Times New Roman"/>
          <w:sz w:val="24"/>
          <w:szCs w:val="24"/>
          <w:lang w:eastAsia="ru-RU"/>
        </w:rPr>
        <w:t>Технокад</w:t>
      </w:r>
      <w:proofErr w:type="spellEnd"/>
      <w:r w:rsidR="00B75F6E" w:rsidRPr="00B75F6E">
        <w:rPr>
          <w:rFonts w:ascii="Times New Roman" w:eastAsia="Times New Roman" w:hAnsi="Times New Roman"/>
          <w:sz w:val="24"/>
          <w:szCs w:val="24"/>
          <w:lang w:eastAsia="ru-RU"/>
        </w:rPr>
        <w:t xml:space="preserve">) для взаимодействия с </w:t>
      </w:r>
      <w:proofErr w:type="spellStart"/>
      <w:r w:rsidR="00B75F6E" w:rsidRPr="00B75F6E">
        <w:rPr>
          <w:rFonts w:ascii="Times New Roman" w:eastAsia="Times New Roman" w:hAnsi="Times New Roman"/>
          <w:sz w:val="24"/>
          <w:szCs w:val="24"/>
          <w:lang w:eastAsia="ru-RU"/>
        </w:rPr>
        <w:t>Росреестром</w:t>
      </w:r>
      <w:proofErr w:type="spellEnd"/>
      <w:r w:rsidR="00B75F6E" w:rsidRPr="00B75F6E">
        <w:rPr>
          <w:rFonts w:ascii="Times New Roman" w:eastAsia="Times New Roman" w:hAnsi="Times New Roman"/>
          <w:sz w:val="24"/>
          <w:szCs w:val="24"/>
          <w:lang w:eastAsia="ru-RU"/>
        </w:rPr>
        <w:t xml:space="preserve"> по электронному документообороту.</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 государственной автоматизированной системе управления (ГАСУ) каждый квартал подается отчет по муниципальным услугам, в системе зарегистрировано 8 муниципальных услуг. В этой же системе 1 раз в полугодие подается отчет по контрольно-надзорной деятельности и по государственно</w:t>
      </w:r>
      <w:r w:rsidR="00B06D57">
        <w:rPr>
          <w:rFonts w:ascii="Times New Roman" w:eastAsia="Times New Roman" w:hAnsi="Times New Roman"/>
          <w:sz w:val="24"/>
          <w:szCs w:val="24"/>
          <w:lang w:eastAsia="ru-RU"/>
        </w:rPr>
        <w:t>-</w:t>
      </w:r>
      <w:r w:rsidRPr="00B75F6E">
        <w:rPr>
          <w:rFonts w:ascii="Times New Roman" w:eastAsia="Times New Roman" w:hAnsi="Times New Roman"/>
          <w:sz w:val="24"/>
          <w:szCs w:val="24"/>
          <w:lang w:eastAsia="ru-RU"/>
        </w:rPr>
        <w:t>частному партнерству. Так вносится информация  стратегического пла</w:t>
      </w:r>
      <w:r w:rsidR="00B06D57">
        <w:rPr>
          <w:rFonts w:ascii="Times New Roman" w:eastAsia="Times New Roman" w:hAnsi="Times New Roman"/>
          <w:sz w:val="24"/>
          <w:szCs w:val="24"/>
          <w:lang w:eastAsia="ru-RU"/>
        </w:rPr>
        <w:t>нирования по социально-</w:t>
      </w:r>
      <w:r w:rsidRPr="00B75F6E">
        <w:rPr>
          <w:rFonts w:ascii="Times New Roman" w:eastAsia="Times New Roman" w:hAnsi="Times New Roman"/>
          <w:sz w:val="24"/>
          <w:szCs w:val="24"/>
          <w:lang w:eastAsia="ru-RU"/>
        </w:rPr>
        <w:t>экономическому развитию.</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lastRenderedPageBreak/>
        <w:t xml:space="preserve">   В Федеральной информационной адресной системе (ФИАС) ведется работа по внесению, аннулированию, инвентаризации адресов и объектов адресации (внесено 16 документов).</w:t>
      </w:r>
    </w:p>
    <w:p w:rsidR="00B75F6E"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Ведется работа в Федеральной государственной информационной системе территориального планирования (ФГИС ТП). </w:t>
      </w:r>
    </w:p>
    <w:p w:rsidR="003A2BEC" w:rsidRPr="00B75F6E" w:rsidRDefault="00B75F6E" w:rsidP="00752618">
      <w:pPr>
        <w:spacing w:before="0" w:beforeAutospacing="0" w:after="0" w:afterAutospacing="0"/>
        <w:ind w:firstLine="567"/>
        <w:rPr>
          <w:rFonts w:ascii="Times New Roman" w:eastAsia="Times New Roman" w:hAnsi="Times New Roman"/>
          <w:sz w:val="24"/>
          <w:szCs w:val="24"/>
          <w:lang w:eastAsia="ru-RU"/>
        </w:rPr>
      </w:pPr>
      <w:r w:rsidRPr="00B75F6E">
        <w:rPr>
          <w:rFonts w:ascii="Times New Roman" w:eastAsia="Times New Roman" w:hAnsi="Times New Roman"/>
          <w:sz w:val="24"/>
          <w:szCs w:val="24"/>
          <w:lang w:eastAsia="ru-RU"/>
        </w:rPr>
        <w:t xml:space="preserve">   Проводится работа по взаимодействию с налоговыми органами, МФЦ, органами </w:t>
      </w:r>
      <w:proofErr w:type="spellStart"/>
      <w:r w:rsidRPr="00B75F6E">
        <w:rPr>
          <w:rFonts w:ascii="Times New Roman" w:eastAsia="Times New Roman" w:hAnsi="Times New Roman"/>
          <w:sz w:val="24"/>
          <w:szCs w:val="24"/>
          <w:lang w:eastAsia="ru-RU"/>
        </w:rPr>
        <w:t>Росреестра</w:t>
      </w:r>
      <w:proofErr w:type="spellEnd"/>
      <w:r w:rsidRPr="00B75F6E">
        <w:rPr>
          <w:rFonts w:ascii="Times New Roman" w:eastAsia="Times New Roman" w:hAnsi="Times New Roman"/>
          <w:sz w:val="24"/>
          <w:szCs w:val="24"/>
          <w:lang w:eastAsia="ru-RU"/>
        </w:rPr>
        <w:t xml:space="preserve"> и другими структурами. </w:t>
      </w:r>
    </w:p>
    <w:p w:rsidR="003676B7" w:rsidRPr="00C62F5C" w:rsidRDefault="003676B7" w:rsidP="00752618">
      <w:pPr>
        <w:ind w:firstLine="567"/>
        <w:jc w:val="center"/>
        <w:rPr>
          <w:rFonts w:ascii="Times New Roman" w:hAnsi="Times New Roman"/>
          <w:b/>
          <w:i/>
          <w:sz w:val="24"/>
          <w:szCs w:val="24"/>
        </w:rPr>
      </w:pPr>
      <w:r w:rsidRPr="00C62F5C">
        <w:rPr>
          <w:rFonts w:ascii="Times New Roman" w:hAnsi="Times New Roman"/>
          <w:b/>
          <w:i/>
          <w:sz w:val="24"/>
          <w:szCs w:val="24"/>
        </w:rPr>
        <w:t>Дума МО «Бохан»:</w:t>
      </w:r>
    </w:p>
    <w:p w:rsidR="00C62F5C" w:rsidRPr="00C62F5C" w:rsidRDefault="00C62F5C" w:rsidP="00752618">
      <w:pPr>
        <w:ind w:firstLine="567"/>
        <w:rPr>
          <w:rFonts w:ascii="Times New Roman" w:hAnsi="Times New Roman"/>
          <w:sz w:val="24"/>
          <w:szCs w:val="24"/>
        </w:rPr>
      </w:pPr>
      <w:r w:rsidRPr="00C62F5C">
        <w:rPr>
          <w:rFonts w:ascii="Times New Roman" w:hAnsi="Times New Roman"/>
          <w:sz w:val="24"/>
          <w:szCs w:val="24"/>
        </w:rPr>
        <w:t>Проведено 5 заседаний Думы МО «Бохан», на которых принято 34</w:t>
      </w:r>
      <w:r>
        <w:rPr>
          <w:rFonts w:ascii="Times New Roman" w:hAnsi="Times New Roman"/>
          <w:sz w:val="24"/>
          <w:szCs w:val="24"/>
        </w:rPr>
        <w:t xml:space="preserve"> решения</w:t>
      </w:r>
      <w:r w:rsidRPr="00C62F5C">
        <w:rPr>
          <w:rFonts w:ascii="Times New Roman" w:hAnsi="Times New Roman"/>
          <w:sz w:val="24"/>
          <w:szCs w:val="24"/>
        </w:rPr>
        <w:t xml:space="preserve"> Думы. Принято 3 решения Думы МО «Бохан» о внесении изменений и дополнений в Устав МО «Бохан» в целях приведения Устава МО «Бохан» в соответствие с законодательством, зарегистрированные в Управлении Министерства юстиции Иркутской области. Проведено 3 публичных слушания по проекту решения Думы МО «Бохан» «О внесении изменений и дополнений в Устав МО «Бохан».</w:t>
      </w:r>
    </w:p>
    <w:p w:rsidR="00C62F5C" w:rsidRPr="00C62F5C" w:rsidRDefault="00C62F5C" w:rsidP="00C62F5C">
      <w:pPr>
        <w:ind w:firstLine="709"/>
        <w:rPr>
          <w:rFonts w:ascii="Times New Roman" w:hAnsi="Times New Roman"/>
          <w:b/>
          <w:sz w:val="24"/>
          <w:szCs w:val="24"/>
        </w:rPr>
      </w:pPr>
      <w:r w:rsidRPr="00C62F5C">
        <w:rPr>
          <w:rFonts w:ascii="Times New Roman" w:hAnsi="Times New Roman"/>
          <w:sz w:val="24"/>
          <w:szCs w:val="24"/>
        </w:rPr>
        <w:t>Приняты решения в области законодательства в сфере противодействия коррупции, бюджетного законодательства, законодательства о муниципальной службе, решения, устанавливающие земельный налог и налог на имущество физических лиц.</w:t>
      </w:r>
    </w:p>
    <w:p w:rsidR="00C62F5C" w:rsidRPr="00C62F5C" w:rsidRDefault="00C62F5C" w:rsidP="00C62F5C">
      <w:pPr>
        <w:ind w:firstLine="709"/>
        <w:jc w:val="center"/>
        <w:rPr>
          <w:rFonts w:ascii="Times New Roman" w:hAnsi="Times New Roman"/>
          <w:b/>
          <w:i/>
          <w:sz w:val="24"/>
          <w:szCs w:val="24"/>
        </w:rPr>
      </w:pPr>
      <w:r w:rsidRPr="00C62F5C">
        <w:rPr>
          <w:rFonts w:ascii="Times New Roman" w:hAnsi="Times New Roman"/>
          <w:b/>
          <w:i/>
          <w:sz w:val="24"/>
          <w:szCs w:val="24"/>
        </w:rPr>
        <w:t>Разработка, экспертиза муниципальных нормативных правовых актов</w:t>
      </w:r>
    </w:p>
    <w:p w:rsidR="00C62F5C" w:rsidRPr="00C62F5C" w:rsidRDefault="00C62F5C" w:rsidP="00C62F5C">
      <w:pPr>
        <w:spacing w:line="256" w:lineRule="auto"/>
        <w:ind w:firstLine="709"/>
        <w:rPr>
          <w:rFonts w:ascii="Times New Roman" w:hAnsi="Times New Roman"/>
          <w:sz w:val="24"/>
          <w:szCs w:val="24"/>
        </w:rPr>
      </w:pPr>
      <w:proofErr w:type="gramStart"/>
      <w:r w:rsidRPr="00C62F5C">
        <w:rPr>
          <w:rFonts w:ascii="Times New Roman" w:hAnsi="Times New Roman"/>
          <w:sz w:val="24"/>
          <w:szCs w:val="24"/>
        </w:rPr>
        <w:t xml:space="preserve">За 2020 год разработано 19 нормативно-правовых актов, внесено 18 изменений в имеющиеся НПА: в сфере оказания муниципальных услуг, противодействия коррупции, в сфере бюджетного законодательства, охраны жизни и здоровья детей, поддержки малого и среднего предпринимательства, соблюдения законодательства по обращению с ТКО, </w:t>
      </w:r>
      <w:r>
        <w:rPr>
          <w:rFonts w:ascii="Times New Roman" w:hAnsi="Times New Roman"/>
          <w:sz w:val="24"/>
          <w:szCs w:val="24"/>
        </w:rPr>
        <w:t>м</w:t>
      </w:r>
      <w:r w:rsidRPr="00C62F5C">
        <w:rPr>
          <w:rFonts w:ascii="Times New Roman" w:hAnsi="Times New Roman"/>
          <w:sz w:val="24"/>
          <w:szCs w:val="24"/>
        </w:rPr>
        <w:t>униципального земельного контроля.</w:t>
      </w:r>
      <w:proofErr w:type="gramEnd"/>
    </w:p>
    <w:p w:rsidR="00C62F5C" w:rsidRPr="00C62F5C" w:rsidRDefault="00C62F5C" w:rsidP="00C62F5C">
      <w:pPr>
        <w:spacing w:line="256" w:lineRule="auto"/>
        <w:ind w:firstLine="709"/>
        <w:rPr>
          <w:rFonts w:ascii="Times New Roman" w:hAnsi="Times New Roman"/>
          <w:sz w:val="24"/>
          <w:szCs w:val="24"/>
        </w:rPr>
      </w:pPr>
      <w:r w:rsidRPr="00C62F5C">
        <w:rPr>
          <w:rFonts w:ascii="Times New Roman" w:hAnsi="Times New Roman"/>
          <w:sz w:val="24"/>
          <w:szCs w:val="24"/>
        </w:rPr>
        <w:t>Были даны ответы на 5 экспертных заключений на муниципальные правовые акты, поступивших из Иркутского областного государственного казенного учреждения «Институт Законодательства и правовой информации имени М.М. Сперанского»</w:t>
      </w:r>
    </w:p>
    <w:p w:rsidR="00C62F5C" w:rsidRPr="00C62F5C" w:rsidRDefault="00C62F5C" w:rsidP="00C62F5C">
      <w:pPr>
        <w:spacing w:line="256" w:lineRule="auto"/>
        <w:ind w:firstLine="709"/>
        <w:jc w:val="center"/>
        <w:rPr>
          <w:rFonts w:ascii="Times New Roman" w:hAnsi="Times New Roman"/>
          <w:b/>
          <w:i/>
          <w:sz w:val="24"/>
          <w:szCs w:val="24"/>
        </w:rPr>
      </w:pPr>
      <w:r w:rsidRPr="00C62F5C">
        <w:rPr>
          <w:rFonts w:ascii="Times New Roman" w:hAnsi="Times New Roman"/>
          <w:b/>
          <w:i/>
          <w:sz w:val="24"/>
          <w:szCs w:val="24"/>
        </w:rPr>
        <w:t>Прокуратура</w:t>
      </w:r>
    </w:p>
    <w:p w:rsidR="00C62F5C" w:rsidRPr="00C62F5C" w:rsidRDefault="00C62F5C" w:rsidP="00C62F5C">
      <w:pPr>
        <w:ind w:firstLine="709"/>
        <w:rPr>
          <w:rFonts w:ascii="Times New Roman" w:hAnsi="Times New Roman"/>
          <w:sz w:val="24"/>
          <w:szCs w:val="24"/>
        </w:rPr>
      </w:pPr>
      <w:proofErr w:type="gramStart"/>
      <w:r w:rsidRPr="00C62F5C">
        <w:rPr>
          <w:rFonts w:ascii="Times New Roman" w:hAnsi="Times New Roman"/>
          <w:sz w:val="24"/>
          <w:szCs w:val="24"/>
        </w:rPr>
        <w:t xml:space="preserve">Поступило 11 протестов, 19 представлений, 10 запросов, 5 административных исковых заявлений по исполнению полномочий поселением </w:t>
      </w:r>
      <w:r w:rsidR="00BA5671">
        <w:rPr>
          <w:rFonts w:ascii="Times New Roman" w:hAnsi="Times New Roman"/>
          <w:sz w:val="24"/>
          <w:szCs w:val="24"/>
        </w:rPr>
        <w:t xml:space="preserve">в решении </w:t>
      </w:r>
      <w:r w:rsidRPr="00C62F5C">
        <w:rPr>
          <w:rFonts w:ascii="Times New Roman" w:hAnsi="Times New Roman"/>
          <w:sz w:val="24"/>
          <w:szCs w:val="24"/>
        </w:rPr>
        <w:t xml:space="preserve">вопросов местного значения (обеспечение безопасности дорожного движения, </w:t>
      </w:r>
      <w:r w:rsidR="00BA5671">
        <w:rPr>
          <w:rFonts w:ascii="Times New Roman" w:hAnsi="Times New Roman"/>
          <w:sz w:val="24"/>
          <w:szCs w:val="24"/>
        </w:rPr>
        <w:t>исполнение жилищного законодательства</w:t>
      </w:r>
      <w:r w:rsidRPr="00C62F5C">
        <w:rPr>
          <w:rFonts w:ascii="Times New Roman" w:hAnsi="Times New Roman"/>
          <w:sz w:val="24"/>
          <w:szCs w:val="24"/>
        </w:rPr>
        <w:t>, бюджетного з</w:t>
      </w:r>
      <w:r w:rsidR="00BA5671">
        <w:rPr>
          <w:rFonts w:ascii="Times New Roman" w:hAnsi="Times New Roman"/>
          <w:sz w:val="24"/>
          <w:szCs w:val="24"/>
        </w:rPr>
        <w:t>аконодательства, законодательства</w:t>
      </w:r>
      <w:r w:rsidRPr="00C62F5C">
        <w:rPr>
          <w:rFonts w:ascii="Times New Roman" w:hAnsi="Times New Roman"/>
          <w:sz w:val="24"/>
          <w:szCs w:val="24"/>
        </w:rPr>
        <w:t xml:space="preserve"> об обращен</w:t>
      </w:r>
      <w:r w:rsidR="00BA5671">
        <w:rPr>
          <w:rFonts w:ascii="Times New Roman" w:hAnsi="Times New Roman"/>
          <w:sz w:val="24"/>
          <w:szCs w:val="24"/>
        </w:rPr>
        <w:t>ии с животными, законодательства</w:t>
      </w:r>
      <w:r w:rsidRPr="00C62F5C">
        <w:rPr>
          <w:rFonts w:ascii="Times New Roman" w:hAnsi="Times New Roman"/>
          <w:sz w:val="24"/>
          <w:szCs w:val="24"/>
        </w:rPr>
        <w:t xml:space="preserve"> в сфере эксплуатации государственной информацион</w:t>
      </w:r>
      <w:r w:rsidR="00BA5671">
        <w:rPr>
          <w:rFonts w:ascii="Times New Roman" w:hAnsi="Times New Roman"/>
          <w:sz w:val="24"/>
          <w:szCs w:val="24"/>
        </w:rPr>
        <w:t>ной системы ЖКХ, обращения</w:t>
      </w:r>
      <w:r w:rsidRPr="00C62F5C">
        <w:rPr>
          <w:rFonts w:ascii="Times New Roman" w:hAnsi="Times New Roman"/>
          <w:sz w:val="24"/>
          <w:szCs w:val="24"/>
        </w:rPr>
        <w:t xml:space="preserve"> с ТКО, охраны жизни и здоровья детей, правил использования водных объе</w:t>
      </w:r>
      <w:r w:rsidR="00BA5671">
        <w:rPr>
          <w:rFonts w:ascii="Times New Roman" w:hAnsi="Times New Roman"/>
          <w:sz w:val="24"/>
          <w:szCs w:val="24"/>
        </w:rPr>
        <w:t>ктов, противодействия терроризму</w:t>
      </w:r>
      <w:r w:rsidRPr="00C62F5C">
        <w:rPr>
          <w:rFonts w:ascii="Times New Roman" w:hAnsi="Times New Roman"/>
          <w:sz w:val="24"/>
          <w:szCs w:val="24"/>
        </w:rPr>
        <w:t>, в сфере электроэнергетики</w:t>
      </w:r>
      <w:r w:rsidR="00BA5671">
        <w:rPr>
          <w:rFonts w:ascii="Times New Roman" w:hAnsi="Times New Roman"/>
          <w:sz w:val="24"/>
          <w:szCs w:val="24"/>
        </w:rPr>
        <w:t>, противодействия</w:t>
      </w:r>
      <w:proofErr w:type="gramEnd"/>
      <w:r w:rsidR="00BA5671" w:rsidRPr="00C62F5C">
        <w:rPr>
          <w:rFonts w:ascii="Times New Roman" w:hAnsi="Times New Roman"/>
          <w:sz w:val="24"/>
          <w:szCs w:val="24"/>
        </w:rPr>
        <w:t xml:space="preserve"> коррупции</w:t>
      </w:r>
      <w:r w:rsidRPr="00C62F5C">
        <w:rPr>
          <w:rFonts w:ascii="Times New Roman" w:hAnsi="Times New Roman"/>
          <w:sz w:val="24"/>
          <w:szCs w:val="24"/>
        </w:rPr>
        <w:t>).</w:t>
      </w:r>
    </w:p>
    <w:p w:rsidR="00C62F5C" w:rsidRPr="00C62F5C" w:rsidRDefault="00C62F5C" w:rsidP="00C62F5C">
      <w:pPr>
        <w:ind w:firstLine="709"/>
        <w:jc w:val="center"/>
        <w:rPr>
          <w:rFonts w:ascii="Times New Roman" w:hAnsi="Times New Roman"/>
          <w:b/>
          <w:i/>
          <w:sz w:val="24"/>
          <w:szCs w:val="24"/>
        </w:rPr>
      </w:pPr>
      <w:r w:rsidRPr="00C62F5C">
        <w:rPr>
          <w:rFonts w:ascii="Times New Roman" w:hAnsi="Times New Roman"/>
          <w:b/>
          <w:i/>
          <w:sz w:val="24"/>
          <w:szCs w:val="24"/>
        </w:rPr>
        <w:t>Суд</w:t>
      </w:r>
    </w:p>
    <w:p w:rsidR="00C62F5C" w:rsidRPr="00C62F5C" w:rsidRDefault="00C62F5C" w:rsidP="00C62F5C">
      <w:pPr>
        <w:ind w:firstLine="709"/>
        <w:rPr>
          <w:rFonts w:ascii="Times New Roman" w:hAnsi="Times New Roman"/>
          <w:sz w:val="24"/>
          <w:szCs w:val="24"/>
        </w:rPr>
      </w:pPr>
      <w:r w:rsidRPr="00C62F5C">
        <w:rPr>
          <w:rFonts w:ascii="Times New Roman" w:hAnsi="Times New Roman"/>
          <w:sz w:val="24"/>
          <w:szCs w:val="24"/>
        </w:rPr>
        <w:t xml:space="preserve"> Поступило 10 исковых заявлений (о признании права собственности на жилой дом (квартиру), о назначении доплаты к пенсии по старости, </w:t>
      </w:r>
      <w:r w:rsidR="00BA5671">
        <w:rPr>
          <w:rFonts w:ascii="Times New Roman" w:hAnsi="Times New Roman"/>
          <w:sz w:val="24"/>
          <w:szCs w:val="24"/>
        </w:rPr>
        <w:t>об обеспечении</w:t>
      </w:r>
      <w:r w:rsidRPr="00C62F5C">
        <w:rPr>
          <w:rFonts w:ascii="Times New Roman" w:hAnsi="Times New Roman"/>
          <w:sz w:val="24"/>
          <w:szCs w:val="24"/>
        </w:rPr>
        <w:t xml:space="preserve"> безопасности дорожного движения, </w:t>
      </w:r>
      <w:r w:rsidR="00BA5671">
        <w:rPr>
          <w:rFonts w:ascii="Times New Roman" w:hAnsi="Times New Roman"/>
          <w:sz w:val="24"/>
          <w:szCs w:val="24"/>
        </w:rPr>
        <w:t>об исполнении жилищного законодательства</w:t>
      </w:r>
      <w:r w:rsidRPr="00C62F5C">
        <w:rPr>
          <w:rFonts w:ascii="Times New Roman" w:hAnsi="Times New Roman"/>
          <w:sz w:val="24"/>
          <w:szCs w:val="24"/>
        </w:rPr>
        <w:t xml:space="preserve">, </w:t>
      </w:r>
      <w:r w:rsidR="00BA5671">
        <w:rPr>
          <w:rFonts w:ascii="Times New Roman" w:hAnsi="Times New Roman"/>
          <w:sz w:val="24"/>
          <w:szCs w:val="24"/>
        </w:rPr>
        <w:t>о выморочном имуществе</w:t>
      </w:r>
      <w:r w:rsidRPr="00C62F5C">
        <w:rPr>
          <w:rFonts w:ascii="Times New Roman" w:hAnsi="Times New Roman"/>
          <w:sz w:val="24"/>
          <w:szCs w:val="24"/>
        </w:rPr>
        <w:t>).</w:t>
      </w:r>
    </w:p>
    <w:p w:rsidR="00C62F5C" w:rsidRPr="00C62F5C" w:rsidRDefault="00C62F5C" w:rsidP="00BA5671">
      <w:pPr>
        <w:ind w:firstLine="709"/>
        <w:rPr>
          <w:rFonts w:ascii="Times New Roman" w:hAnsi="Times New Roman"/>
          <w:sz w:val="24"/>
          <w:szCs w:val="24"/>
        </w:rPr>
      </w:pPr>
      <w:r w:rsidRPr="00C62F5C">
        <w:rPr>
          <w:rFonts w:ascii="Times New Roman" w:hAnsi="Times New Roman"/>
          <w:sz w:val="24"/>
          <w:szCs w:val="24"/>
        </w:rPr>
        <w:t>Администрацией МО «Бохан» подано 2 заявления о прекращении исполнительного производства, 1 заявление о предоставлении отсрочки исполнения решения суда, по которому получено решение об от</w:t>
      </w:r>
      <w:r w:rsidR="00BA5671">
        <w:rPr>
          <w:rFonts w:ascii="Times New Roman" w:hAnsi="Times New Roman"/>
          <w:sz w:val="24"/>
          <w:szCs w:val="24"/>
        </w:rPr>
        <w:t>срочке исполнения решения суда.</w:t>
      </w:r>
    </w:p>
    <w:p w:rsidR="00C62F5C" w:rsidRPr="00C62F5C" w:rsidRDefault="00C62F5C" w:rsidP="00C62F5C">
      <w:pPr>
        <w:ind w:firstLine="709"/>
        <w:jc w:val="center"/>
        <w:rPr>
          <w:rFonts w:ascii="Times New Roman" w:hAnsi="Times New Roman"/>
          <w:b/>
          <w:i/>
          <w:sz w:val="24"/>
          <w:szCs w:val="24"/>
        </w:rPr>
      </w:pPr>
      <w:r w:rsidRPr="00C62F5C">
        <w:rPr>
          <w:rFonts w:ascii="Times New Roman" w:hAnsi="Times New Roman"/>
          <w:b/>
          <w:i/>
          <w:sz w:val="24"/>
          <w:szCs w:val="24"/>
        </w:rPr>
        <w:t>Кадровая работа</w:t>
      </w:r>
    </w:p>
    <w:p w:rsidR="00C62F5C" w:rsidRPr="00C62F5C" w:rsidRDefault="00C62F5C" w:rsidP="00C62F5C">
      <w:pPr>
        <w:ind w:firstLine="709"/>
        <w:rPr>
          <w:rFonts w:ascii="Times New Roman" w:hAnsi="Times New Roman"/>
          <w:sz w:val="24"/>
          <w:szCs w:val="24"/>
        </w:rPr>
      </w:pPr>
      <w:r w:rsidRPr="00C62F5C">
        <w:rPr>
          <w:rFonts w:ascii="Times New Roman" w:hAnsi="Times New Roman"/>
          <w:sz w:val="24"/>
          <w:szCs w:val="24"/>
        </w:rPr>
        <w:lastRenderedPageBreak/>
        <w:t xml:space="preserve">Принят 1 муниципальный служащий; 4 служащих прошли курсы повышения квалификации (3 служащих </w:t>
      </w:r>
      <w:r w:rsidR="00BA5671">
        <w:rPr>
          <w:rFonts w:ascii="Times New Roman" w:hAnsi="Times New Roman"/>
          <w:sz w:val="24"/>
          <w:szCs w:val="24"/>
        </w:rPr>
        <w:t>-</w:t>
      </w:r>
      <w:r w:rsidRPr="00C62F5C">
        <w:rPr>
          <w:rFonts w:ascii="Times New Roman" w:hAnsi="Times New Roman"/>
          <w:sz w:val="24"/>
          <w:szCs w:val="24"/>
        </w:rPr>
        <w:t xml:space="preserve"> в сфере закупок, 1 служащий </w:t>
      </w:r>
      <w:r w:rsidR="00BA5671">
        <w:rPr>
          <w:rFonts w:ascii="Times New Roman" w:hAnsi="Times New Roman"/>
          <w:sz w:val="24"/>
          <w:szCs w:val="24"/>
        </w:rPr>
        <w:t xml:space="preserve">- </w:t>
      </w:r>
      <w:r w:rsidRPr="00C62F5C">
        <w:rPr>
          <w:rFonts w:ascii="Times New Roman" w:hAnsi="Times New Roman"/>
          <w:sz w:val="24"/>
          <w:szCs w:val="24"/>
        </w:rPr>
        <w:t>курсы повышения квалификации в сфере противодействия коррупции); 1 служащий прошел профессиональную переподготовку в сфере закупок.</w:t>
      </w:r>
    </w:p>
    <w:p w:rsidR="00C62F5C" w:rsidRPr="00BA5671" w:rsidRDefault="00C62F5C" w:rsidP="00BA5671">
      <w:pPr>
        <w:ind w:firstLine="709"/>
        <w:rPr>
          <w:rFonts w:ascii="Times New Roman" w:hAnsi="Times New Roman"/>
          <w:sz w:val="24"/>
          <w:szCs w:val="24"/>
        </w:rPr>
      </w:pPr>
      <w:r w:rsidRPr="00C62F5C">
        <w:rPr>
          <w:rFonts w:ascii="Times New Roman" w:hAnsi="Times New Roman"/>
          <w:sz w:val="24"/>
          <w:szCs w:val="24"/>
        </w:rPr>
        <w:t>Проведена проверка достоверности и полноты сведений о доходах, расходах, об имуществе и обязательствах имущественного характера муниципальн</w:t>
      </w:r>
      <w:r w:rsidR="00BA5671">
        <w:rPr>
          <w:rFonts w:ascii="Times New Roman" w:hAnsi="Times New Roman"/>
          <w:sz w:val="24"/>
          <w:szCs w:val="24"/>
        </w:rPr>
        <w:t>ых служащих за 2019 год.</w:t>
      </w:r>
    </w:p>
    <w:p w:rsidR="001D0233" w:rsidRPr="00C62F5C" w:rsidRDefault="001D0233" w:rsidP="001D0233">
      <w:pPr>
        <w:tabs>
          <w:tab w:val="left" w:pos="1995"/>
        </w:tabs>
        <w:ind w:left="720"/>
        <w:jc w:val="center"/>
        <w:rPr>
          <w:rFonts w:ascii="Times New Roman" w:hAnsi="Times New Roman"/>
          <w:b/>
          <w:bCs/>
          <w:i/>
          <w:sz w:val="24"/>
          <w:szCs w:val="24"/>
        </w:rPr>
      </w:pPr>
      <w:r w:rsidRPr="00C62F5C">
        <w:rPr>
          <w:rFonts w:ascii="Times New Roman" w:hAnsi="Times New Roman"/>
          <w:b/>
          <w:bCs/>
          <w:i/>
          <w:sz w:val="24"/>
          <w:szCs w:val="24"/>
        </w:rPr>
        <w:t>Работа с обращениями, заявлениями граждан</w:t>
      </w:r>
    </w:p>
    <w:p w:rsidR="001D0233" w:rsidRPr="00C62F5C" w:rsidRDefault="001D0233" w:rsidP="001D0233">
      <w:pPr>
        <w:numPr>
          <w:ilvl w:val="0"/>
          <w:numId w:val="1"/>
        </w:numPr>
        <w:tabs>
          <w:tab w:val="left" w:pos="1995"/>
        </w:tabs>
        <w:spacing w:before="0" w:beforeAutospacing="0" w:after="0" w:afterAutospacing="0"/>
        <w:ind w:left="714" w:hanging="357"/>
        <w:jc w:val="left"/>
        <w:rPr>
          <w:rFonts w:ascii="Times New Roman" w:hAnsi="Times New Roman"/>
          <w:sz w:val="24"/>
          <w:szCs w:val="24"/>
        </w:rPr>
      </w:pPr>
      <w:r w:rsidRPr="00C62F5C">
        <w:rPr>
          <w:rFonts w:ascii="Times New Roman" w:hAnsi="Times New Roman"/>
          <w:sz w:val="24"/>
          <w:szCs w:val="24"/>
        </w:rPr>
        <w:t xml:space="preserve">Рассмотрено </w:t>
      </w:r>
      <w:r w:rsidR="000D7E27" w:rsidRPr="00C62F5C">
        <w:rPr>
          <w:rFonts w:ascii="Times New Roman" w:hAnsi="Times New Roman"/>
          <w:b/>
          <w:bCs/>
          <w:sz w:val="24"/>
          <w:szCs w:val="24"/>
        </w:rPr>
        <w:t>6</w:t>
      </w:r>
      <w:r w:rsidR="004B4153" w:rsidRPr="00C62F5C">
        <w:rPr>
          <w:rFonts w:ascii="Times New Roman" w:hAnsi="Times New Roman"/>
          <w:sz w:val="24"/>
          <w:szCs w:val="24"/>
        </w:rPr>
        <w:t xml:space="preserve"> обращений</w:t>
      </w:r>
      <w:r w:rsidRPr="00C62F5C">
        <w:rPr>
          <w:rFonts w:ascii="Times New Roman" w:hAnsi="Times New Roman"/>
          <w:sz w:val="24"/>
          <w:szCs w:val="24"/>
        </w:rPr>
        <w:t xml:space="preserve"> граждан, в том числе </w:t>
      </w:r>
      <w:r w:rsidR="000D7E27" w:rsidRPr="00C62F5C">
        <w:rPr>
          <w:rFonts w:ascii="Times New Roman" w:hAnsi="Times New Roman"/>
          <w:b/>
          <w:bCs/>
          <w:sz w:val="24"/>
          <w:szCs w:val="24"/>
        </w:rPr>
        <w:t>6</w:t>
      </w:r>
      <w:r w:rsidRPr="00C62F5C">
        <w:rPr>
          <w:rFonts w:ascii="Times New Roman" w:hAnsi="Times New Roman"/>
          <w:sz w:val="24"/>
          <w:szCs w:val="24"/>
        </w:rPr>
        <w:t>– письменных, из них по вопросам:</w:t>
      </w:r>
    </w:p>
    <w:p w:rsidR="001D0233" w:rsidRPr="00C62F5C" w:rsidRDefault="00D12ABC" w:rsidP="001D0233">
      <w:pPr>
        <w:tabs>
          <w:tab w:val="left" w:pos="1995"/>
        </w:tabs>
        <w:spacing w:before="0" w:beforeAutospacing="0" w:after="0" w:afterAutospacing="0"/>
        <w:ind w:left="714"/>
        <w:jc w:val="left"/>
        <w:rPr>
          <w:rFonts w:ascii="Times New Roman" w:hAnsi="Times New Roman"/>
          <w:sz w:val="24"/>
          <w:szCs w:val="24"/>
        </w:rPr>
      </w:pPr>
      <w:r w:rsidRPr="00C62F5C">
        <w:rPr>
          <w:rFonts w:ascii="Times New Roman" w:hAnsi="Times New Roman"/>
          <w:sz w:val="24"/>
          <w:szCs w:val="24"/>
        </w:rPr>
        <w:t xml:space="preserve">- </w:t>
      </w:r>
      <w:r w:rsidR="000D7E27" w:rsidRPr="00C62F5C">
        <w:rPr>
          <w:rFonts w:ascii="Times New Roman" w:hAnsi="Times New Roman"/>
          <w:sz w:val="24"/>
          <w:szCs w:val="24"/>
        </w:rPr>
        <w:t>аварийного жилья – 3</w:t>
      </w:r>
      <w:r w:rsidR="001D0233" w:rsidRPr="00C62F5C">
        <w:rPr>
          <w:rFonts w:ascii="Times New Roman" w:hAnsi="Times New Roman"/>
          <w:sz w:val="24"/>
          <w:szCs w:val="24"/>
        </w:rPr>
        <w:t>,</w:t>
      </w:r>
    </w:p>
    <w:p w:rsidR="001D0233" w:rsidRPr="00C62F5C" w:rsidRDefault="001D0233" w:rsidP="001D0233">
      <w:pPr>
        <w:tabs>
          <w:tab w:val="left" w:pos="1995"/>
        </w:tabs>
        <w:spacing w:before="0" w:beforeAutospacing="0" w:after="0" w:afterAutospacing="0"/>
        <w:ind w:left="714"/>
        <w:jc w:val="left"/>
        <w:rPr>
          <w:rFonts w:ascii="Times New Roman" w:hAnsi="Times New Roman"/>
          <w:sz w:val="24"/>
          <w:szCs w:val="24"/>
        </w:rPr>
      </w:pPr>
      <w:r w:rsidRPr="00C62F5C">
        <w:rPr>
          <w:rFonts w:ascii="Times New Roman" w:hAnsi="Times New Roman"/>
          <w:sz w:val="24"/>
          <w:szCs w:val="24"/>
        </w:rPr>
        <w:t xml:space="preserve">- </w:t>
      </w:r>
      <w:r w:rsidR="000D7E27" w:rsidRPr="00C62F5C">
        <w:rPr>
          <w:rFonts w:ascii="Times New Roman" w:hAnsi="Times New Roman"/>
          <w:sz w:val="24"/>
          <w:szCs w:val="24"/>
        </w:rPr>
        <w:t>выпаса скота - 1</w:t>
      </w:r>
      <w:r w:rsidRPr="00C62F5C">
        <w:rPr>
          <w:rFonts w:ascii="Times New Roman" w:hAnsi="Times New Roman"/>
          <w:sz w:val="24"/>
          <w:szCs w:val="24"/>
        </w:rPr>
        <w:t>,</w:t>
      </w:r>
    </w:p>
    <w:p w:rsidR="001D0233" w:rsidRPr="00C62F5C" w:rsidRDefault="001D0233" w:rsidP="001D0233">
      <w:pPr>
        <w:tabs>
          <w:tab w:val="left" w:pos="1995"/>
        </w:tabs>
        <w:spacing w:before="0" w:beforeAutospacing="0" w:after="0" w:afterAutospacing="0"/>
        <w:ind w:left="714"/>
        <w:jc w:val="left"/>
        <w:rPr>
          <w:rFonts w:ascii="Times New Roman" w:hAnsi="Times New Roman"/>
          <w:sz w:val="24"/>
          <w:szCs w:val="24"/>
        </w:rPr>
      </w:pPr>
      <w:r w:rsidRPr="00C62F5C">
        <w:rPr>
          <w:rFonts w:ascii="Times New Roman" w:hAnsi="Times New Roman"/>
          <w:sz w:val="24"/>
          <w:szCs w:val="24"/>
        </w:rPr>
        <w:t xml:space="preserve">- </w:t>
      </w:r>
      <w:r w:rsidR="000D7E27" w:rsidRPr="00C62F5C">
        <w:rPr>
          <w:rFonts w:ascii="Times New Roman" w:hAnsi="Times New Roman"/>
          <w:sz w:val="24"/>
          <w:szCs w:val="24"/>
        </w:rPr>
        <w:t>санитарного состояния прилегающих территорий - 1</w:t>
      </w:r>
      <w:r w:rsidRPr="00C62F5C">
        <w:rPr>
          <w:rFonts w:ascii="Times New Roman" w:hAnsi="Times New Roman"/>
          <w:sz w:val="24"/>
          <w:szCs w:val="24"/>
        </w:rPr>
        <w:t>,</w:t>
      </w:r>
    </w:p>
    <w:p w:rsidR="001D0233" w:rsidRPr="00C62F5C" w:rsidRDefault="001D0233" w:rsidP="001D0233">
      <w:pPr>
        <w:tabs>
          <w:tab w:val="left" w:pos="1995"/>
        </w:tabs>
        <w:spacing w:before="0" w:beforeAutospacing="0" w:after="0" w:afterAutospacing="0"/>
        <w:ind w:left="714"/>
        <w:jc w:val="left"/>
        <w:rPr>
          <w:rFonts w:ascii="Times New Roman" w:hAnsi="Times New Roman"/>
          <w:sz w:val="24"/>
          <w:szCs w:val="24"/>
        </w:rPr>
      </w:pPr>
      <w:r w:rsidRPr="00C62F5C">
        <w:rPr>
          <w:rFonts w:ascii="Times New Roman" w:hAnsi="Times New Roman"/>
          <w:sz w:val="24"/>
          <w:szCs w:val="24"/>
        </w:rPr>
        <w:t xml:space="preserve">- </w:t>
      </w:r>
      <w:r w:rsidR="000D7E27" w:rsidRPr="00C62F5C">
        <w:rPr>
          <w:rFonts w:ascii="Times New Roman" w:hAnsi="Times New Roman"/>
          <w:sz w:val="24"/>
          <w:szCs w:val="24"/>
        </w:rPr>
        <w:t xml:space="preserve">о нарушении тишины и покоя </w:t>
      </w:r>
      <w:r w:rsidR="008D74B6" w:rsidRPr="00C62F5C">
        <w:rPr>
          <w:rFonts w:ascii="Times New Roman" w:hAnsi="Times New Roman"/>
          <w:sz w:val="24"/>
          <w:szCs w:val="24"/>
        </w:rPr>
        <w:t xml:space="preserve">- </w:t>
      </w:r>
      <w:r w:rsidR="000D7E27" w:rsidRPr="00C62F5C">
        <w:rPr>
          <w:rFonts w:ascii="Times New Roman" w:hAnsi="Times New Roman"/>
          <w:sz w:val="24"/>
          <w:szCs w:val="24"/>
        </w:rPr>
        <w:t>1</w:t>
      </w:r>
    </w:p>
    <w:p w:rsidR="001D0233" w:rsidRPr="00C62F5C" w:rsidRDefault="001D0233" w:rsidP="001D0233">
      <w:pPr>
        <w:tabs>
          <w:tab w:val="left" w:pos="1995"/>
        </w:tabs>
        <w:spacing w:before="0" w:beforeAutospacing="0" w:after="0" w:afterAutospacing="0"/>
        <w:ind w:left="714"/>
        <w:jc w:val="left"/>
        <w:rPr>
          <w:rFonts w:ascii="Times New Roman" w:hAnsi="Times New Roman"/>
          <w:sz w:val="24"/>
          <w:szCs w:val="24"/>
        </w:rPr>
      </w:pPr>
    </w:p>
    <w:p w:rsidR="001D0233" w:rsidRPr="00EE2983" w:rsidRDefault="001D0233" w:rsidP="001D0233">
      <w:pPr>
        <w:pStyle w:val="a6"/>
        <w:numPr>
          <w:ilvl w:val="0"/>
          <w:numId w:val="4"/>
        </w:numPr>
        <w:tabs>
          <w:tab w:val="left" w:pos="284"/>
        </w:tabs>
        <w:spacing w:after="0"/>
        <w:rPr>
          <w:rFonts w:ascii="Times New Roman" w:hAnsi="Times New Roman"/>
          <w:b/>
          <w:bCs/>
          <w:i/>
          <w:iCs/>
          <w:sz w:val="24"/>
          <w:szCs w:val="24"/>
        </w:rPr>
      </w:pPr>
      <w:r w:rsidRPr="00C62F5C">
        <w:rPr>
          <w:rFonts w:ascii="Times New Roman" w:hAnsi="Times New Roman"/>
          <w:sz w:val="24"/>
          <w:szCs w:val="24"/>
        </w:rPr>
        <w:t xml:space="preserve">Рассмотрено </w:t>
      </w:r>
      <w:r w:rsidR="004A2D4B" w:rsidRPr="00C62F5C">
        <w:rPr>
          <w:rFonts w:ascii="Times New Roman" w:hAnsi="Times New Roman"/>
          <w:b/>
          <w:bCs/>
          <w:sz w:val="24"/>
          <w:szCs w:val="24"/>
        </w:rPr>
        <w:t>6</w:t>
      </w:r>
      <w:r w:rsidRPr="00C62F5C">
        <w:rPr>
          <w:rFonts w:ascii="Times New Roman" w:hAnsi="Times New Roman"/>
          <w:sz w:val="24"/>
          <w:szCs w:val="24"/>
        </w:rPr>
        <w:t xml:space="preserve"> заявлений граждан о признании их </w:t>
      </w:r>
      <w:proofErr w:type="gramStart"/>
      <w:r w:rsidRPr="00C62F5C">
        <w:rPr>
          <w:rFonts w:ascii="Times New Roman" w:hAnsi="Times New Roman"/>
          <w:sz w:val="24"/>
          <w:szCs w:val="24"/>
        </w:rPr>
        <w:t>нуждающимися</w:t>
      </w:r>
      <w:proofErr w:type="gramEnd"/>
      <w:r w:rsidRPr="00C62F5C">
        <w:rPr>
          <w:rFonts w:ascii="Times New Roman" w:hAnsi="Times New Roman"/>
          <w:sz w:val="24"/>
          <w:szCs w:val="24"/>
        </w:rPr>
        <w:t xml:space="preserve"> в</w:t>
      </w:r>
      <w:r w:rsidRPr="00EE2983">
        <w:rPr>
          <w:rFonts w:ascii="Times New Roman" w:hAnsi="Times New Roman"/>
          <w:sz w:val="24"/>
          <w:szCs w:val="24"/>
        </w:rPr>
        <w:t xml:space="preserve"> улучшении жилищных условий: на учет поставлено </w:t>
      </w:r>
      <w:r w:rsidR="004A2D4B" w:rsidRPr="00EE2983">
        <w:rPr>
          <w:rFonts w:ascii="Times New Roman" w:hAnsi="Times New Roman"/>
          <w:b/>
          <w:bCs/>
          <w:sz w:val="24"/>
          <w:szCs w:val="24"/>
        </w:rPr>
        <w:t>6</w:t>
      </w:r>
      <w:r w:rsidRPr="00EE2983">
        <w:rPr>
          <w:rFonts w:ascii="Times New Roman" w:hAnsi="Times New Roman"/>
          <w:sz w:val="24"/>
          <w:szCs w:val="24"/>
        </w:rPr>
        <w:t xml:space="preserve"> семей </w:t>
      </w:r>
    </w:p>
    <w:p w:rsidR="001D0233" w:rsidRPr="00C62F5C" w:rsidRDefault="001D0233" w:rsidP="001D0233">
      <w:pPr>
        <w:tabs>
          <w:tab w:val="left" w:pos="1995"/>
        </w:tabs>
        <w:spacing w:before="0" w:beforeAutospacing="0" w:after="0" w:afterAutospacing="0"/>
        <w:ind w:left="720"/>
        <w:jc w:val="center"/>
        <w:rPr>
          <w:rFonts w:ascii="Times New Roman" w:hAnsi="Times New Roman"/>
          <w:sz w:val="24"/>
          <w:szCs w:val="24"/>
        </w:rPr>
      </w:pPr>
    </w:p>
    <w:p w:rsidR="001D0233" w:rsidRPr="00C62F5C" w:rsidRDefault="001D0233" w:rsidP="001D0233">
      <w:pPr>
        <w:tabs>
          <w:tab w:val="left" w:pos="1995"/>
        </w:tabs>
        <w:spacing w:before="0" w:beforeAutospacing="0" w:after="0" w:afterAutospacing="0"/>
        <w:ind w:left="720"/>
        <w:jc w:val="center"/>
        <w:rPr>
          <w:rFonts w:ascii="Times New Roman" w:hAnsi="Times New Roman"/>
          <w:b/>
          <w:bCs/>
          <w:i/>
          <w:iCs/>
          <w:sz w:val="24"/>
          <w:szCs w:val="24"/>
        </w:rPr>
      </w:pPr>
      <w:r w:rsidRPr="00C62F5C">
        <w:rPr>
          <w:rFonts w:ascii="Times New Roman" w:hAnsi="Times New Roman"/>
          <w:b/>
          <w:bCs/>
          <w:i/>
          <w:sz w:val="24"/>
          <w:szCs w:val="24"/>
        </w:rPr>
        <w:t xml:space="preserve">Программа </w:t>
      </w:r>
      <w:r w:rsidRPr="00C62F5C">
        <w:rPr>
          <w:rFonts w:ascii="Times New Roman" w:hAnsi="Times New Roman"/>
          <w:b/>
          <w:bCs/>
          <w:i/>
          <w:iCs/>
          <w:sz w:val="24"/>
          <w:szCs w:val="24"/>
        </w:rPr>
        <w:t>«Устойчивое развитие сельских территорий</w:t>
      </w:r>
    </w:p>
    <w:p w:rsidR="001D0233" w:rsidRPr="00C62F5C" w:rsidRDefault="001D0233" w:rsidP="001D0233">
      <w:pPr>
        <w:tabs>
          <w:tab w:val="left" w:pos="1995"/>
        </w:tabs>
        <w:spacing w:before="0" w:beforeAutospacing="0" w:after="0" w:afterAutospacing="0"/>
        <w:ind w:left="720"/>
        <w:jc w:val="center"/>
        <w:rPr>
          <w:rFonts w:ascii="Times New Roman" w:hAnsi="Times New Roman"/>
          <w:sz w:val="24"/>
          <w:szCs w:val="24"/>
        </w:rPr>
      </w:pPr>
      <w:r w:rsidRPr="00C62F5C">
        <w:rPr>
          <w:rFonts w:ascii="Times New Roman" w:hAnsi="Times New Roman"/>
          <w:b/>
          <w:bCs/>
          <w:i/>
          <w:iCs/>
          <w:sz w:val="24"/>
          <w:szCs w:val="24"/>
        </w:rPr>
        <w:t xml:space="preserve"> на 2014-2017 годы и на период до 2020 года»</w:t>
      </w:r>
    </w:p>
    <w:p w:rsidR="001D0233" w:rsidRPr="00C62F5C" w:rsidRDefault="001D0233" w:rsidP="001D0233">
      <w:pPr>
        <w:numPr>
          <w:ilvl w:val="0"/>
          <w:numId w:val="2"/>
        </w:numPr>
        <w:tabs>
          <w:tab w:val="left" w:pos="1995"/>
        </w:tabs>
        <w:rPr>
          <w:rFonts w:ascii="Times New Roman" w:hAnsi="Times New Roman"/>
          <w:sz w:val="24"/>
          <w:szCs w:val="24"/>
        </w:rPr>
      </w:pPr>
      <w:r w:rsidRPr="00C62F5C">
        <w:rPr>
          <w:rFonts w:ascii="Times New Roman" w:hAnsi="Times New Roman"/>
          <w:sz w:val="24"/>
          <w:szCs w:val="24"/>
        </w:rPr>
        <w:t xml:space="preserve">В </w:t>
      </w:r>
      <w:r w:rsidR="004A2D4B" w:rsidRPr="00C62F5C">
        <w:rPr>
          <w:rFonts w:ascii="Times New Roman" w:hAnsi="Times New Roman"/>
          <w:b/>
          <w:bCs/>
          <w:sz w:val="24"/>
          <w:szCs w:val="24"/>
        </w:rPr>
        <w:t>2020</w:t>
      </w:r>
      <w:r w:rsidR="008D74B6" w:rsidRPr="00C62F5C">
        <w:rPr>
          <w:rFonts w:ascii="Times New Roman" w:hAnsi="Times New Roman"/>
          <w:sz w:val="24"/>
          <w:szCs w:val="24"/>
        </w:rPr>
        <w:t xml:space="preserve"> году участнико</w:t>
      </w:r>
      <w:r w:rsidRPr="00C62F5C">
        <w:rPr>
          <w:rFonts w:ascii="Times New Roman" w:hAnsi="Times New Roman"/>
          <w:sz w:val="24"/>
          <w:szCs w:val="24"/>
        </w:rPr>
        <w:t>м мероприятий по улучшению жилищных условий в рамках федеральной целевой программы «Устойчивое развитие сельских территорий на 2014-2017 годы и на пер</w:t>
      </w:r>
      <w:r w:rsidR="004A2D4B" w:rsidRPr="00C62F5C">
        <w:rPr>
          <w:rFonts w:ascii="Times New Roman" w:hAnsi="Times New Roman"/>
          <w:sz w:val="24"/>
          <w:szCs w:val="24"/>
        </w:rPr>
        <w:t>иод до 2020 года»», получателем социальной</w:t>
      </w:r>
      <w:r w:rsidRPr="00C62F5C">
        <w:rPr>
          <w:rFonts w:ascii="Times New Roman" w:hAnsi="Times New Roman"/>
          <w:sz w:val="24"/>
          <w:szCs w:val="24"/>
        </w:rPr>
        <w:t xml:space="preserve"> выплат</w:t>
      </w:r>
      <w:r w:rsidR="004A2D4B" w:rsidRPr="00C62F5C">
        <w:rPr>
          <w:rFonts w:ascii="Times New Roman" w:hAnsi="Times New Roman"/>
          <w:sz w:val="24"/>
          <w:szCs w:val="24"/>
        </w:rPr>
        <w:t>ы</w:t>
      </w:r>
      <w:r w:rsidRPr="00C62F5C">
        <w:rPr>
          <w:rFonts w:ascii="Times New Roman" w:hAnsi="Times New Roman"/>
          <w:sz w:val="24"/>
          <w:szCs w:val="24"/>
        </w:rPr>
        <w:t xml:space="preserve"> на строительство жилья  по МО «Бохан» стал</w:t>
      </w:r>
      <w:r w:rsidR="004A2D4B" w:rsidRPr="00C62F5C">
        <w:rPr>
          <w:rFonts w:ascii="Times New Roman" w:hAnsi="Times New Roman"/>
          <w:sz w:val="24"/>
          <w:szCs w:val="24"/>
        </w:rPr>
        <w:t>а</w:t>
      </w:r>
      <w:r w:rsidR="00D12ABC" w:rsidRPr="00C62F5C">
        <w:rPr>
          <w:rFonts w:ascii="Times New Roman" w:hAnsi="Times New Roman"/>
          <w:sz w:val="24"/>
          <w:szCs w:val="24"/>
        </w:rPr>
        <w:t xml:space="preserve"> </w:t>
      </w:r>
      <w:r w:rsidR="004A2D4B" w:rsidRPr="00C62F5C">
        <w:rPr>
          <w:rFonts w:ascii="Times New Roman" w:hAnsi="Times New Roman"/>
          <w:b/>
          <w:sz w:val="24"/>
          <w:szCs w:val="24"/>
        </w:rPr>
        <w:t>1</w:t>
      </w:r>
      <w:r w:rsidR="004A2D4B" w:rsidRPr="00C62F5C">
        <w:rPr>
          <w:rFonts w:ascii="Times New Roman" w:hAnsi="Times New Roman"/>
          <w:sz w:val="24"/>
          <w:szCs w:val="24"/>
        </w:rPr>
        <w:t xml:space="preserve"> семья</w:t>
      </w:r>
      <w:r w:rsidR="0053667B" w:rsidRPr="00C62F5C">
        <w:rPr>
          <w:rFonts w:ascii="Times New Roman" w:hAnsi="Times New Roman"/>
          <w:sz w:val="24"/>
          <w:szCs w:val="24"/>
        </w:rPr>
        <w:t xml:space="preserve"> (Иванова Станислава Игнатьевича)</w:t>
      </w:r>
    </w:p>
    <w:p w:rsidR="001D0233" w:rsidRPr="00C62F5C" w:rsidRDefault="001D0233" w:rsidP="001D0233">
      <w:pPr>
        <w:numPr>
          <w:ilvl w:val="0"/>
          <w:numId w:val="2"/>
        </w:numPr>
        <w:tabs>
          <w:tab w:val="left" w:pos="1995"/>
        </w:tabs>
        <w:jc w:val="left"/>
        <w:rPr>
          <w:rFonts w:ascii="Times New Roman" w:hAnsi="Times New Roman"/>
          <w:sz w:val="24"/>
          <w:szCs w:val="24"/>
        </w:rPr>
      </w:pPr>
      <w:r w:rsidRPr="00C62F5C">
        <w:rPr>
          <w:rFonts w:ascii="Times New Roman" w:hAnsi="Times New Roman"/>
          <w:sz w:val="24"/>
          <w:szCs w:val="24"/>
        </w:rPr>
        <w:t xml:space="preserve"> (в </w:t>
      </w:r>
      <w:r w:rsidRPr="00C62F5C">
        <w:rPr>
          <w:rFonts w:ascii="Times New Roman" w:hAnsi="Times New Roman"/>
          <w:b/>
          <w:bCs/>
          <w:sz w:val="24"/>
          <w:szCs w:val="24"/>
        </w:rPr>
        <w:t>201</w:t>
      </w:r>
      <w:r w:rsidR="004A2D4B" w:rsidRPr="00C62F5C">
        <w:rPr>
          <w:rFonts w:ascii="Times New Roman" w:hAnsi="Times New Roman"/>
          <w:b/>
          <w:bCs/>
          <w:sz w:val="24"/>
          <w:szCs w:val="24"/>
        </w:rPr>
        <w:t>9</w:t>
      </w:r>
      <w:r w:rsidRPr="00C62F5C">
        <w:rPr>
          <w:rFonts w:ascii="Times New Roman" w:hAnsi="Times New Roman"/>
          <w:sz w:val="24"/>
          <w:szCs w:val="24"/>
        </w:rPr>
        <w:t xml:space="preserve">-ом – </w:t>
      </w:r>
      <w:r w:rsidR="004A2D4B" w:rsidRPr="00C62F5C">
        <w:rPr>
          <w:rFonts w:ascii="Times New Roman" w:hAnsi="Times New Roman"/>
          <w:b/>
          <w:bCs/>
          <w:sz w:val="24"/>
          <w:szCs w:val="24"/>
        </w:rPr>
        <w:t>22</w:t>
      </w:r>
      <w:r w:rsidRPr="00C62F5C">
        <w:rPr>
          <w:rFonts w:ascii="Times New Roman" w:hAnsi="Times New Roman"/>
          <w:b/>
          <w:bCs/>
          <w:sz w:val="24"/>
          <w:szCs w:val="24"/>
        </w:rPr>
        <w:t xml:space="preserve"> </w:t>
      </w:r>
      <w:r w:rsidR="004A2D4B" w:rsidRPr="00C62F5C">
        <w:rPr>
          <w:rFonts w:ascii="Times New Roman" w:hAnsi="Times New Roman"/>
          <w:bCs/>
          <w:sz w:val="24"/>
          <w:szCs w:val="24"/>
        </w:rPr>
        <w:t>семьи</w:t>
      </w:r>
      <w:r w:rsidRPr="00C62F5C">
        <w:rPr>
          <w:rFonts w:ascii="Times New Roman" w:hAnsi="Times New Roman"/>
          <w:sz w:val="24"/>
          <w:szCs w:val="24"/>
        </w:rPr>
        <w:t xml:space="preserve">). </w:t>
      </w:r>
    </w:p>
    <w:p w:rsidR="004F7FB0" w:rsidRPr="00EE2983" w:rsidRDefault="001D0233" w:rsidP="00EE2983">
      <w:pPr>
        <w:numPr>
          <w:ilvl w:val="0"/>
          <w:numId w:val="2"/>
        </w:numPr>
        <w:tabs>
          <w:tab w:val="left" w:pos="1995"/>
        </w:tabs>
        <w:jc w:val="left"/>
        <w:rPr>
          <w:rFonts w:ascii="Times New Roman" w:hAnsi="Times New Roman"/>
          <w:sz w:val="24"/>
          <w:szCs w:val="24"/>
        </w:rPr>
      </w:pPr>
      <w:r w:rsidRPr="00C62F5C">
        <w:rPr>
          <w:rFonts w:ascii="Times New Roman" w:hAnsi="Times New Roman"/>
          <w:sz w:val="24"/>
          <w:szCs w:val="24"/>
        </w:rPr>
        <w:t xml:space="preserve">Всего с 2006 года - </w:t>
      </w:r>
      <w:r w:rsidR="0053667B" w:rsidRPr="00C62F5C">
        <w:rPr>
          <w:rFonts w:ascii="Times New Roman" w:hAnsi="Times New Roman"/>
          <w:b/>
          <w:sz w:val="24"/>
          <w:szCs w:val="24"/>
        </w:rPr>
        <w:t>77</w:t>
      </w:r>
      <w:r w:rsidR="00D12ABC" w:rsidRPr="00C62F5C">
        <w:rPr>
          <w:rFonts w:ascii="Times New Roman" w:hAnsi="Times New Roman"/>
          <w:sz w:val="24"/>
          <w:szCs w:val="24"/>
        </w:rPr>
        <w:t xml:space="preserve"> семей</w:t>
      </w:r>
    </w:p>
    <w:p w:rsidR="004F7FB0" w:rsidRPr="00C62F5C" w:rsidRDefault="004F7FB0" w:rsidP="007008CB">
      <w:pPr>
        <w:tabs>
          <w:tab w:val="left" w:pos="1995"/>
        </w:tabs>
        <w:ind w:firstLine="720"/>
        <w:jc w:val="left"/>
        <w:rPr>
          <w:rFonts w:ascii="Times New Roman" w:hAnsi="Times New Roman"/>
          <w:sz w:val="24"/>
          <w:szCs w:val="24"/>
        </w:rPr>
      </w:pPr>
      <w:r w:rsidRPr="00C62F5C">
        <w:rPr>
          <w:rFonts w:ascii="Times New Roman" w:hAnsi="Times New Roman"/>
          <w:sz w:val="24"/>
          <w:szCs w:val="24"/>
        </w:rPr>
        <w:t xml:space="preserve">Всего на 31 декабря 2020 года по муниципальному образованию «Бохан» введено в эксплуатацию 22 жилых дома общей площадью 2196,2 </w:t>
      </w:r>
      <w:proofErr w:type="spellStart"/>
      <w:r w:rsidRPr="00C62F5C">
        <w:rPr>
          <w:rFonts w:ascii="Times New Roman" w:hAnsi="Times New Roman"/>
          <w:sz w:val="24"/>
          <w:szCs w:val="24"/>
        </w:rPr>
        <w:t>кв.м</w:t>
      </w:r>
      <w:proofErr w:type="spellEnd"/>
      <w:r w:rsidRPr="00C62F5C">
        <w:rPr>
          <w:rFonts w:ascii="Times New Roman" w:hAnsi="Times New Roman"/>
          <w:sz w:val="24"/>
          <w:szCs w:val="24"/>
        </w:rPr>
        <w:t xml:space="preserve">., из них по программе </w:t>
      </w:r>
      <w:r w:rsidR="00F7694D" w:rsidRPr="00C62F5C">
        <w:rPr>
          <w:rFonts w:ascii="Times New Roman" w:hAnsi="Times New Roman"/>
          <w:sz w:val="24"/>
          <w:szCs w:val="24"/>
        </w:rPr>
        <w:t xml:space="preserve">«Устойчивое развитие сельских территорий Иркутской области» на 2014-2020 годы – 7 жилых домов общей площадью 748,8 </w:t>
      </w:r>
      <w:proofErr w:type="spellStart"/>
      <w:r w:rsidR="00F7694D" w:rsidRPr="00C62F5C">
        <w:rPr>
          <w:rFonts w:ascii="Times New Roman" w:hAnsi="Times New Roman"/>
          <w:sz w:val="24"/>
          <w:szCs w:val="24"/>
        </w:rPr>
        <w:t>кв.м</w:t>
      </w:r>
      <w:proofErr w:type="spellEnd"/>
      <w:r w:rsidR="00F7694D" w:rsidRPr="00C62F5C">
        <w:rPr>
          <w:rFonts w:ascii="Times New Roman" w:hAnsi="Times New Roman"/>
          <w:sz w:val="24"/>
          <w:szCs w:val="24"/>
        </w:rPr>
        <w:t>.</w:t>
      </w:r>
    </w:p>
    <w:p w:rsidR="007008CB" w:rsidRPr="00C62F5C" w:rsidRDefault="007008CB" w:rsidP="00C62F5C">
      <w:pPr>
        <w:tabs>
          <w:tab w:val="left" w:pos="1995"/>
        </w:tabs>
        <w:ind w:firstLine="720"/>
        <w:rPr>
          <w:rFonts w:ascii="Times New Roman" w:hAnsi="Times New Roman"/>
          <w:sz w:val="24"/>
          <w:szCs w:val="24"/>
        </w:rPr>
      </w:pPr>
      <w:r w:rsidRPr="00C62F5C">
        <w:rPr>
          <w:rFonts w:ascii="Times New Roman" w:hAnsi="Times New Roman"/>
          <w:sz w:val="24"/>
          <w:szCs w:val="24"/>
        </w:rPr>
        <w:t xml:space="preserve">Субсидии на оплату жилищно-коммунальных услуг в 2020 году по МО «Бохан» получила 121 семья в сумме 1484,0 рублей. По сравнению с 2019 годом произошло снижение количества семей, получивших выплаты </w:t>
      </w:r>
      <w:proofErr w:type="gramStart"/>
      <w:r w:rsidRPr="00C62F5C">
        <w:rPr>
          <w:rFonts w:ascii="Times New Roman" w:hAnsi="Times New Roman"/>
          <w:sz w:val="24"/>
          <w:szCs w:val="24"/>
        </w:rPr>
        <w:t xml:space="preserve">( </w:t>
      </w:r>
      <w:proofErr w:type="gramEnd"/>
      <w:r w:rsidRPr="00C62F5C">
        <w:rPr>
          <w:rFonts w:ascii="Times New Roman" w:hAnsi="Times New Roman"/>
          <w:sz w:val="24"/>
          <w:szCs w:val="24"/>
        </w:rPr>
        <w:t xml:space="preserve">в 2019г. получили 138 семей). Снижение связано с несвоевременным предоставлением документов и сложной эпидемиологической ситуацией. </w:t>
      </w:r>
    </w:p>
    <w:p w:rsidR="008F24FF" w:rsidRPr="00C62F5C" w:rsidRDefault="008F24FF" w:rsidP="008F24FF">
      <w:pPr>
        <w:pStyle w:val="a6"/>
        <w:spacing w:after="0"/>
        <w:ind w:left="0"/>
        <w:jc w:val="both"/>
        <w:rPr>
          <w:rFonts w:ascii="Times New Roman" w:eastAsia="Times New Roman" w:hAnsi="Times New Roman" w:cs="Times New Roman"/>
          <w:bCs/>
          <w:sz w:val="24"/>
          <w:szCs w:val="24"/>
        </w:rPr>
      </w:pPr>
    </w:p>
    <w:p w:rsidR="001D0233" w:rsidRPr="00C62F5C" w:rsidRDefault="001D0233" w:rsidP="001D0233">
      <w:pPr>
        <w:pStyle w:val="a6"/>
        <w:tabs>
          <w:tab w:val="left" w:pos="1995"/>
        </w:tabs>
        <w:spacing w:after="0"/>
        <w:jc w:val="center"/>
        <w:rPr>
          <w:rFonts w:ascii="Times New Roman" w:hAnsi="Times New Roman"/>
          <w:b/>
          <w:bCs/>
          <w:i/>
          <w:sz w:val="24"/>
          <w:szCs w:val="24"/>
        </w:rPr>
      </w:pPr>
      <w:r w:rsidRPr="00C62F5C">
        <w:rPr>
          <w:rFonts w:ascii="Times New Roman" w:hAnsi="Times New Roman"/>
          <w:b/>
          <w:bCs/>
          <w:i/>
          <w:sz w:val="24"/>
          <w:szCs w:val="24"/>
        </w:rPr>
        <w:t>Благоустройство, обеспечение чистоты и порядка</w:t>
      </w:r>
    </w:p>
    <w:p w:rsidR="001D0233" w:rsidRPr="00C62F5C" w:rsidRDefault="001D0233" w:rsidP="008D74B6">
      <w:pPr>
        <w:pStyle w:val="a6"/>
        <w:tabs>
          <w:tab w:val="left" w:pos="1995"/>
        </w:tabs>
        <w:spacing w:after="0"/>
        <w:jc w:val="center"/>
        <w:rPr>
          <w:rFonts w:ascii="Times New Roman" w:hAnsi="Times New Roman"/>
          <w:b/>
          <w:bCs/>
          <w:i/>
          <w:sz w:val="24"/>
          <w:szCs w:val="24"/>
        </w:rPr>
      </w:pPr>
      <w:r w:rsidRPr="00C62F5C">
        <w:rPr>
          <w:rFonts w:ascii="Times New Roman" w:hAnsi="Times New Roman"/>
          <w:b/>
          <w:bCs/>
          <w:i/>
          <w:sz w:val="24"/>
          <w:szCs w:val="24"/>
        </w:rPr>
        <w:t>на территории МО «Бохан»</w:t>
      </w:r>
    </w:p>
    <w:p w:rsidR="001D0233" w:rsidRPr="00C62F5C" w:rsidRDefault="001D0233" w:rsidP="001D0233">
      <w:pPr>
        <w:pStyle w:val="a3"/>
        <w:shd w:val="clear" w:color="auto" w:fill="F8F8F8"/>
        <w:spacing w:before="0" w:beforeAutospacing="0" w:after="120" w:afterAutospacing="0" w:line="273" w:lineRule="atLeast"/>
        <w:jc w:val="both"/>
      </w:pPr>
      <w:r w:rsidRPr="00C62F5C">
        <w:rPr>
          <w:color w:val="333333"/>
        </w:rPr>
        <w:t xml:space="preserve">     </w:t>
      </w:r>
      <w:r w:rsidRPr="00C62F5C">
        <w:t xml:space="preserve">Постановлением Главы МО № </w:t>
      </w:r>
      <w:r w:rsidR="00DA1FE2" w:rsidRPr="00C62F5C">
        <w:t>34</w:t>
      </w:r>
      <w:r w:rsidRPr="00C62F5C">
        <w:t xml:space="preserve"> от </w:t>
      </w:r>
      <w:r w:rsidR="00DA1FE2" w:rsidRPr="00C62F5C">
        <w:t>18</w:t>
      </w:r>
      <w:r w:rsidRPr="00C62F5C">
        <w:t>.</w:t>
      </w:r>
      <w:r w:rsidR="00DA1FE2" w:rsidRPr="00C62F5C">
        <w:t>03. 2020</w:t>
      </w:r>
      <w:r w:rsidRPr="00C62F5C">
        <w:t xml:space="preserve"> г. на территории МО «Бохан» был объявлен двухмесячник по санитарной очистке территорий предприятий, учре</w:t>
      </w:r>
      <w:r w:rsidR="00ED1568" w:rsidRPr="00C62F5C">
        <w:t>ждений, организаций  и улиц с 1</w:t>
      </w:r>
      <w:r w:rsidRPr="00C62F5C">
        <w:t xml:space="preserve"> апреля по </w:t>
      </w:r>
      <w:r w:rsidR="00DA1FE2" w:rsidRPr="00C62F5C">
        <w:t>31 мая 2020</w:t>
      </w:r>
      <w:r w:rsidRPr="00C62F5C">
        <w:t xml:space="preserve"> г.</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3262"/>
        <w:gridCol w:w="3475"/>
      </w:tblGrid>
      <w:tr w:rsidR="001B4195" w:rsidTr="00511530">
        <w:tc>
          <w:tcPr>
            <w:tcW w:w="3379" w:type="dxa"/>
          </w:tcPr>
          <w:p w:rsidR="001B4195" w:rsidRDefault="001B4195" w:rsidP="001B4195">
            <w:pPr>
              <w:pStyle w:val="a3"/>
              <w:spacing w:before="0" w:beforeAutospacing="0" w:after="120" w:afterAutospacing="0" w:line="273" w:lineRule="atLeast"/>
              <w:jc w:val="center"/>
              <w:rPr>
                <w:sz w:val="28"/>
                <w:szCs w:val="28"/>
              </w:rPr>
            </w:pPr>
            <w:r>
              <w:rPr>
                <w:noProof/>
              </w:rPr>
              <w:lastRenderedPageBreak/>
              <w:drawing>
                <wp:inline distT="0" distB="0" distL="0" distR="0" wp14:anchorId="2F50095E" wp14:editId="2C8437E9">
                  <wp:extent cx="2250219" cy="1687225"/>
                  <wp:effectExtent l="0" t="0" r="0" b="0"/>
                  <wp:docPr id="24" name="Рисунок 24" descr="C:\Users\Admin\AppData\Local\Microsoft\Windows\INetCache\Content.Word\IMG-00311ffd66db91789db39d27ccf9164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Microsoft\Windows\INetCache\Content.Word\IMG-00311ffd66db91789db39d27ccf91642-V.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0169" cy="1687188"/>
                          </a:xfrm>
                          <a:prstGeom prst="rect">
                            <a:avLst/>
                          </a:prstGeom>
                          <a:noFill/>
                          <a:ln>
                            <a:noFill/>
                          </a:ln>
                        </pic:spPr>
                      </pic:pic>
                    </a:graphicData>
                  </a:graphic>
                </wp:inline>
              </w:drawing>
            </w:r>
          </w:p>
        </w:tc>
        <w:tc>
          <w:tcPr>
            <w:tcW w:w="3379" w:type="dxa"/>
          </w:tcPr>
          <w:p w:rsidR="001B4195" w:rsidRDefault="001B4195" w:rsidP="001B4195">
            <w:pPr>
              <w:pStyle w:val="a3"/>
              <w:spacing w:before="0" w:beforeAutospacing="0" w:after="120" w:afterAutospacing="0" w:line="273" w:lineRule="atLeast"/>
              <w:jc w:val="center"/>
              <w:rPr>
                <w:sz w:val="28"/>
                <w:szCs w:val="28"/>
              </w:rPr>
            </w:pPr>
            <w:r>
              <w:rPr>
                <w:noProof/>
              </w:rPr>
              <w:drawing>
                <wp:inline distT="0" distB="0" distL="0" distR="0" wp14:anchorId="6761BA89" wp14:editId="2B3E1241">
                  <wp:extent cx="2152897" cy="1685676"/>
                  <wp:effectExtent l="0" t="0" r="0" b="0"/>
                  <wp:docPr id="25" name="Рисунок 25" descr="C:\Users\Admin\AppData\Local\Microsoft\Windows\INetCache\Content.Word\IMG-a2e45a8db3d1e2cdde6701dc81dc74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AppData\Local\Microsoft\Windows\INetCache\Content.Word\IMG-a2e45a8db3d1e2cdde6701dc81dc7444-V.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6772" cy="1688710"/>
                          </a:xfrm>
                          <a:prstGeom prst="rect">
                            <a:avLst/>
                          </a:prstGeom>
                          <a:noFill/>
                          <a:ln>
                            <a:noFill/>
                          </a:ln>
                        </pic:spPr>
                      </pic:pic>
                    </a:graphicData>
                  </a:graphic>
                </wp:inline>
              </w:drawing>
            </w:r>
          </w:p>
        </w:tc>
        <w:tc>
          <w:tcPr>
            <w:tcW w:w="3379" w:type="dxa"/>
          </w:tcPr>
          <w:p w:rsidR="001B4195" w:rsidRDefault="001B4195" w:rsidP="001B4195">
            <w:pPr>
              <w:pStyle w:val="a3"/>
              <w:spacing w:before="0" w:beforeAutospacing="0" w:after="120" w:afterAutospacing="0" w:line="273" w:lineRule="atLeast"/>
              <w:jc w:val="center"/>
              <w:rPr>
                <w:sz w:val="28"/>
                <w:szCs w:val="28"/>
              </w:rPr>
            </w:pPr>
            <w:r>
              <w:rPr>
                <w:noProof/>
              </w:rPr>
              <w:drawing>
                <wp:inline distT="0" distB="0" distL="0" distR="0" wp14:anchorId="074F2474" wp14:editId="02362BA5">
                  <wp:extent cx="2303133" cy="1685676"/>
                  <wp:effectExtent l="0" t="0" r="0" b="0"/>
                  <wp:docPr id="26" name="Рисунок 26" descr="C:\Users\Admin\AppData\Local\Microsoft\Windows\INetCache\Content.Word\IMG-25e0acb256e4fa52fee6177a7f6dc8b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Microsoft\Windows\INetCache\Content.Word\IMG-25e0acb256e4fa52fee6177a7f6dc8b6-V.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2266" cy="1685042"/>
                          </a:xfrm>
                          <a:prstGeom prst="rect">
                            <a:avLst/>
                          </a:prstGeom>
                          <a:noFill/>
                          <a:ln>
                            <a:noFill/>
                          </a:ln>
                        </pic:spPr>
                      </pic:pic>
                    </a:graphicData>
                  </a:graphic>
                </wp:inline>
              </w:drawing>
            </w:r>
          </w:p>
        </w:tc>
      </w:tr>
    </w:tbl>
    <w:p w:rsidR="001B4195" w:rsidRPr="005303D0" w:rsidRDefault="001B4195" w:rsidP="001D0233">
      <w:pPr>
        <w:pStyle w:val="a3"/>
        <w:shd w:val="clear" w:color="auto" w:fill="F8F8F8"/>
        <w:spacing w:before="0" w:beforeAutospacing="0" w:after="120" w:afterAutospacing="0" w:line="273" w:lineRule="atLeast"/>
        <w:jc w:val="both"/>
        <w:rPr>
          <w:sz w:val="28"/>
          <w:szCs w:val="28"/>
        </w:rPr>
      </w:pPr>
    </w:p>
    <w:p w:rsidR="009F27F6" w:rsidRPr="00C62F5C" w:rsidRDefault="001D0233" w:rsidP="001D0233">
      <w:pPr>
        <w:pStyle w:val="a3"/>
        <w:shd w:val="clear" w:color="auto" w:fill="F8F8F8"/>
        <w:spacing w:before="0" w:beforeAutospacing="0" w:after="120" w:afterAutospacing="0" w:line="273" w:lineRule="atLeast"/>
        <w:jc w:val="both"/>
      </w:pPr>
      <w:r>
        <w:rPr>
          <w:sz w:val="28"/>
          <w:szCs w:val="28"/>
        </w:rPr>
        <w:t xml:space="preserve">     </w:t>
      </w:r>
      <w:r w:rsidRPr="00C62F5C">
        <w:t xml:space="preserve">Была проведена работа по информированию населения поселка об участии в проведении двухмесячника по санитарной очистке и благоустройству территории поселка Бохан: были размещены обращения к населению поселка Бохан, руководителям  учреждений, организаций в газете «Сельская правда», разосланы письма руководителям учреждений, организаций всех форм собственности, ИП, функционирующих на территории МО «Бохан».  </w:t>
      </w:r>
    </w:p>
    <w:p w:rsidR="009F27F6" w:rsidRPr="00C62F5C" w:rsidRDefault="006E7142" w:rsidP="001D0233">
      <w:pPr>
        <w:pStyle w:val="a3"/>
        <w:shd w:val="clear" w:color="auto" w:fill="F8F8F8"/>
        <w:spacing w:before="0" w:beforeAutospacing="0" w:after="120" w:afterAutospacing="0" w:line="273" w:lineRule="atLeast"/>
        <w:jc w:val="both"/>
      </w:pPr>
      <w:r w:rsidRPr="00C62F5C">
        <w:t xml:space="preserve">     В рамках двухмесячника был объявлен </w:t>
      </w:r>
      <w:r w:rsidRPr="00C62F5C">
        <w:rPr>
          <w:bCs/>
        </w:rPr>
        <w:t xml:space="preserve">смотр-конкурс по благоустройству и озеленению территорий предприятий, организаций, учреждений, улиц и частных домов  по </w:t>
      </w:r>
      <w:r w:rsidRPr="00C62F5C">
        <w:t>следующим номинациям: «Лучшее предприятие (учреждение, организация) по благоустройству», «Лучшая улица», «Лучшая частная усадьба». </w:t>
      </w:r>
    </w:p>
    <w:p w:rsidR="00524D88" w:rsidRPr="00C62F5C" w:rsidRDefault="006E7142" w:rsidP="00524D88">
      <w:pPr>
        <w:pStyle w:val="a3"/>
        <w:kinsoku w:val="0"/>
        <w:overflowPunct w:val="0"/>
        <w:spacing w:before="0" w:beforeAutospacing="0" w:after="0" w:afterAutospacing="0"/>
        <w:jc w:val="both"/>
        <w:textAlignment w:val="baseline"/>
        <w:rPr>
          <w:rFonts w:eastAsiaTheme="minorEastAsia"/>
          <w:kern w:val="24"/>
        </w:rPr>
      </w:pPr>
      <w:r w:rsidRPr="00C62F5C">
        <w:t xml:space="preserve">     В номинации «Лучшая частная усадьба» победителем стала семья</w:t>
      </w:r>
      <w:r w:rsidR="00DA1FE2" w:rsidRPr="00C62F5C">
        <w:t xml:space="preserve"> </w:t>
      </w:r>
      <w:proofErr w:type="gramStart"/>
      <w:r w:rsidR="00524D88" w:rsidRPr="00C62F5C">
        <w:rPr>
          <w:rFonts w:eastAsiaTheme="minorHAnsi"/>
        </w:rPr>
        <w:t>Нагорных</w:t>
      </w:r>
      <w:proofErr w:type="gramEnd"/>
      <w:r w:rsidR="00524D88" w:rsidRPr="00C62F5C">
        <w:rPr>
          <w:rFonts w:eastAsiaTheme="minorHAnsi"/>
        </w:rPr>
        <w:t xml:space="preserve"> Анны Анатольевны и </w:t>
      </w:r>
      <w:r w:rsidR="00524D88" w:rsidRPr="00C62F5C">
        <w:rPr>
          <w:rFonts w:eastAsiaTheme="minorHAnsi"/>
          <w:lang w:eastAsia="en-US"/>
        </w:rPr>
        <w:t>Александр</w:t>
      </w:r>
      <w:r w:rsidR="00524D88" w:rsidRPr="00C62F5C">
        <w:rPr>
          <w:rFonts w:eastAsiaTheme="minorHAnsi"/>
        </w:rPr>
        <w:t>а</w:t>
      </w:r>
      <w:r w:rsidR="00524D88" w:rsidRPr="00C62F5C">
        <w:rPr>
          <w:rFonts w:eastAsiaTheme="minorHAnsi"/>
          <w:lang w:eastAsia="en-US"/>
        </w:rPr>
        <w:t xml:space="preserve"> Владимирович</w:t>
      </w:r>
      <w:r w:rsidR="00524D88" w:rsidRPr="00C62F5C">
        <w:rPr>
          <w:rFonts w:eastAsiaTheme="minorHAnsi"/>
        </w:rPr>
        <w:t>а</w:t>
      </w:r>
      <w:r w:rsidRPr="00C62F5C">
        <w:t xml:space="preserve">. Дипломами </w:t>
      </w:r>
      <w:r w:rsidR="00E40BA4" w:rsidRPr="00C62F5C">
        <w:t xml:space="preserve">отмечены </w:t>
      </w:r>
      <w:r w:rsidR="00524D88" w:rsidRPr="00C62F5C">
        <w:rPr>
          <w:rFonts w:eastAsiaTheme="minorEastAsia"/>
          <w:bCs/>
          <w:kern w:val="24"/>
        </w:rPr>
        <w:t>Сафоновы</w:t>
      </w:r>
      <w:r w:rsidR="00524D88" w:rsidRPr="00C62F5C">
        <w:t xml:space="preserve"> </w:t>
      </w:r>
      <w:r w:rsidR="00524D88" w:rsidRPr="00C62F5C">
        <w:rPr>
          <w:rFonts w:eastAsiaTheme="minorEastAsia"/>
          <w:kern w:val="24"/>
        </w:rPr>
        <w:t>Надежда Владимировна и Андрей Владимирович,</w:t>
      </w:r>
      <w:r w:rsidR="00524D88" w:rsidRPr="00C62F5C">
        <w:t xml:space="preserve"> </w:t>
      </w:r>
      <w:proofErr w:type="spellStart"/>
      <w:r w:rsidR="00524D88" w:rsidRPr="00C62F5C">
        <w:rPr>
          <w:rFonts w:eastAsiaTheme="minorEastAsia"/>
          <w:bCs/>
          <w:kern w:val="24"/>
        </w:rPr>
        <w:t>Буяевы</w:t>
      </w:r>
      <w:proofErr w:type="spellEnd"/>
      <w:r w:rsidR="00524D88" w:rsidRPr="00C62F5C">
        <w:rPr>
          <w:rFonts w:eastAsiaTheme="minorEastAsia"/>
          <w:bCs/>
          <w:kern w:val="24"/>
        </w:rPr>
        <w:t xml:space="preserve"> </w:t>
      </w:r>
      <w:r w:rsidR="00524D88" w:rsidRPr="00C62F5C">
        <w:rPr>
          <w:rFonts w:eastAsiaTheme="minorEastAsia"/>
          <w:kern w:val="24"/>
        </w:rPr>
        <w:t xml:space="preserve">Лариса Алексеевна и Владимир </w:t>
      </w:r>
      <w:proofErr w:type="spellStart"/>
      <w:r w:rsidR="00524D88" w:rsidRPr="00C62F5C">
        <w:rPr>
          <w:rFonts w:eastAsiaTheme="minorEastAsia"/>
          <w:kern w:val="24"/>
        </w:rPr>
        <w:t>Еремеевич</w:t>
      </w:r>
      <w:proofErr w:type="spellEnd"/>
      <w:r w:rsidR="00524D88" w:rsidRPr="00C62F5C">
        <w:rPr>
          <w:rFonts w:eastAsiaTheme="minorEastAsia"/>
          <w:kern w:val="24"/>
        </w:rPr>
        <w:t xml:space="preserve">, </w:t>
      </w:r>
      <w:r w:rsidR="00524D88" w:rsidRPr="00C62F5C">
        <w:rPr>
          <w:rFonts w:eastAsiaTheme="minorEastAsia"/>
          <w:bCs/>
          <w:kern w:val="24"/>
        </w:rPr>
        <w:t xml:space="preserve">Тюрина </w:t>
      </w:r>
      <w:r w:rsidR="00524D88" w:rsidRPr="00C62F5C">
        <w:rPr>
          <w:rFonts w:eastAsiaTheme="minorEastAsia"/>
          <w:kern w:val="24"/>
        </w:rPr>
        <w:t xml:space="preserve">Зинаида Борисовна </w:t>
      </w:r>
    </w:p>
    <w:p w:rsidR="00524D88" w:rsidRPr="00524D88" w:rsidRDefault="00524D88" w:rsidP="00524D88">
      <w:pPr>
        <w:pStyle w:val="a3"/>
        <w:kinsoku w:val="0"/>
        <w:overflowPunct w:val="0"/>
        <w:spacing w:before="0" w:beforeAutospacing="0" w:after="0" w:afterAutospacing="0"/>
        <w:jc w:val="both"/>
        <w:textAlignment w:val="baseline"/>
        <w:rPr>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5"/>
        <w:gridCol w:w="4592"/>
      </w:tblGrid>
      <w:tr w:rsidR="00524D88" w:rsidTr="00511530">
        <w:tc>
          <w:tcPr>
            <w:tcW w:w="5545" w:type="dxa"/>
          </w:tcPr>
          <w:p w:rsidR="00524D88" w:rsidRDefault="00524D88" w:rsidP="00524D88">
            <w:pPr>
              <w:jc w:val="center"/>
              <w:rPr>
                <w:rFonts w:ascii="Times New Roman" w:eastAsiaTheme="minorHAnsi" w:hAnsi="Times New Roman"/>
                <w:sz w:val="28"/>
                <w:szCs w:val="28"/>
              </w:rPr>
            </w:pPr>
            <w:r w:rsidRPr="00524D88">
              <w:rPr>
                <w:rFonts w:ascii="Times New Roman" w:eastAsiaTheme="minorHAnsi" w:hAnsi="Times New Roman"/>
                <w:noProof/>
                <w:sz w:val="28"/>
                <w:szCs w:val="28"/>
                <w:lang w:eastAsia="ru-RU"/>
              </w:rPr>
              <w:drawing>
                <wp:inline distT="0" distB="0" distL="0" distR="0" wp14:anchorId="4BFAFC84" wp14:editId="76B6373B">
                  <wp:extent cx="3384381" cy="1645920"/>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3" cstate="print">
                            <a:lum bright="-10000" contrast="-10000"/>
                          </a:blip>
                          <a:srcRect/>
                          <a:stretch>
                            <a:fillRect/>
                          </a:stretch>
                        </pic:blipFill>
                        <pic:spPr bwMode="auto">
                          <a:xfrm>
                            <a:off x="0" y="0"/>
                            <a:ext cx="3385212" cy="1646324"/>
                          </a:xfrm>
                          <a:prstGeom prst="rect">
                            <a:avLst/>
                          </a:prstGeom>
                          <a:noFill/>
                          <a:ln w="9525">
                            <a:noFill/>
                            <a:miter lim="800000"/>
                            <a:headEnd/>
                            <a:tailEnd/>
                          </a:ln>
                          <a:effectLst/>
                        </pic:spPr>
                      </pic:pic>
                    </a:graphicData>
                  </a:graphic>
                </wp:inline>
              </w:drawing>
            </w:r>
          </w:p>
          <w:p w:rsidR="00AA17BC" w:rsidRPr="00AA17BC" w:rsidRDefault="00524D88" w:rsidP="00AA17BC">
            <w:pPr>
              <w:spacing w:before="0" w:beforeAutospacing="0" w:after="0" w:afterAutospacing="0"/>
              <w:jc w:val="center"/>
              <w:rPr>
                <w:rFonts w:ascii="Times New Roman" w:eastAsiaTheme="minorHAnsi" w:hAnsi="Times New Roman"/>
                <w:sz w:val="20"/>
                <w:szCs w:val="20"/>
              </w:rPr>
            </w:pPr>
            <w:r w:rsidRPr="00AA17BC">
              <w:rPr>
                <w:rFonts w:ascii="Times New Roman" w:hAnsi="Times New Roman"/>
                <w:bCs/>
                <w:iCs/>
                <w:sz w:val="20"/>
                <w:szCs w:val="20"/>
              </w:rPr>
              <w:t xml:space="preserve">Усадьба </w:t>
            </w:r>
            <w:proofErr w:type="gramStart"/>
            <w:r w:rsidR="00AA17BC" w:rsidRPr="00AA17BC">
              <w:rPr>
                <w:rFonts w:ascii="Times New Roman" w:eastAsiaTheme="minorHAnsi" w:hAnsi="Times New Roman"/>
                <w:sz w:val="20"/>
                <w:szCs w:val="20"/>
              </w:rPr>
              <w:t>Нагорных</w:t>
            </w:r>
            <w:proofErr w:type="gramEnd"/>
            <w:r w:rsidR="00AA17BC" w:rsidRPr="00AA17BC">
              <w:rPr>
                <w:rFonts w:ascii="Times New Roman" w:eastAsiaTheme="minorHAnsi" w:hAnsi="Times New Roman"/>
                <w:sz w:val="20"/>
                <w:szCs w:val="20"/>
              </w:rPr>
              <w:t xml:space="preserve"> </w:t>
            </w:r>
          </w:p>
          <w:p w:rsidR="00524D88" w:rsidRPr="00524D88" w:rsidRDefault="00AA17BC" w:rsidP="00AA17BC">
            <w:pPr>
              <w:spacing w:before="0" w:beforeAutospacing="0" w:after="0" w:afterAutospacing="0"/>
              <w:jc w:val="center"/>
              <w:rPr>
                <w:rFonts w:ascii="Times New Roman" w:eastAsiaTheme="minorHAnsi" w:hAnsi="Times New Roman"/>
              </w:rPr>
            </w:pPr>
            <w:r w:rsidRPr="00AA17BC">
              <w:rPr>
                <w:rFonts w:ascii="Times New Roman" w:eastAsiaTheme="minorHAnsi" w:hAnsi="Times New Roman"/>
                <w:sz w:val="20"/>
                <w:szCs w:val="20"/>
              </w:rPr>
              <w:t>Анны Анатольевны и Александра Владимировича</w:t>
            </w:r>
          </w:p>
        </w:tc>
        <w:tc>
          <w:tcPr>
            <w:tcW w:w="4592" w:type="dxa"/>
          </w:tcPr>
          <w:p w:rsidR="00524D88" w:rsidRDefault="00AA17BC" w:rsidP="00524D88">
            <w:pPr>
              <w:jc w:val="center"/>
              <w:rPr>
                <w:rFonts w:ascii="Times New Roman" w:eastAsiaTheme="minorHAnsi" w:hAnsi="Times New Roman"/>
                <w:sz w:val="28"/>
                <w:szCs w:val="28"/>
              </w:rPr>
            </w:pPr>
            <w:r w:rsidRPr="00AA17BC">
              <w:rPr>
                <w:rFonts w:ascii="Times New Roman" w:eastAsiaTheme="minorHAnsi" w:hAnsi="Times New Roman"/>
                <w:noProof/>
                <w:sz w:val="28"/>
                <w:szCs w:val="28"/>
                <w:lang w:eastAsia="ru-RU"/>
              </w:rPr>
              <w:drawing>
                <wp:inline distT="0" distB="0" distL="0" distR="0" wp14:anchorId="4771C61F" wp14:editId="72CA7E7B">
                  <wp:extent cx="2374708" cy="1645920"/>
                  <wp:effectExtent l="0" t="0" r="0" b="0"/>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4" cstate="print"/>
                          <a:srcRect/>
                          <a:stretch>
                            <a:fillRect/>
                          </a:stretch>
                        </pic:blipFill>
                        <pic:spPr bwMode="auto">
                          <a:xfrm>
                            <a:off x="0" y="0"/>
                            <a:ext cx="2381429" cy="1650578"/>
                          </a:xfrm>
                          <a:prstGeom prst="rect">
                            <a:avLst/>
                          </a:prstGeom>
                          <a:noFill/>
                          <a:ln w="9525">
                            <a:noFill/>
                            <a:miter lim="800000"/>
                            <a:headEnd/>
                            <a:tailEnd/>
                          </a:ln>
                          <a:effectLst/>
                        </pic:spPr>
                      </pic:pic>
                    </a:graphicData>
                  </a:graphic>
                </wp:inline>
              </w:drawing>
            </w:r>
          </w:p>
          <w:p w:rsidR="00AA17BC" w:rsidRPr="00E9670F" w:rsidRDefault="00AA17BC" w:rsidP="00E9670F">
            <w:pPr>
              <w:spacing w:before="0" w:beforeAutospacing="0" w:after="0" w:afterAutospacing="0"/>
              <w:jc w:val="center"/>
              <w:rPr>
                <w:rFonts w:ascii="Times New Roman" w:hAnsi="Times New Roman"/>
                <w:sz w:val="20"/>
                <w:szCs w:val="20"/>
              </w:rPr>
            </w:pPr>
            <w:r w:rsidRPr="00AA17BC">
              <w:rPr>
                <w:rFonts w:ascii="Times New Roman" w:hAnsi="Times New Roman"/>
                <w:bCs/>
                <w:iCs/>
                <w:sz w:val="20"/>
                <w:szCs w:val="20"/>
              </w:rPr>
              <w:t xml:space="preserve">Усадьба </w:t>
            </w:r>
            <w:r w:rsidRPr="00AA17BC">
              <w:rPr>
                <w:rFonts w:ascii="Times New Roman" w:eastAsiaTheme="minorEastAsia" w:hAnsi="Times New Roman"/>
                <w:bCs/>
                <w:kern w:val="24"/>
                <w:sz w:val="20"/>
                <w:szCs w:val="20"/>
              </w:rPr>
              <w:t>Сафоновых</w:t>
            </w:r>
            <w:r w:rsidRPr="00AA17BC">
              <w:rPr>
                <w:rFonts w:ascii="Times New Roman" w:hAnsi="Times New Roman"/>
                <w:sz w:val="20"/>
                <w:szCs w:val="20"/>
              </w:rPr>
              <w:t xml:space="preserve"> </w:t>
            </w:r>
            <w:r w:rsidRPr="00AA17BC">
              <w:rPr>
                <w:rFonts w:ascii="Times New Roman" w:eastAsiaTheme="minorEastAsia" w:hAnsi="Times New Roman"/>
                <w:kern w:val="24"/>
                <w:sz w:val="20"/>
                <w:szCs w:val="20"/>
              </w:rPr>
              <w:t>Надежды Владимировны и Андрея</w:t>
            </w:r>
            <w:r>
              <w:rPr>
                <w:rFonts w:ascii="Times New Roman" w:eastAsiaTheme="minorEastAsia" w:hAnsi="Times New Roman"/>
                <w:kern w:val="24"/>
                <w:sz w:val="20"/>
                <w:szCs w:val="20"/>
              </w:rPr>
              <w:t xml:space="preserve"> </w:t>
            </w:r>
            <w:r w:rsidRPr="00AA17BC">
              <w:rPr>
                <w:rFonts w:ascii="Times New Roman" w:eastAsiaTheme="minorEastAsia" w:hAnsi="Times New Roman"/>
                <w:kern w:val="24"/>
                <w:sz w:val="20"/>
                <w:szCs w:val="20"/>
              </w:rPr>
              <w:t>Владимировича</w:t>
            </w:r>
          </w:p>
          <w:p w:rsidR="00AA17BC" w:rsidRDefault="00AA17BC" w:rsidP="00AA17BC">
            <w:pPr>
              <w:spacing w:before="0" w:beforeAutospacing="0" w:after="0" w:afterAutospacing="0"/>
              <w:jc w:val="center"/>
              <w:rPr>
                <w:rFonts w:ascii="Times New Roman" w:eastAsiaTheme="minorHAnsi" w:hAnsi="Times New Roman"/>
                <w:sz w:val="28"/>
                <w:szCs w:val="28"/>
              </w:rPr>
            </w:pPr>
          </w:p>
        </w:tc>
      </w:tr>
      <w:tr w:rsidR="00E9670F" w:rsidTr="00511530">
        <w:tc>
          <w:tcPr>
            <w:tcW w:w="5545" w:type="dxa"/>
          </w:tcPr>
          <w:p w:rsidR="00E9670F" w:rsidRDefault="0064121B" w:rsidP="00E9670F">
            <w:pPr>
              <w:jc w:val="center"/>
              <w:rPr>
                <w:rFonts w:ascii="Times New Roman" w:eastAsiaTheme="minorHAnsi" w:hAnsi="Times New Roman"/>
                <w:sz w:val="28"/>
                <w:szCs w:val="28"/>
              </w:rPr>
            </w:pPr>
            <w:r w:rsidRPr="0064121B">
              <w:rPr>
                <w:rFonts w:ascii="Times New Roman" w:eastAsiaTheme="minorHAnsi" w:hAnsi="Times New Roman"/>
                <w:noProof/>
                <w:sz w:val="28"/>
                <w:szCs w:val="28"/>
                <w:lang w:eastAsia="ru-RU"/>
              </w:rPr>
              <w:drawing>
                <wp:inline distT="0" distB="0" distL="0" distR="0" wp14:anchorId="09CB132F" wp14:editId="4EABB283">
                  <wp:extent cx="2441050" cy="1830788"/>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 cstate="print"/>
                          <a:srcRect/>
                          <a:stretch>
                            <a:fillRect/>
                          </a:stretch>
                        </pic:blipFill>
                        <pic:spPr bwMode="auto">
                          <a:xfrm>
                            <a:off x="0" y="0"/>
                            <a:ext cx="2438273" cy="1828706"/>
                          </a:xfrm>
                          <a:prstGeom prst="rect">
                            <a:avLst/>
                          </a:prstGeom>
                          <a:noFill/>
                          <a:ln w="9525">
                            <a:noFill/>
                            <a:miter lim="800000"/>
                            <a:headEnd/>
                            <a:tailEnd/>
                          </a:ln>
                          <a:effectLst/>
                        </pic:spPr>
                      </pic:pic>
                    </a:graphicData>
                  </a:graphic>
                </wp:inline>
              </w:drawing>
            </w:r>
          </w:p>
          <w:p w:rsidR="0064121B" w:rsidRDefault="0064121B" w:rsidP="0064121B">
            <w:pPr>
              <w:spacing w:before="0" w:beforeAutospacing="0" w:after="0" w:afterAutospacing="0"/>
              <w:jc w:val="center"/>
              <w:rPr>
                <w:rFonts w:ascii="Times New Roman" w:hAnsi="Times New Roman"/>
                <w:bCs/>
                <w:iCs/>
                <w:sz w:val="20"/>
                <w:szCs w:val="20"/>
              </w:rPr>
            </w:pPr>
            <w:r w:rsidRPr="00AA17BC">
              <w:rPr>
                <w:rFonts w:ascii="Times New Roman" w:hAnsi="Times New Roman"/>
                <w:bCs/>
                <w:iCs/>
                <w:sz w:val="20"/>
                <w:szCs w:val="20"/>
              </w:rPr>
              <w:t>Усадьба</w:t>
            </w:r>
            <w:r>
              <w:rPr>
                <w:rFonts w:ascii="Times New Roman" w:hAnsi="Times New Roman"/>
                <w:bCs/>
                <w:iCs/>
                <w:sz w:val="20"/>
                <w:szCs w:val="20"/>
              </w:rPr>
              <w:t xml:space="preserve"> </w:t>
            </w:r>
            <w:proofErr w:type="spellStart"/>
            <w:r>
              <w:rPr>
                <w:rFonts w:ascii="Times New Roman" w:hAnsi="Times New Roman"/>
                <w:bCs/>
                <w:iCs/>
                <w:sz w:val="20"/>
                <w:szCs w:val="20"/>
              </w:rPr>
              <w:t>Буяевых</w:t>
            </w:r>
            <w:proofErr w:type="spellEnd"/>
            <w:r>
              <w:rPr>
                <w:rFonts w:ascii="Times New Roman" w:hAnsi="Times New Roman"/>
                <w:bCs/>
                <w:iCs/>
                <w:sz w:val="20"/>
                <w:szCs w:val="20"/>
              </w:rPr>
              <w:t xml:space="preserve"> </w:t>
            </w:r>
          </w:p>
          <w:p w:rsidR="0064121B" w:rsidRDefault="0064121B" w:rsidP="0064121B">
            <w:pPr>
              <w:spacing w:before="0" w:beforeAutospacing="0" w:after="0" w:afterAutospacing="0"/>
              <w:jc w:val="center"/>
              <w:rPr>
                <w:rFonts w:ascii="Times New Roman" w:eastAsiaTheme="minorHAnsi" w:hAnsi="Times New Roman"/>
                <w:sz w:val="28"/>
                <w:szCs w:val="28"/>
              </w:rPr>
            </w:pPr>
            <w:r>
              <w:rPr>
                <w:rFonts w:ascii="Times New Roman" w:hAnsi="Times New Roman"/>
                <w:bCs/>
                <w:iCs/>
                <w:sz w:val="20"/>
                <w:szCs w:val="20"/>
              </w:rPr>
              <w:t xml:space="preserve">Ларисы Алексеевны и Владимира </w:t>
            </w:r>
            <w:proofErr w:type="spellStart"/>
            <w:r>
              <w:rPr>
                <w:rFonts w:ascii="Times New Roman" w:hAnsi="Times New Roman"/>
                <w:bCs/>
                <w:iCs/>
                <w:sz w:val="20"/>
                <w:szCs w:val="20"/>
              </w:rPr>
              <w:t>Еремеевича</w:t>
            </w:r>
            <w:proofErr w:type="spellEnd"/>
          </w:p>
          <w:p w:rsidR="00E9670F" w:rsidRDefault="00E9670F" w:rsidP="00E9670F">
            <w:pPr>
              <w:spacing w:before="0" w:beforeAutospacing="0" w:after="0" w:afterAutospacing="0"/>
              <w:jc w:val="center"/>
              <w:rPr>
                <w:rFonts w:ascii="Times New Roman" w:eastAsiaTheme="minorHAnsi" w:hAnsi="Times New Roman"/>
                <w:sz w:val="20"/>
                <w:szCs w:val="20"/>
              </w:rPr>
            </w:pPr>
          </w:p>
        </w:tc>
        <w:tc>
          <w:tcPr>
            <w:tcW w:w="4592" w:type="dxa"/>
          </w:tcPr>
          <w:p w:rsidR="00E9670F" w:rsidRDefault="00E9670F" w:rsidP="00E9670F">
            <w:pPr>
              <w:jc w:val="center"/>
              <w:rPr>
                <w:rFonts w:ascii="Times New Roman" w:eastAsiaTheme="minorHAnsi" w:hAnsi="Times New Roman"/>
                <w:sz w:val="28"/>
                <w:szCs w:val="28"/>
              </w:rPr>
            </w:pPr>
            <w:r w:rsidRPr="00E9670F">
              <w:rPr>
                <w:rFonts w:ascii="Times New Roman" w:eastAsiaTheme="minorHAnsi" w:hAnsi="Times New Roman"/>
                <w:noProof/>
                <w:sz w:val="28"/>
                <w:szCs w:val="28"/>
                <w:lang w:eastAsia="ru-RU"/>
              </w:rPr>
              <w:drawing>
                <wp:inline distT="0" distB="0" distL="0" distR="0" wp14:anchorId="2BEC2D86" wp14:editId="1E9B30AB">
                  <wp:extent cx="2409165" cy="1806936"/>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6" cstate="print"/>
                          <a:srcRect/>
                          <a:stretch>
                            <a:fillRect/>
                          </a:stretch>
                        </pic:blipFill>
                        <pic:spPr bwMode="auto">
                          <a:xfrm>
                            <a:off x="0" y="0"/>
                            <a:ext cx="2413292" cy="1810032"/>
                          </a:xfrm>
                          <a:prstGeom prst="rect">
                            <a:avLst/>
                          </a:prstGeom>
                          <a:noFill/>
                          <a:ln w="9525">
                            <a:noFill/>
                            <a:miter lim="800000"/>
                            <a:headEnd/>
                            <a:tailEnd/>
                          </a:ln>
                          <a:effectLst/>
                        </pic:spPr>
                      </pic:pic>
                    </a:graphicData>
                  </a:graphic>
                </wp:inline>
              </w:drawing>
            </w:r>
          </w:p>
          <w:p w:rsidR="00E9670F" w:rsidRDefault="00E9670F" w:rsidP="00E9670F">
            <w:pPr>
              <w:jc w:val="center"/>
              <w:rPr>
                <w:rFonts w:ascii="Times New Roman" w:eastAsiaTheme="minorHAnsi" w:hAnsi="Times New Roman"/>
                <w:sz w:val="28"/>
                <w:szCs w:val="28"/>
              </w:rPr>
            </w:pPr>
            <w:r w:rsidRPr="00AA17BC">
              <w:rPr>
                <w:rFonts w:ascii="Times New Roman" w:hAnsi="Times New Roman"/>
                <w:bCs/>
                <w:iCs/>
                <w:sz w:val="20"/>
                <w:szCs w:val="20"/>
              </w:rPr>
              <w:t xml:space="preserve">Усадьба </w:t>
            </w:r>
            <w:r>
              <w:rPr>
                <w:rFonts w:ascii="Times New Roman" w:eastAsiaTheme="minorHAnsi" w:hAnsi="Times New Roman"/>
                <w:sz w:val="20"/>
                <w:szCs w:val="20"/>
              </w:rPr>
              <w:t>Тюриной Зинаиды Борисовны</w:t>
            </w:r>
          </w:p>
        </w:tc>
      </w:tr>
    </w:tbl>
    <w:p w:rsidR="0064121B" w:rsidRDefault="0064121B" w:rsidP="00A5401D">
      <w:pPr>
        <w:pStyle w:val="a3"/>
        <w:shd w:val="clear" w:color="auto" w:fill="F8F8F8"/>
        <w:spacing w:before="0" w:beforeAutospacing="0" w:after="120" w:afterAutospacing="0" w:line="273" w:lineRule="atLeast"/>
        <w:jc w:val="both"/>
        <w:rPr>
          <w:rFonts w:eastAsiaTheme="minorHAnsi"/>
          <w:sz w:val="28"/>
          <w:szCs w:val="28"/>
          <w:lang w:eastAsia="en-US"/>
        </w:rPr>
      </w:pPr>
    </w:p>
    <w:p w:rsidR="00A5401D" w:rsidRPr="00C62F5C" w:rsidRDefault="00A5401D" w:rsidP="00A5401D">
      <w:pPr>
        <w:pStyle w:val="a3"/>
        <w:shd w:val="clear" w:color="auto" w:fill="F8F8F8"/>
        <w:spacing w:before="0" w:beforeAutospacing="0" w:after="120" w:afterAutospacing="0" w:line="273" w:lineRule="atLeast"/>
        <w:jc w:val="both"/>
        <w:rPr>
          <w:bCs/>
          <w:iCs/>
        </w:rPr>
      </w:pPr>
      <w:r>
        <w:rPr>
          <w:bCs/>
          <w:iCs/>
          <w:sz w:val="28"/>
          <w:szCs w:val="28"/>
        </w:rPr>
        <w:t xml:space="preserve">     </w:t>
      </w:r>
      <w:r w:rsidRPr="00C62F5C">
        <w:rPr>
          <w:bCs/>
          <w:iCs/>
        </w:rPr>
        <w:t xml:space="preserve">В номинации </w:t>
      </w:r>
      <w:r w:rsidRPr="00C62F5C">
        <w:t xml:space="preserve">«Лучшее предприятие (учреждение, организация) по благоустройству» победителем </w:t>
      </w:r>
      <w:r w:rsidR="0064121B" w:rsidRPr="00C62F5C">
        <w:t xml:space="preserve">в очередной раз </w:t>
      </w:r>
      <w:r w:rsidRPr="00C62F5C">
        <w:t xml:space="preserve">стало </w:t>
      </w:r>
      <w:r w:rsidRPr="00C62F5C">
        <w:rPr>
          <w:bCs/>
          <w:iCs/>
        </w:rPr>
        <w:t>МБДОУ «</w:t>
      </w:r>
      <w:proofErr w:type="spellStart"/>
      <w:r w:rsidRPr="00C62F5C">
        <w:rPr>
          <w:bCs/>
          <w:iCs/>
        </w:rPr>
        <w:t>Боханский</w:t>
      </w:r>
      <w:proofErr w:type="spellEnd"/>
      <w:r w:rsidRPr="00C62F5C">
        <w:rPr>
          <w:bCs/>
          <w:iCs/>
        </w:rPr>
        <w:t xml:space="preserve"> детский сад №1». Дипломами </w:t>
      </w:r>
      <w:proofErr w:type="gramStart"/>
      <w:r w:rsidRPr="00C62F5C">
        <w:rPr>
          <w:bCs/>
          <w:iCs/>
        </w:rPr>
        <w:t>отмечены</w:t>
      </w:r>
      <w:proofErr w:type="gramEnd"/>
      <w:r w:rsidRPr="00C62F5C">
        <w:rPr>
          <w:bCs/>
          <w:iCs/>
        </w:rPr>
        <w:t xml:space="preserve"> </w:t>
      </w:r>
      <w:r w:rsidRPr="00C62F5C">
        <w:t xml:space="preserve"> </w:t>
      </w:r>
      <w:r w:rsidRPr="00C62F5C">
        <w:rPr>
          <w:bCs/>
          <w:iCs/>
        </w:rPr>
        <w:t>МБОУ «</w:t>
      </w:r>
      <w:proofErr w:type="spellStart"/>
      <w:r w:rsidRPr="00C62F5C">
        <w:rPr>
          <w:bCs/>
          <w:iCs/>
        </w:rPr>
        <w:t>Боханская</w:t>
      </w:r>
      <w:proofErr w:type="spellEnd"/>
      <w:r w:rsidRPr="00C62F5C">
        <w:rPr>
          <w:bCs/>
          <w:iCs/>
        </w:rPr>
        <w:t xml:space="preserve"> </w:t>
      </w:r>
      <w:proofErr w:type="spellStart"/>
      <w:r w:rsidRPr="00C62F5C">
        <w:rPr>
          <w:bCs/>
          <w:iCs/>
        </w:rPr>
        <w:t>средняяобщеобразовательная</w:t>
      </w:r>
      <w:proofErr w:type="spellEnd"/>
      <w:r w:rsidRPr="00C62F5C">
        <w:rPr>
          <w:bCs/>
          <w:iCs/>
        </w:rPr>
        <w:t xml:space="preserve"> школа №1»,</w:t>
      </w:r>
      <w:r w:rsidRPr="00C62F5C">
        <w:rPr>
          <w:iCs/>
        </w:rPr>
        <w:t xml:space="preserve"> </w:t>
      </w:r>
      <w:r w:rsidRPr="00C62F5C">
        <w:rPr>
          <w:bCs/>
          <w:iCs/>
        </w:rPr>
        <w:t>МБОУ «</w:t>
      </w:r>
      <w:proofErr w:type="spellStart"/>
      <w:r w:rsidRPr="00C62F5C">
        <w:rPr>
          <w:bCs/>
          <w:iCs/>
        </w:rPr>
        <w:t>Боханская</w:t>
      </w:r>
      <w:proofErr w:type="spellEnd"/>
      <w:r w:rsidRPr="00C62F5C">
        <w:rPr>
          <w:bCs/>
          <w:iCs/>
        </w:rPr>
        <w:t xml:space="preserve"> средняя</w:t>
      </w:r>
      <w:r w:rsidRPr="00C62F5C">
        <w:rPr>
          <w:iCs/>
        </w:rPr>
        <w:t xml:space="preserve"> </w:t>
      </w:r>
      <w:r w:rsidRPr="00C62F5C">
        <w:rPr>
          <w:bCs/>
          <w:iCs/>
        </w:rPr>
        <w:t>общеобразовательная школа №2»,</w:t>
      </w:r>
      <w:r w:rsidRPr="00C62F5C">
        <w:rPr>
          <w:iCs/>
        </w:rPr>
        <w:t xml:space="preserve"> </w:t>
      </w:r>
      <w:r w:rsidRPr="00C62F5C">
        <w:rPr>
          <w:bCs/>
          <w:iCs/>
        </w:rPr>
        <w:t>МБДОУ «</w:t>
      </w:r>
      <w:proofErr w:type="spellStart"/>
      <w:r w:rsidRPr="00C62F5C">
        <w:rPr>
          <w:bCs/>
          <w:iCs/>
        </w:rPr>
        <w:t>Боханский</w:t>
      </w:r>
      <w:proofErr w:type="spellEnd"/>
      <w:r w:rsidRPr="00C62F5C">
        <w:rPr>
          <w:bCs/>
          <w:iCs/>
        </w:rPr>
        <w:t xml:space="preserve"> детский сад №2»,</w:t>
      </w:r>
      <w:r w:rsidRPr="00C62F5C">
        <w:rPr>
          <w:iCs/>
        </w:rPr>
        <w:t xml:space="preserve"> </w:t>
      </w:r>
      <w:r w:rsidRPr="00C62F5C">
        <w:rPr>
          <w:bCs/>
          <w:iCs/>
        </w:rPr>
        <w:t>МБДОУ «</w:t>
      </w:r>
      <w:proofErr w:type="spellStart"/>
      <w:r w:rsidRPr="00C62F5C">
        <w:rPr>
          <w:bCs/>
          <w:iCs/>
        </w:rPr>
        <w:t>Боханский</w:t>
      </w:r>
      <w:proofErr w:type="spellEnd"/>
      <w:r w:rsidRPr="00C62F5C">
        <w:rPr>
          <w:bCs/>
          <w:iCs/>
        </w:rPr>
        <w:t xml:space="preserve"> детский сад №3».</w:t>
      </w:r>
    </w:p>
    <w:p w:rsidR="00511530" w:rsidRDefault="00511530" w:rsidP="00A5401D">
      <w:pPr>
        <w:pStyle w:val="a3"/>
        <w:shd w:val="clear" w:color="auto" w:fill="F8F8F8"/>
        <w:spacing w:before="0" w:beforeAutospacing="0" w:after="120" w:afterAutospacing="0" w:line="273" w:lineRule="atLeast"/>
        <w:jc w:val="both"/>
        <w:rPr>
          <w:bCs/>
          <w:iCs/>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2"/>
        <w:gridCol w:w="1532"/>
        <w:gridCol w:w="1424"/>
        <w:gridCol w:w="3699"/>
      </w:tblGrid>
      <w:tr w:rsidR="0064121B" w:rsidTr="00511530">
        <w:tc>
          <w:tcPr>
            <w:tcW w:w="3521" w:type="dxa"/>
          </w:tcPr>
          <w:p w:rsidR="0064121B" w:rsidRDefault="004363E9" w:rsidP="004363E9">
            <w:pPr>
              <w:pStyle w:val="a3"/>
              <w:spacing w:before="0" w:beforeAutospacing="0" w:after="120" w:afterAutospacing="0" w:line="273" w:lineRule="atLeast"/>
              <w:jc w:val="center"/>
              <w:rPr>
                <w:bCs/>
                <w:iCs/>
                <w:sz w:val="28"/>
                <w:szCs w:val="28"/>
              </w:rPr>
            </w:pPr>
            <w:r w:rsidRPr="004363E9">
              <w:rPr>
                <w:bCs/>
                <w:iCs/>
                <w:noProof/>
                <w:sz w:val="28"/>
                <w:szCs w:val="28"/>
              </w:rPr>
              <w:drawing>
                <wp:inline distT="0" distB="0" distL="0" distR="0" wp14:anchorId="75C561DE" wp14:editId="30487D82">
                  <wp:extent cx="2099144" cy="1574359"/>
                  <wp:effectExtent l="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17" cstate="print"/>
                          <a:srcRect/>
                          <a:stretch>
                            <a:fillRect/>
                          </a:stretch>
                        </pic:blipFill>
                        <pic:spPr bwMode="auto">
                          <a:xfrm>
                            <a:off x="0" y="0"/>
                            <a:ext cx="2110119" cy="1582590"/>
                          </a:xfrm>
                          <a:prstGeom prst="rect">
                            <a:avLst/>
                          </a:prstGeom>
                          <a:noFill/>
                          <a:ln w="9525">
                            <a:noFill/>
                            <a:miter lim="800000"/>
                            <a:headEnd/>
                            <a:tailEnd/>
                          </a:ln>
                          <a:effectLst/>
                        </pic:spPr>
                      </pic:pic>
                    </a:graphicData>
                  </a:graphic>
                </wp:inline>
              </w:drawing>
            </w:r>
          </w:p>
          <w:p w:rsidR="004363E9" w:rsidRDefault="004363E9" w:rsidP="004363E9">
            <w:pPr>
              <w:pStyle w:val="a3"/>
              <w:spacing w:before="0" w:beforeAutospacing="0" w:after="0" w:afterAutospacing="0"/>
              <w:jc w:val="center"/>
              <w:rPr>
                <w:bCs/>
                <w:iCs/>
                <w:sz w:val="20"/>
                <w:szCs w:val="20"/>
              </w:rPr>
            </w:pPr>
            <w:r>
              <w:rPr>
                <w:bCs/>
                <w:iCs/>
                <w:sz w:val="20"/>
                <w:szCs w:val="20"/>
              </w:rPr>
              <w:t>МБДОУ</w:t>
            </w:r>
          </w:p>
          <w:p w:rsidR="004363E9" w:rsidRPr="004363E9" w:rsidRDefault="004363E9" w:rsidP="004363E9">
            <w:pPr>
              <w:pStyle w:val="a3"/>
              <w:spacing w:before="0" w:beforeAutospacing="0" w:after="120" w:afterAutospacing="0" w:line="273" w:lineRule="atLeast"/>
              <w:jc w:val="center"/>
              <w:rPr>
                <w:bCs/>
                <w:iCs/>
                <w:sz w:val="20"/>
                <w:szCs w:val="20"/>
              </w:rPr>
            </w:pPr>
            <w:r>
              <w:rPr>
                <w:bCs/>
                <w:iCs/>
                <w:sz w:val="20"/>
                <w:szCs w:val="20"/>
              </w:rPr>
              <w:t xml:space="preserve"> «</w:t>
            </w:r>
            <w:proofErr w:type="spellStart"/>
            <w:r>
              <w:rPr>
                <w:bCs/>
                <w:iCs/>
                <w:sz w:val="20"/>
                <w:szCs w:val="20"/>
              </w:rPr>
              <w:t>Боханский</w:t>
            </w:r>
            <w:proofErr w:type="spellEnd"/>
            <w:r>
              <w:rPr>
                <w:bCs/>
                <w:iCs/>
                <w:sz w:val="20"/>
                <w:szCs w:val="20"/>
              </w:rPr>
              <w:t xml:space="preserve"> детский сад №1»</w:t>
            </w:r>
          </w:p>
        </w:tc>
        <w:tc>
          <w:tcPr>
            <w:tcW w:w="3011" w:type="dxa"/>
            <w:gridSpan w:val="2"/>
          </w:tcPr>
          <w:p w:rsidR="0064121B" w:rsidRDefault="004363E9" w:rsidP="004363E9">
            <w:pPr>
              <w:pStyle w:val="a3"/>
              <w:spacing w:before="0" w:beforeAutospacing="0" w:after="120" w:afterAutospacing="0" w:line="273" w:lineRule="atLeast"/>
              <w:jc w:val="center"/>
              <w:rPr>
                <w:bCs/>
                <w:iCs/>
                <w:sz w:val="28"/>
                <w:szCs w:val="28"/>
              </w:rPr>
            </w:pPr>
            <w:r w:rsidRPr="004363E9">
              <w:rPr>
                <w:bCs/>
                <w:iCs/>
                <w:noProof/>
                <w:sz w:val="28"/>
                <w:szCs w:val="28"/>
              </w:rPr>
              <w:drawing>
                <wp:inline distT="0" distB="0" distL="0" distR="0" wp14:anchorId="6803A171" wp14:editId="6E55553F">
                  <wp:extent cx="1675544" cy="1677725"/>
                  <wp:effectExtent l="0" t="0" r="0" b="0"/>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pic:cNvPicPr>
                            <a:picLocks noChangeAspect="1" noChangeArrowheads="1"/>
                          </pic:cNvPicPr>
                        </pic:nvPicPr>
                        <pic:blipFill>
                          <a:blip r:embed="rId18" cstate="print"/>
                          <a:srcRect/>
                          <a:stretch>
                            <a:fillRect/>
                          </a:stretch>
                        </pic:blipFill>
                        <pic:spPr bwMode="auto">
                          <a:xfrm>
                            <a:off x="0" y="0"/>
                            <a:ext cx="1680822" cy="1683009"/>
                          </a:xfrm>
                          <a:prstGeom prst="rect">
                            <a:avLst/>
                          </a:prstGeom>
                          <a:noFill/>
                          <a:ln w="9525">
                            <a:noFill/>
                            <a:miter lim="800000"/>
                            <a:headEnd/>
                            <a:tailEnd/>
                          </a:ln>
                          <a:effectLst/>
                        </pic:spPr>
                      </pic:pic>
                    </a:graphicData>
                  </a:graphic>
                </wp:inline>
              </w:drawing>
            </w:r>
          </w:p>
          <w:p w:rsidR="004363E9" w:rsidRPr="004363E9" w:rsidRDefault="004363E9" w:rsidP="004363E9">
            <w:pPr>
              <w:pStyle w:val="a3"/>
              <w:spacing w:before="0" w:beforeAutospacing="0" w:after="0" w:afterAutospacing="0"/>
              <w:jc w:val="center"/>
              <w:rPr>
                <w:bCs/>
                <w:iCs/>
                <w:sz w:val="20"/>
                <w:szCs w:val="20"/>
              </w:rPr>
            </w:pPr>
            <w:r>
              <w:rPr>
                <w:bCs/>
                <w:iCs/>
                <w:sz w:val="20"/>
                <w:szCs w:val="20"/>
              </w:rPr>
              <w:t>МБОУ «</w:t>
            </w:r>
            <w:proofErr w:type="spellStart"/>
            <w:r>
              <w:rPr>
                <w:bCs/>
                <w:iCs/>
                <w:sz w:val="20"/>
                <w:szCs w:val="20"/>
              </w:rPr>
              <w:t>Боханская</w:t>
            </w:r>
            <w:proofErr w:type="spellEnd"/>
            <w:r>
              <w:rPr>
                <w:bCs/>
                <w:iCs/>
                <w:sz w:val="20"/>
                <w:szCs w:val="20"/>
              </w:rPr>
              <w:t xml:space="preserve"> СОШ №1»</w:t>
            </w:r>
          </w:p>
          <w:p w:rsidR="004363E9" w:rsidRPr="004363E9" w:rsidRDefault="004363E9" w:rsidP="004363E9">
            <w:pPr>
              <w:pStyle w:val="a3"/>
              <w:spacing w:before="0" w:beforeAutospacing="0" w:after="0" w:afterAutospacing="0"/>
              <w:jc w:val="center"/>
              <w:rPr>
                <w:bCs/>
                <w:iCs/>
                <w:sz w:val="20"/>
                <w:szCs w:val="20"/>
              </w:rPr>
            </w:pPr>
          </w:p>
        </w:tc>
        <w:tc>
          <w:tcPr>
            <w:tcW w:w="3605" w:type="dxa"/>
          </w:tcPr>
          <w:p w:rsidR="0064121B" w:rsidRDefault="004363E9" w:rsidP="004363E9">
            <w:pPr>
              <w:pStyle w:val="a3"/>
              <w:spacing w:before="0" w:beforeAutospacing="0" w:after="120" w:afterAutospacing="0" w:line="273" w:lineRule="atLeast"/>
              <w:jc w:val="center"/>
              <w:rPr>
                <w:bCs/>
                <w:iCs/>
                <w:sz w:val="28"/>
                <w:szCs w:val="28"/>
              </w:rPr>
            </w:pPr>
            <w:r w:rsidRPr="004363E9">
              <w:rPr>
                <w:bCs/>
                <w:iCs/>
                <w:noProof/>
                <w:sz w:val="28"/>
                <w:szCs w:val="28"/>
              </w:rPr>
              <w:drawing>
                <wp:inline distT="0" distB="0" distL="0" distR="0" wp14:anchorId="5AB452FD" wp14:editId="52E08C8D">
                  <wp:extent cx="2152079" cy="1614114"/>
                  <wp:effectExtent l="0" t="0" r="0" b="0"/>
                  <wp:docPr id="389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Picture 3"/>
                          <pic:cNvPicPr>
                            <a:picLocks noChangeAspect="1" noChangeArrowheads="1"/>
                          </pic:cNvPicPr>
                        </pic:nvPicPr>
                        <pic:blipFill>
                          <a:blip r:embed="rId19" cstate="print"/>
                          <a:srcRect/>
                          <a:stretch>
                            <a:fillRect/>
                          </a:stretch>
                        </pic:blipFill>
                        <pic:spPr bwMode="auto">
                          <a:xfrm>
                            <a:off x="0" y="0"/>
                            <a:ext cx="2160255" cy="1620247"/>
                          </a:xfrm>
                          <a:prstGeom prst="rect">
                            <a:avLst/>
                          </a:prstGeom>
                          <a:noFill/>
                          <a:ln w="9525">
                            <a:noFill/>
                            <a:miter lim="800000"/>
                            <a:headEnd/>
                            <a:tailEnd/>
                          </a:ln>
                          <a:effectLst/>
                        </pic:spPr>
                      </pic:pic>
                    </a:graphicData>
                  </a:graphic>
                </wp:inline>
              </w:drawing>
            </w:r>
          </w:p>
          <w:p w:rsidR="004363E9" w:rsidRPr="004363E9" w:rsidRDefault="004363E9" w:rsidP="004363E9">
            <w:pPr>
              <w:pStyle w:val="a3"/>
              <w:spacing w:before="0" w:beforeAutospacing="0" w:after="0" w:afterAutospacing="0"/>
              <w:jc w:val="center"/>
              <w:rPr>
                <w:bCs/>
                <w:iCs/>
                <w:sz w:val="20"/>
                <w:szCs w:val="20"/>
              </w:rPr>
            </w:pPr>
            <w:r>
              <w:rPr>
                <w:bCs/>
                <w:iCs/>
                <w:sz w:val="20"/>
                <w:szCs w:val="20"/>
              </w:rPr>
              <w:t>МБОУ «</w:t>
            </w:r>
            <w:proofErr w:type="spellStart"/>
            <w:r>
              <w:rPr>
                <w:bCs/>
                <w:iCs/>
                <w:sz w:val="20"/>
                <w:szCs w:val="20"/>
              </w:rPr>
              <w:t>Боханская</w:t>
            </w:r>
            <w:proofErr w:type="spellEnd"/>
            <w:r>
              <w:rPr>
                <w:bCs/>
                <w:iCs/>
                <w:sz w:val="20"/>
                <w:szCs w:val="20"/>
              </w:rPr>
              <w:t xml:space="preserve"> СОШ №2»</w:t>
            </w:r>
          </w:p>
          <w:p w:rsidR="004363E9" w:rsidRDefault="004363E9" w:rsidP="004363E9">
            <w:pPr>
              <w:pStyle w:val="a3"/>
              <w:spacing w:before="0" w:beforeAutospacing="0" w:after="120" w:afterAutospacing="0" w:line="273" w:lineRule="atLeast"/>
              <w:jc w:val="center"/>
              <w:rPr>
                <w:bCs/>
                <w:iCs/>
                <w:sz w:val="28"/>
                <w:szCs w:val="28"/>
              </w:rPr>
            </w:pPr>
          </w:p>
        </w:tc>
      </w:tr>
      <w:tr w:rsidR="004363E9" w:rsidTr="00511530">
        <w:tc>
          <w:tcPr>
            <w:tcW w:w="5068" w:type="dxa"/>
            <w:gridSpan w:val="2"/>
          </w:tcPr>
          <w:p w:rsidR="004363E9" w:rsidRDefault="004363E9" w:rsidP="004363E9">
            <w:pPr>
              <w:pStyle w:val="a3"/>
              <w:spacing w:before="0" w:beforeAutospacing="0" w:after="120" w:afterAutospacing="0" w:line="273" w:lineRule="atLeast"/>
              <w:jc w:val="center"/>
              <w:rPr>
                <w:bCs/>
                <w:iCs/>
                <w:sz w:val="28"/>
                <w:szCs w:val="28"/>
              </w:rPr>
            </w:pPr>
            <w:r w:rsidRPr="004363E9">
              <w:rPr>
                <w:bCs/>
                <w:iCs/>
                <w:noProof/>
                <w:sz w:val="28"/>
                <w:szCs w:val="28"/>
              </w:rPr>
              <w:drawing>
                <wp:inline distT="0" distB="0" distL="0" distR="0" wp14:anchorId="06CF8D6A" wp14:editId="6370C3D1">
                  <wp:extent cx="2647672" cy="1985823"/>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0" cstate="print"/>
                          <a:srcRect/>
                          <a:stretch>
                            <a:fillRect/>
                          </a:stretch>
                        </pic:blipFill>
                        <pic:spPr bwMode="auto">
                          <a:xfrm>
                            <a:off x="0" y="0"/>
                            <a:ext cx="2651357" cy="1988587"/>
                          </a:xfrm>
                          <a:prstGeom prst="rect">
                            <a:avLst/>
                          </a:prstGeom>
                          <a:noFill/>
                          <a:ln w="9525">
                            <a:noFill/>
                            <a:miter lim="800000"/>
                            <a:headEnd/>
                            <a:tailEnd/>
                          </a:ln>
                          <a:effectLst/>
                        </pic:spPr>
                      </pic:pic>
                    </a:graphicData>
                  </a:graphic>
                </wp:inline>
              </w:drawing>
            </w:r>
          </w:p>
          <w:p w:rsidR="004363E9" w:rsidRDefault="004363E9" w:rsidP="004363E9">
            <w:pPr>
              <w:pStyle w:val="a3"/>
              <w:spacing w:before="0" w:beforeAutospacing="0" w:after="0" w:afterAutospacing="0"/>
              <w:jc w:val="center"/>
              <w:rPr>
                <w:bCs/>
                <w:iCs/>
                <w:sz w:val="20"/>
                <w:szCs w:val="20"/>
              </w:rPr>
            </w:pPr>
            <w:r>
              <w:rPr>
                <w:bCs/>
                <w:iCs/>
                <w:sz w:val="20"/>
                <w:szCs w:val="20"/>
              </w:rPr>
              <w:t>МБДОУ</w:t>
            </w:r>
          </w:p>
          <w:p w:rsidR="004363E9" w:rsidRDefault="004363E9" w:rsidP="004363E9">
            <w:pPr>
              <w:pStyle w:val="a3"/>
              <w:spacing w:before="0" w:beforeAutospacing="0" w:after="120" w:afterAutospacing="0" w:line="273" w:lineRule="atLeast"/>
              <w:jc w:val="center"/>
              <w:rPr>
                <w:bCs/>
                <w:iCs/>
                <w:sz w:val="28"/>
                <w:szCs w:val="28"/>
              </w:rPr>
            </w:pPr>
            <w:r>
              <w:rPr>
                <w:bCs/>
                <w:iCs/>
                <w:sz w:val="20"/>
                <w:szCs w:val="20"/>
              </w:rPr>
              <w:t xml:space="preserve"> «</w:t>
            </w:r>
            <w:proofErr w:type="spellStart"/>
            <w:r>
              <w:rPr>
                <w:bCs/>
                <w:iCs/>
                <w:sz w:val="20"/>
                <w:szCs w:val="20"/>
              </w:rPr>
              <w:t>Боханский</w:t>
            </w:r>
            <w:proofErr w:type="spellEnd"/>
            <w:r>
              <w:rPr>
                <w:bCs/>
                <w:iCs/>
                <w:sz w:val="20"/>
                <w:szCs w:val="20"/>
              </w:rPr>
              <w:t xml:space="preserve"> детский сад №2»</w:t>
            </w:r>
          </w:p>
        </w:tc>
        <w:tc>
          <w:tcPr>
            <w:tcW w:w="5069" w:type="dxa"/>
            <w:gridSpan w:val="2"/>
          </w:tcPr>
          <w:p w:rsidR="004363E9" w:rsidRDefault="004363E9" w:rsidP="004363E9">
            <w:pPr>
              <w:pStyle w:val="a3"/>
              <w:spacing w:before="0" w:beforeAutospacing="0" w:after="120" w:afterAutospacing="0" w:line="273" w:lineRule="atLeast"/>
              <w:jc w:val="center"/>
              <w:rPr>
                <w:bCs/>
                <w:iCs/>
                <w:sz w:val="28"/>
                <w:szCs w:val="28"/>
              </w:rPr>
            </w:pPr>
            <w:r w:rsidRPr="004363E9">
              <w:rPr>
                <w:bCs/>
                <w:iCs/>
                <w:noProof/>
                <w:sz w:val="28"/>
                <w:szCs w:val="28"/>
              </w:rPr>
              <w:drawing>
                <wp:inline distT="0" distB="0" distL="0" distR="0" wp14:anchorId="78151E7C" wp14:editId="5D3F7B06">
                  <wp:extent cx="3150984" cy="1987826"/>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1" cstate="print"/>
                          <a:srcRect/>
                          <a:stretch>
                            <a:fillRect/>
                          </a:stretch>
                        </pic:blipFill>
                        <pic:spPr bwMode="auto">
                          <a:xfrm>
                            <a:off x="0" y="0"/>
                            <a:ext cx="3174814" cy="2002859"/>
                          </a:xfrm>
                          <a:prstGeom prst="rect">
                            <a:avLst/>
                          </a:prstGeom>
                          <a:noFill/>
                          <a:ln w="9525">
                            <a:noFill/>
                            <a:miter lim="800000"/>
                            <a:headEnd/>
                            <a:tailEnd/>
                          </a:ln>
                          <a:effectLst/>
                        </pic:spPr>
                      </pic:pic>
                    </a:graphicData>
                  </a:graphic>
                </wp:inline>
              </w:drawing>
            </w:r>
          </w:p>
          <w:p w:rsidR="004363E9" w:rsidRDefault="004363E9" w:rsidP="004363E9">
            <w:pPr>
              <w:pStyle w:val="a3"/>
              <w:spacing w:before="0" w:beforeAutospacing="0" w:after="0" w:afterAutospacing="0"/>
              <w:jc w:val="center"/>
              <w:rPr>
                <w:bCs/>
                <w:iCs/>
                <w:sz w:val="20"/>
                <w:szCs w:val="20"/>
              </w:rPr>
            </w:pPr>
            <w:r>
              <w:rPr>
                <w:bCs/>
                <w:iCs/>
                <w:sz w:val="20"/>
                <w:szCs w:val="20"/>
              </w:rPr>
              <w:t>МБДОУ</w:t>
            </w:r>
          </w:p>
          <w:p w:rsidR="004363E9" w:rsidRDefault="004363E9" w:rsidP="004363E9">
            <w:pPr>
              <w:pStyle w:val="a3"/>
              <w:spacing w:before="0" w:beforeAutospacing="0" w:after="120" w:afterAutospacing="0" w:line="273" w:lineRule="atLeast"/>
              <w:jc w:val="center"/>
              <w:rPr>
                <w:bCs/>
                <w:iCs/>
                <w:sz w:val="28"/>
                <w:szCs w:val="28"/>
              </w:rPr>
            </w:pPr>
            <w:r>
              <w:rPr>
                <w:bCs/>
                <w:iCs/>
                <w:sz w:val="20"/>
                <w:szCs w:val="20"/>
              </w:rPr>
              <w:t xml:space="preserve"> «</w:t>
            </w:r>
            <w:proofErr w:type="spellStart"/>
            <w:r>
              <w:rPr>
                <w:bCs/>
                <w:iCs/>
                <w:sz w:val="20"/>
                <w:szCs w:val="20"/>
              </w:rPr>
              <w:t>Боханский</w:t>
            </w:r>
            <w:proofErr w:type="spellEnd"/>
            <w:r>
              <w:rPr>
                <w:bCs/>
                <w:iCs/>
                <w:sz w:val="20"/>
                <w:szCs w:val="20"/>
              </w:rPr>
              <w:t xml:space="preserve"> детский сад №3»</w:t>
            </w:r>
          </w:p>
        </w:tc>
      </w:tr>
    </w:tbl>
    <w:p w:rsidR="00A5401D" w:rsidRDefault="00A5401D" w:rsidP="00A5401D">
      <w:pPr>
        <w:pStyle w:val="a3"/>
        <w:shd w:val="clear" w:color="auto" w:fill="F8F8F8"/>
        <w:spacing w:before="0" w:beforeAutospacing="0" w:after="120" w:afterAutospacing="0" w:line="273" w:lineRule="atLeast"/>
        <w:jc w:val="both"/>
        <w:rPr>
          <w:bCs/>
          <w:iCs/>
          <w:sz w:val="28"/>
          <w:szCs w:val="28"/>
        </w:rPr>
      </w:pPr>
    </w:p>
    <w:p w:rsidR="00A5401D" w:rsidRPr="00C62F5C" w:rsidRDefault="00A5401D" w:rsidP="00A5401D">
      <w:pPr>
        <w:pStyle w:val="a3"/>
        <w:shd w:val="clear" w:color="auto" w:fill="F8F8F8"/>
        <w:spacing w:before="0" w:beforeAutospacing="0" w:after="120" w:afterAutospacing="0" w:line="273" w:lineRule="atLeast"/>
        <w:jc w:val="both"/>
        <w:rPr>
          <w:bCs/>
          <w:iCs/>
        </w:rPr>
      </w:pPr>
      <w:r>
        <w:rPr>
          <w:bCs/>
          <w:iCs/>
          <w:sz w:val="28"/>
          <w:szCs w:val="28"/>
        </w:rPr>
        <w:t xml:space="preserve">     </w:t>
      </w:r>
      <w:r w:rsidRPr="00C62F5C">
        <w:rPr>
          <w:bCs/>
          <w:iCs/>
        </w:rPr>
        <w:t>В номинации «Лучшая дворовая терр</w:t>
      </w:r>
      <w:r w:rsidR="003B22C6">
        <w:rPr>
          <w:bCs/>
          <w:iCs/>
        </w:rPr>
        <w:t>итория» отмечена территория домов</w:t>
      </w:r>
      <w:r w:rsidRPr="00C62F5C">
        <w:rPr>
          <w:bCs/>
          <w:iCs/>
        </w:rPr>
        <w:t xml:space="preserve"> №9 </w:t>
      </w:r>
      <w:r w:rsidR="003B22C6">
        <w:rPr>
          <w:bCs/>
          <w:iCs/>
        </w:rPr>
        <w:t xml:space="preserve">и №30 </w:t>
      </w:r>
      <w:r w:rsidRPr="00C62F5C">
        <w:rPr>
          <w:bCs/>
          <w:iCs/>
        </w:rPr>
        <w:t xml:space="preserve">по </w:t>
      </w:r>
      <w:proofErr w:type="spellStart"/>
      <w:r w:rsidRPr="00C62F5C">
        <w:rPr>
          <w:bCs/>
          <w:iCs/>
        </w:rPr>
        <w:t>ул</w:t>
      </w:r>
      <w:proofErr w:type="gramStart"/>
      <w:r w:rsidRPr="00C62F5C">
        <w:rPr>
          <w:bCs/>
          <w:iCs/>
        </w:rPr>
        <w:t>.К</w:t>
      </w:r>
      <w:proofErr w:type="gramEnd"/>
      <w:r w:rsidRPr="00C62F5C">
        <w:rPr>
          <w:bCs/>
          <w:iCs/>
        </w:rPr>
        <w:t>арла</w:t>
      </w:r>
      <w:proofErr w:type="spellEnd"/>
      <w:r w:rsidRPr="00C62F5C">
        <w:rPr>
          <w:bCs/>
          <w:iCs/>
        </w:rPr>
        <w:t xml:space="preserve"> Маркса.</w:t>
      </w:r>
    </w:p>
    <w:p w:rsidR="00695B5F" w:rsidRPr="00C62F5C" w:rsidRDefault="001B4195" w:rsidP="00A5401D">
      <w:pPr>
        <w:pStyle w:val="a3"/>
        <w:shd w:val="clear" w:color="auto" w:fill="F8F8F8"/>
        <w:spacing w:before="0" w:beforeAutospacing="0" w:after="120" w:afterAutospacing="0" w:line="273" w:lineRule="atLeast"/>
        <w:jc w:val="both"/>
        <w:rPr>
          <w:bCs/>
          <w:iCs/>
        </w:rPr>
      </w:pPr>
      <w:r w:rsidRPr="00C62F5C">
        <w:rPr>
          <w:bCs/>
          <w:iCs/>
        </w:rPr>
        <w:t xml:space="preserve">     Итоги конкурса были подведены на открытии общественной территории</w:t>
      </w:r>
      <w:r w:rsidR="00695B5F" w:rsidRPr="00C62F5C">
        <w:rPr>
          <w:bCs/>
          <w:iCs/>
        </w:rPr>
        <w:t>, благоустроенной в рамках программы «Формирование комфортной городской среды».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64"/>
        <w:gridCol w:w="3110"/>
        <w:gridCol w:w="3563"/>
      </w:tblGrid>
      <w:tr w:rsidR="00695B5F" w:rsidTr="00511530">
        <w:tc>
          <w:tcPr>
            <w:tcW w:w="3379" w:type="dxa"/>
          </w:tcPr>
          <w:p w:rsidR="00695B5F" w:rsidRDefault="00695B5F" w:rsidP="00695B5F">
            <w:pPr>
              <w:pStyle w:val="a3"/>
              <w:spacing w:before="0" w:beforeAutospacing="0" w:after="0" w:afterAutospacing="0"/>
              <w:jc w:val="center"/>
              <w:rPr>
                <w:bCs/>
                <w:iCs/>
                <w:sz w:val="28"/>
                <w:szCs w:val="28"/>
              </w:rPr>
            </w:pPr>
            <w:r>
              <w:rPr>
                <w:noProof/>
              </w:rPr>
              <w:drawing>
                <wp:inline distT="0" distB="0" distL="0" distR="0" wp14:anchorId="4AEF9784" wp14:editId="64946E54">
                  <wp:extent cx="2195337" cy="2258170"/>
                  <wp:effectExtent l="0" t="0" r="0" b="0"/>
                  <wp:docPr id="27" name="Рисунок 27" descr="C:\Users\Admin\AppData\Local\Microsoft\Windows\INetCache\Content.Word\DSC_9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Microsoft\Windows\INetCache\Content.Word\DSC_978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03482" cy="2266549"/>
                          </a:xfrm>
                          <a:prstGeom prst="rect">
                            <a:avLst/>
                          </a:prstGeom>
                          <a:noFill/>
                          <a:ln>
                            <a:noFill/>
                          </a:ln>
                        </pic:spPr>
                      </pic:pic>
                    </a:graphicData>
                  </a:graphic>
                </wp:inline>
              </w:drawing>
            </w:r>
          </w:p>
          <w:p w:rsidR="00F82009" w:rsidRDefault="00F82009" w:rsidP="00F82009">
            <w:pPr>
              <w:pStyle w:val="a3"/>
              <w:spacing w:before="0" w:beforeAutospacing="0" w:after="0" w:afterAutospacing="0"/>
              <w:rPr>
                <w:bCs/>
                <w:iCs/>
                <w:sz w:val="28"/>
                <w:szCs w:val="28"/>
              </w:rPr>
            </w:pPr>
          </w:p>
        </w:tc>
        <w:tc>
          <w:tcPr>
            <w:tcW w:w="3379" w:type="dxa"/>
          </w:tcPr>
          <w:p w:rsidR="00695B5F" w:rsidRDefault="00695B5F" w:rsidP="00F82009">
            <w:pPr>
              <w:pStyle w:val="a3"/>
              <w:spacing w:before="0" w:beforeAutospacing="0" w:after="0" w:afterAutospacing="0"/>
              <w:rPr>
                <w:bCs/>
                <w:iCs/>
                <w:sz w:val="28"/>
                <w:szCs w:val="28"/>
              </w:rPr>
            </w:pPr>
            <w:r>
              <w:rPr>
                <w:noProof/>
              </w:rPr>
              <w:lastRenderedPageBreak/>
              <w:drawing>
                <wp:inline distT="0" distB="0" distL="0" distR="0" wp14:anchorId="2D598261" wp14:editId="5DEB925C">
                  <wp:extent cx="1955986" cy="2262058"/>
                  <wp:effectExtent l="0" t="0" r="0" b="0"/>
                  <wp:docPr id="32" name="Рисунок 32" descr="C:\Users\Admin\AppData\Local\Microsoft\Windows\INetCache\Content.Word\DSC_9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Microsoft\Windows\INetCache\Content.Word\DSC_98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5807" cy="2261850"/>
                          </a:xfrm>
                          <a:prstGeom prst="rect">
                            <a:avLst/>
                          </a:prstGeom>
                          <a:noFill/>
                          <a:ln>
                            <a:noFill/>
                          </a:ln>
                        </pic:spPr>
                      </pic:pic>
                    </a:graphicData>
                  </a:graphic>
                </wp:inline>
              </w:drawing>
            </w:r>
          </w:p>
        </w:tc>
        <w:tc>
          <w:tcPr>
            <w:tcW w:w="3379" w:type="dxa"/>
          </w:tcPr>
          <w:p w:rsidR="00695B5F" w:rsidRDefault="00695B5F" w:rsidP="00695B5F">
            <w:pPr>
              <w:pStyle w:val="a3"/>
              <w:spacing w:before="0" w:beforeAutospacing="0" w:after="0" w:afterAutospacing="0"/>
              <w:jc w:val="center"/>
              <w:rPr>
                <w:bCs/>
                <w:iCs/>
                <w:sz w:val="28"/>
                <w:szCs w:val="28"/>
              </w:rPr>
            </w:pPr>
            <w:r>
              <w:rPr>
                <w:noProof/>
              </w:rPr>
              <w:drawing>
                <wp:inline distT="0" distB="0" distL="0" distR="0" wp14:anchorId="315ACC6F" wp14:editId="03617F37">
                  <wp:extent cx="2129850" cy="2282024"/>
                  <wp:effectExtent l="0" t="0" r="0" b="0"/>
                  <wp:docPr id="29" name="Рисунок 29" descr="C:\Users\Admin\AppData\Local\Microsoft\Windows\INetCache\Content.Word\DSC_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Microsoft\Windows\INetCache\Content.Word\DSC_97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29621" cy="2281779"/>
                          </a:xfrm>
                          <a:prstGeom prst="rect">
                            <a:avLst/>
                          </a:prstGeom>
                          <a:noFill/>
                          <a:ln>
                            <a:noFill/>
                          </a:ln>
                        </pic:spPr>
                      </pic:pic>
                    </a:graphicData>
                  </a:graphic>
                </wp:inline>
              </w:drawing>
            </w:r>
          </w:p>
        </w:tc>
      </w:tr>
      <w:tr w:rsidR="00695B5F" w:rsidTr="00511530">
        <w:tc>
          <w:tcPr>
            <w:tcW w:w="3379" w:type="dxa"/>
          </w:tcPr>
          <w:p w:rsidR="00695B5F" w:rsidRDefault="00F82009" w:rsidP="00695B5F">
            <w:pPr>
              <w:pStyle w:val="a3"/>
              <w:spacing w:before="0" w:beforeAutospacing="0" w:after="0" w:afterAutospacing="0"/>
              <w:jc w:val="center"/>
              <w:rPr>
                <w:bCs/>
                <w:iCs/>
                <w:sz w:val="28"/>
                <w:szCs w:val="28"/>
              </w:rPr>
            </w:pPr>
            <w:r>
              <w:rPr>
                <w:noProof/>
              </w:rPr>
              <w:lastRenderedPageBreak/>
              <w:drawing>
                <wp:inline distT="0" distB="0" distL="0" distR="0" wp14:anchorId="26177ACE" wp14:editId="6DCEFFA8">
                  <wp:extent cx="2120024" cy="2170706"/>
                  <wp:effectExtent l="0" t="0" r="0" b="0"/>
                  <wp:docPr id="33" name="Рисунок 33" descr="C:\Users\Admin\AppData\Local\Microsoft\Windows\INetCache\Content.Word\DSC_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Microsoft\Windows\INetCache\Content.Word\DSC_98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3591" cy="2174358"/>
                          </a:xfrm>
                          <a:prstGeom prst="rect">
                            <a:avLst/>
                          </a:prstGeom>
                          <a:noFill/>
                          <a:ln>
                            <a:noFill/>
                          </a:ln>
                        </pic:spPr>
                      </pic:pic>
                    </a:graphicData>
                  </a:graphic>
                </wp:inline>
              </w:drawing>
            </w:r>
          </w:p>
          <w:p w:rsidR="00F82009" w:rsidRDefault="00F82009" w:rsidP="00695B5F">
            <w:pPr>
              <w:pStyle w:val="a3"/>
              <w:spacing w:before="0" w:beforeAutospacing="0" w:after="0" w:afterAutospacing="0"/>
              <w:jc w:val="center"/>
              <w:rPr>
                <w:bCs/>
                <w:iCs/>
                <w:sz w:val="28"/>
                <w:szCs w:val="28"/>
              </w:rPr>
            </w:pPr>
          </w:p>
        </w:tc>
        <w:tc>
          <w:tcPr>
            <w:tcW w:w="3379" w:type="dxa"/>
          </w:tcPr>
          <w:p w:rsidR="00695B5F" w:rsidRDefault="00F82009" w:rsidP="00695B5F">
            <w:pPr>
              <w:pStyle w:val="a3"/>
              <w:spacing w:before="0" w:beforeAutospacing="0" w:after="0" w:afterAutospacing="0"/>
              <w:jc w:val="center"/>
              <w:rPr>
                <w:bCs/>
                <w:iCs/>
                <w:sz w:val="28"/>
                <w:szCs w:val="28"/>
              </w:rPr>
            </w:pPr>
            <w:r>
              <w:rPr>
                <w:noProof/>
              </w:rPr>
              <w:drawing>
                <wp:inline distT="0" distB="0" distL="0" distR="0" wp14:anchorId="3932D388" wp14:editId="6DE9D9DA">
                  <wp:extent cx="1685677" cy="2201774"/>
                  <wp:effectExtent l="0" t="0" r="0" b="0"/>
                  <wp:docPr id="34" name="Рисунок 34" descr="C:\Users\Admin\AppData\Local\Microsoft\Windows\INetCache\Content.Word\DSC_9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AppData\Local\Microsoft\Windows\INetCache\Content.Word\DSC_98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0202" cy="2207684"/>
                          </a:xfrm>
                          <a:prstGeom prst="rect">
                            <a:avLst/>
                          </a:prstGeom>
                          <a:noFill/>
                          <a:ln>
                            <a:noFill/>
                          </a:ln>
                        </pic:spPr>
                      </pic:pic>
                    </a:graphicData>
                  </a:graphic>
                </wp:inline>
              </w:drawing>
            </w:r>
          </w:p>
        </w:tc>
        <w:tc>
          <w:tcPr>
            <w:tcW w:w="3379" w:type="dxa"/>
          </w:tcPr>
          <w:p w:rsidR="00695B5F" w:rsidRDefault="00A32DA4" w:rsidP="00695B5F">
            <w:pPr>
              <w:pStyle w:val="a3"/>
              <w:spacing w:before="0" w:beforeAutospacing="0" w:after="0" w:afterAutospacing="0"/>
              <w:jc w:val="center"/>
              <w:rPr>
                <w:bCs/>
                <w:iCs/>
                <w:sz w:val="28"/>
                <w:szCs w:val="28"/>
              </w:rPr>
            </w:pPr>
            <w:r>
              <w:rPr>
                <w:noProof/>
              </w:rPr>
              <w:drawing>
                <wp:inline distT="0" distB="0" distL="0" distR="0" wp14:anchorId="3F576B0B" wp14:editId="17B25FBD">
                  <wp:extent cx="2262946" cy="2202512"/>
                  <wp:effectExtent l="0" t="0" r="0" b="0"/>
                  <wp:docPr id="35" name="Рисунок 35" descr="C:\Users\Admin\AppData\Local\Microsoft\Windows\INetCache\Content.Word\DSC_9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Microsoft\Windows\INetCache\Content.Word\DSC_982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63207" cy="2202766"/>
                          </a:xfrm>
                          <a:prstGeom prst="rect">
                            <a:avLst/>
                          </a:prstGeom>
                          <a:noFill/>
                          <a:ln>
                            <a:noFill/>
                          </a:ln>
                        </pic:spPr>
                      </pic:pic>
                    </a:graphicData>
                  </a:graphic>
                </wp:inline>
              </w:drawing>
            </w:r>
          </w:p>
        </w:tc>
      </w:tr>
    </w:tbl>
    <w:p w:rsidR="00AD436C" w:rsidRDefault="00C21484" w:rsidP="00C21484">
      <w:pPr>
        <w:pStyle w:val="a3"/>
        <w:shd w:val="clear" w:color="auto" w:fill="F8F8F8"/>
        <w:spacing w:before="0" w:beforeAutospacing="0" w:after="120" w:afterAutospacing="0" w:line="273" w:lineRule="atLeast"/>
        <w:jc w:val="center"/>
        <w:rPr>
          <w:b/>
          <w:bCs/>
          <w:i/>
          <w:iCs/>
        </w:rPr>
      </w:pPr>
      <w:r>
        <w:rPr>
          <w:b/>
          <w:bCs/>
          <w:i/>
          <w:iCs/>
        </w:rPr>
        <w:t>Формирование комфортной городской среды</w:t>
      </w:r>
    </w:p>
    <w:p w:rsidR="00C21484" w:rsidRPr="00C21484" w:rsidRDefault="00C21484" w:rsidP="00C21484">
      <w:pPr>
        <w:spacing w:before="0" w:beforeAutospacing="0" w:after="0" w:afterAutospacing="0"/>
        <w:ind w:firstLine="567"/>
        <w:rPr>
          <w:rFonts w:ascii="Times New Roman" w:eastAsiaTheme="minorHAnsi" w:hAnsi="Times New Roman"/>
          <w:sz w:val="24"/>
          <w:szCs w:val="24"/>
        </w:rPr>
      </w:pPr>
      <w:r w:rsidRPr="00C21484">
        <w:rPr>
          <w:rFonts w:ascii="Times New Roman" w:eastAsiaTheme="minorHAnsi" w:hAnsi="Times New Roman"/>
          <w:sz w:val="24"/>
          <w:szCs w:val="24"/>
        </w:rPr>
        <w:t>Обустройство поселений для комфортного проживания и отдыха граждан</w:t>
      </w:r>
      <w:r>
        <w:rPr>
          <w:rFonts w:ascii="Times New Roman" w:eastAsiaTheme="minorHAnsi" w:hAnsi="Times New Roman"/>
          <w:sz w:val="24"/>
          <w:szCs w:val="24"/>
        </w:rPr>
        <w:t xml:space="preserve"> - одна из основных задач</w:t>
      </w:r>
      <w:r w:rsidRPr="00C21484">
        <w:rPr>
          <w:rFonts w:ascii="Times New Roman" w:eastAsiaTheme="minorHAnsi" w:hAnsi="Times New Roman"/>
          <w:sz w:val="24"/>
          <w:szCs w:val="24"/>
        </w:rPr>
        <w:t>, стоящих перед муниципалитетами. В нашем поселке эта задача решается комплексно.</w:t>
      </w:r>
    </w:p>
    <w:p w:rsidR="00C21484" w:rsidRDefault="00C21484" w:rsidP="00C21484">
      <w:pPr>
        <w:spacing w:before="0" w:beforeAutospacing="0" w:after="0" w:afterAutospacing="0"/>
        <w:ind w:firstLine="567"/>
        <w:rPr>
          <w:rFonts w:ascii="Times New Roman" w:eastAsiaTheme="minorHAnsi" w:hAnsi="Times New Roman"/>
          <w:sz w:val="24"/>
          <w:szCs w:val="24"/>
        </w:rPr>
      </w:pPr>
      <w:r w:rsidRPr="00C21484">
        <w:rPr>
          <w:rFonts w:ascii="Times New Roman" w:eastAsiaTheme="minorHAnsi" w:hAnsi="Times New Roman"/>
          <w:sz w:val="24"/>
          <w:szCs w:val="24"/>
        </w:rPr>
        <w:t>В рамках реализации федерального проекта «Формирование комфортной городской среды» в 2020 году   муниципальному образованию «Бохан» была предоставлена субсидия на поддержку муниципальной программы формирования современной городской среды на сумму 3 350 819 (три миллиона триста пятьдесят тысяч восемьсот девятнадцать рублей) ,72коп.</w:t>
      </w:r>
      <w:proofErr w:type="gramStart"/>
      <w:r w:rsidRPr="00C21484">
        <w:rPr>
          <w:rFonts w:ascii="Times New Roman" w:eastAsiaTheme="minorHAnsi" w:hAnsi="Times New Roman"/>
          <w:sz w:val="24"/>
          <w:szCs w:val="24"/>
        </w:rPr>
        <w:t xml:space="preserve"> ,</w:t>
      </w:r>
      <w:proofErr w:type="gramEnd"/>
      <w:r w:rsidRPr="00C21484">
        <w:rPr>
          <w:rFonts w:ascii="Times New Roman" w:eastAsiaTheme="minorHAnsi" w:hAnsi="Times New Roman"/>
          <w:sz w:val="24"/>
          <w:szCs w:val="24"/>
        </w:rPr>
        <w:t xml:space="preserve"> в том числе </w:t>
      </w:r>
      <w:r>
        <w:rPr>
          <w:rFonts w:ascii="Times New Roman" w:eastAsiaTheme="minorHAnsi" w:hAnsi="Times New Roman"/>
          <w:sz w:val="24"/>
          <w:szCs w:val="24"/>
        </w:rPr>
        <w:t>из федерального</w:t>
      </w:r>
      <w:r w:rsidRPr="00C21484">
        <w:rPr>
          <w:rFonts w:ascii="Times New Roman" w:eastAsiaTheme="minorHAnsi" w:hAnsi="Times New Roman"/>
          <w:sz w:val="24"/>
          <w:szCs w:val="24"/>
        </w:rPr>
        <w:t xml:space="preserve"> бюджет</w:t>
      </w:r>
      <w:r>
        <w:rPr>
          <w:rFonts w:ascii="Times New Roman" w:eastAsiaTheme="minorHAnsi" w:hAnsi="Times New Roman"/>
          <w:sz w:val="24"/>
          <w:szCs w:val="24"/>
        </w:rPr>
        <w:t>а</w:t>
      </w:r>
      <w:r w:rsidRPr="00C21484">
        <w:rPr>
          <w:rFonts w:ascii="Times New Roman" w:eastAsiaTheme="minorHAnsi" w:hAnsi="Times New Roman"/>
          <w:sz w:val="24"/>
          <w:szCs w:val="24"/>
        </w:rPr>
        <w:t xml:space="preserve"> – 2 687 285,54 рублей, </w:t>
      </w:r>
      <w:r>
        <w:rPr>
          <w:rFonts w:ascii="Times New Roman" w:eastAsiaTheme="minorHAnsi" w:hAnsi="Times New Roman"/>
          <w:sz w:val="24"/>
          <w:szCs w:val="24"/>
        </w:rPr>
        <w:t>из областного</w:t>
      </w:r>
      <w:r w:rsidRPr="00C21484">
        <w:rPr>
          <w:rFonts w:ascii="Times New Roman" w:eastAsiaTheme="minorHAnsi" w:hAnsi="Times New Roman"/>
          <w:sz w:val="24"/>
          <w:szCs w:val="24"/>
        </w:rPr>
        <w:t xml:space="preserve"> бюджет</w:t>
      </w:r>
      <w:r>
        <w:rPr>
          <w:rFonts w:ascii="Times New Roman" w:eastAsiaTheme="minorHAnsi" w:hAnsi="Times New Roman"/>
          <w:sz w:val="24"/>
          <w:szCs w:val="24"/>
        </w:rPr>
        <w:t>а</w:t>
      </w:r>
      <w:r w:rsidRPr="00C21484">
        <w:rPr>
          <w:rFonts w:ascii="Times New Roman" w:eastAsiaTheme="minorHAnsi" w:hAnsi="Times New Roman"/>
          <w:sz w:val="24"/>
          <w:szCs w:val="24"/>
        </w:rPr>
        <w:t xml:space="preserve">- 636 992,81рублей, </w:t>
      </w:r>
      <w:r>
        <w:rPr>
          <w:rFonts w:ascii="Times New Roman" w:eastAsiaTheme="minorHAnsi" w:hAnsi="Times New Roman"/>
          <w:sz w:val="24"/>
          <w:szCs w:val="24"/>
        </w:rPr>
        <w:t xml:space="preserve">из </w:t>
      </w:r>
      <w:r w:rsidRPr="00C21484">
        <w:rPr>
          <w:rFonts w:ascii="Times New Roman" w:eastAsiaTheme="minorHAnsi" w:hAnsi="Times New Roman"/>
          <w:sz w:val="24"/>
          <w:szCs w:val="24"/>
        </w:rPr>
        <w:t>местный бюджет</w:t>
      </w:r>
      <w:r>
        <w:rPr>
          <w:rFonts w:ascii="Times New Roman" w:eastAsiaTheme="minorHAnsi" w:hAnsi="Times New Roman"/>
          <w:sz w:val="24"/>
          <w:szCs w:val="24"/>
        </w:rPr>
        <w:t xml:space="preserve">а </w:t>
      </w:r>
      <w:r w:rsidRPr="00C21484">
        <w:rPr>
          <w:rFonts w:ascii="Times New Roman" w:eastAsiaTheme="minorHAnsi" w:hAnsi="Times New Roman"/>
          <w:sz w:val="24"/>
          <w:szCs w:val="24"/>
        </w:rPr>
        <w:t xml:space="preserve">- 26 541,37рублей. </w:t>
      </w:r>
    </w:p>
    <w:p w:rsidR="00C21484" w:rsidRDefault="00C21484" w:rsidP="00C21484">
      <w:pPr>
        <w:spacing w:before="0" w:beforeAutospacing="0" w:after="0" w:afterAutospacing="0"/>
        <w:ind w:firstLine="567"/>
        <w:rPr>
          <w:rFonts w:ascii="Times New Roman" w:eastAsiaTheme="minorHAnsi" w:hAnsi="Times New Roman"/>
          <w:sz w:val="24"/>
          <w:szCs w:val="24"/>
        </w:rPr>
      </w:pPr>
      <w:r w:rsidRPr="00C21484">
        <w:rPr>
          <w:rFonts w:ascii="Times New Roman" w:eastAsiaTheme="minorHAnsi" w:hAnsi="Times New Roman"/>
          <w:sz w:val="24"/>
          <w:szCs w:val="24"/>
        </w:rPr>
        <w:t xml:space="preserve">В рамках данного проекта было выполнено благоустройство общественной территории по адресу: </w:t>
      </w:r>
      <w:proofErr w:type="spellStart"/>
      <w:r w:rsidRPr="00C21484">
        <w:rPr>
          <w:rFonts w:ascii="Times New Roman" w:eastAsiaTheme="minorHAnsi" w:hAnsi="Times New Roman"/>
          <w:sz w:val="24"/>
          <w:szCs w:val="24"/>
        </w:rPr>
        <w:t>п</w:t>
      </w:r>
      <w:proofErr w:type="gramStart"/>
      <w:r w:rsidRPr="00C21484">
        <w:rPr>
          <w:rFonts w:ascii="Times New Roman" w:eastAsiaTheme="minorHAnsi" w:hAnsi="Times New Roman"/>
          <w:sz w:val="24"/>
          <w:szCs w:val="24"/>
        </w:rPr>
        <w:t>.Б</w:t>
      </w:r>
      <w:proofErr w:type="gramEnd"/>
      <w:r w:rsidRPr="00C21484">
        <w:rPr>
          <w:rFonts w:ascii="Times New Roman" w:eastAsiaTheme="minorHAnsi" w:hAnsi="Times New Roman"/>
          <w:sz w:val="24"/>
          <w:szCs w:val="24"/>
        </w:rPr>
        <w:t>охан</w:t>
      </w:r>
      <w:proofErr w:type="spellEnd"/>
      <w:r w:rsidRPr="00C21484">
        <w:rPr>
          <w:rFonts w:ascii="Times New Roman" w:eastAsiaTheme="minorHAnsi" w:hAnsi="Times New Roman"/>
          <w:sz w:val="24"/>
          <w:szCs w:val="24"/>
        </w:rPr>
        <w:t>, ул.Ленина,75А, Работы были проведены подрядчиком ООО «</w:t>
      </w:r>
      <w:proofErr w:type="spellStart"/>
      <w:r w:rsidRPr="00C21484">
        <w:rPr>
          <w:rFonts w:ascii="Times New Roman" w:eastAsiaTheme="minorHAnsi" w:hAnsi="Times New Roman"/>
          <w:sz w:val="24"/>
          <w:szCs w:val="24"/>
        </w:rPr>
        <w:t>ОсаРемСтрой</w:t>
      </w:r>
      <w:proofErr w:type="spellEnd"/>
      <w:r w:rsidRPr="00C21484">
        <w:rPr>
          <w:rFonts w:ascii="Times New Roman" w:eastAsiaTheme="minorHAnsi" w:hAnsi="Times New Roman"/>
          <w:sz w:val="24"/>
          <w:szCs w:val="24"/>
        </w:rPr>
        <w:t xml:space="preserve">». В маленьком скверике рядом с ДШИ, ДДТ,  администрацией и остановкой общественного транспорта были проложены асфальтированные дорожки, установлены скамейки, урны, светильники,  разбиты цветочные клумбы и высажены кустарники.  3авершением данного проекта было торжественное открытие благоустроенного сквера, на котором подвели итоги муниципального конкурса на лучшее благоустройство и озеленение частной усадьбы, дворовой территории, территории организаций и учреждений, отметили работу </w:t>
      </w:r>
      <w:proofErr w:type="spellStart"/>
      <w:r w:rsidRPr="00C21484">
        <w:rPr>
          <w:rFonts w:ascii="Times New Roman" w:eastAsiaTheme="minorHAnsi" w:hAnsi="Times New Roman"/>
          <w:sz w:val="24"/>
          <w:szCs w:val="24"/>
        </w:rPr>
        <w:t>ТОСо</w:t>
      </w:r>
      <w:proofErr w:type="gramStart"/>
      <w:r w:rsidRPr="00C21484">
        <w:rPr>
          <w:rFonts w:ascii="Times New Roman" w:eastAsiaTheme="minorHAnsi" w:hAnsi="Times New Roman"/>
          <w:sz w:val="24"/>
          <w:szCs w:val="24"/>
        </w:rPr>
        <w:t>в</w:t>
      </w:r>
      <w:proofErr w:type="spellEnd"/>
      <w:r w:rsidRPr="00C21484">
        <w:rPr>
          <w:rFonts w:ascii="Times New Roman" w:eastAsiaTheme="minorHAnsi" w:hAnsi="Times New Roman"/>
          <w:sz w:val="24"/>
          <w:szCs w:val="24"/>
        </w:rPr>
        <w:t>(</w:t>
      </w:r>
      <w:proofErr w:type="gramEnd"/>
      <w:r w:rsidRPr="00C21484">
        <w:rPr>
          <w:rFonts w:ascii="Times New Roman" w:eastAsiaTheme="minorHAnsi" w:hAnsi="Times New Roman"/>
          <w:sz w:val="24"/>
          <w:szCs w:val="24"/>
        </w:rPr>
        <w:t>территориальные общественные самоуправления ).</w:t>
      </w:r>
    </w:p>
    <w:p w:rsidR="003A5144" w:rsidRDefault="003A5144" w:rsidP="00C21484">
      <w:pPr>
        <w:spacing w:before="0" w:beforeAutospacing="0" w:after="0" w:afterAutospacing="0"/>
        <w:ind w:firstLine="567"/>
        <w:rPr>
          <w:rFonts w:ascii="Times New Roman" w:eastAsiaTheme="minorHAnsi"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1"/>
        <w:gridCol w:w="2589"/>
        <w:gridCol w:w="2456"/>
        <w:gridCol w:w="2391"/>
      </w:tblGrid>
      <w:tr w:rsidR="001F149A" w:rsidTr="00594014">
        <w:tc>
          <w:tcPr>
            <w:tcW w:w="2701" w:type="dxa"/>
          </w:tcPr>
          <w:p w:rsidR="003A5144" w:rsidRDefault="003A5144" w:rsidP="003A5144">
            <w:pPr>
              <w:spacing w:before="0" w:beforeAutospacing="0" w:after="0" w:afterAutospacing="0"/>
              <w:jc w:val="center"/>
              <w:rPr>
                <w:rFonts w:ascii="Times New Roman" w:eastAsiaTheme="minorHAnsi" w:hAnsi="Times New Roman"/>
                <w:b/>
                <w:sz w:val="24"/>
                <w:szCs w:val="24"/>
              </w:rPr>
            </w:pPr>
            <w:r>
              <w:rPr>
                <w:noProof/>
                <w:lang w:eastAsia="ru-RU"/>
              </w:rPr>
              <w:drawing>
                <wp:inline distT="0" distB="0" distL="0" distR="0" wp14:anchorId="7BBC6D16" wp14:editId="06B1DD1B">
                  <wp:extent cx="1676375" cy="2268461"/>
                  <wp:effectExtent l="0" t="0" r="635" b="0"/>
                  <wp:docPr id="6162" name="Рисунок 6162" descr="C:\Users\Admin\AppData\Local\Microsoft\Windows\INetCache\Content.Word\20200625_09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20200625_0937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79691" cy="2272949"/>
                          </a:xfrm>
                          <a:prstGeom prst="rect">
                            <a:avLst/>
                          </a:prstGeom>
                          <a:noFill/>
                          <a:ln>
                            <a:noFill/>
                          </a:ln>
                        </pic:spPr>
                      </pic:pic>
                    </a:graphicData>
                  </a:graphic>
                </wp:inline>
              </w:drawing>
            </w:r>
          </w:p>
        </w:tc>
        <w:tc>
          <w:tcPr>
            <w:tcW w:w="2589" w:type="dxa"/>
          </w:tcPr>
          <w:p w:rsidR="003A5144" w:rsidRDefault="003A5144" w:rsidP="003A5144">
            <w:pPr>
              <w:spacing w:before="0" w:beforeAutospacing="0" w:after="0" w:afterAutospacing="0"/>
              <w:jc w:val="center"/>
              <w:rPr>
                <w:rFonts w:ascii="Times New Roman" w:eastAsiaTheme="minorHAnsi" w:hAnsi="Times New Roman"/>
                <w:b/>
                <w:sz w:val="24"/>
                <w:szCs w:val="24"/>
              </w:rPr>
            </w:pPr>
            <w:r>
              <w:rPr>
                <w:noProof/>
                <w:lang w:eastAsia="ru-RU"/>
              </w:rPr>
              <w:drawing>
                <wp:inline distT="0" distB="0" distL="0" distR="0" wp14:anchorId="707C0EE0" wp14:editId="62539ECF">
                  <wp:extent cx="1595696" cy="2289976"/>
                  <wp:effectExtent l="0" t="0" r="5080" b="0"/>
                  <wp:docPr id="6163" name="Рисунок 6163" descr="C:\Users\Admin\AppData\Local\Microsoft\Windows\INetCache\Content.Word\20200623_15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20200623_15235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01895" cy="2298872"/>
                          </a:xfrm>
                          <a:prstGeom prst="rect">
                            <a:avLst/>
                          </a:prstGeom>
                          <a:noFill/>
                          <a:ln>
                            <a:noFill/>
                          </a:ln>
                        </pic:spPr>
                      </pic:pic>
                    </a:graphicData>
                  </a:graphic>
                </wp:inline>
              </w:drawing>
            </w:r>
          </w:p>
        </w:tc>
        <w:tc>
          <w:tcPr>
            <w:tcW w:w="2456" w:type="dxa"/>
          </w:tcPr>
          <w:p w:rsidR="003A5144" w:rsidRDefault="001F149A" w:rsidP="003A5144">
            <w:pPr>
              <w:spacing w:before="0" w:beforeAutospacing="0" w:after="0" w:afterAutospacing="0"/>
              <w:jc w:val="center"/>
              <w:rPr>
                <w:rFonts w:ascii="Times New Roman" w:eastAsiaTheme="minorHAnsi" w:hAnsi="Times New Roman"/>
                <w:b/>
                <w:sz w:val="24"/>
                <w:szCs w:val="24"/>
              </w:rPr>
            </w:pPr>
            <w:r>
              <w:rPr>
                <w:noProof/>
                <w:lang w:eastAsia="ru-RU"/>
              </w:rPr>
              <w:drawing>
                <wp:inline distT="0" distB="0" distL="0" distR="0" wp14:anchorId="3D005992" wp14:editId="5178FEDE">
                  <wp:extent cx="1511154" cy="2266122"/>
                  <wp:effectExtent l="0" t="0" r="0" b="1270"/>
                  <wp:docPr id="6166" name="Рисунок 6166" descr="C:\Users\Admin\AppData\Local\Microsoft\Windows\INetCache\Content.Word\20200814_16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20200814_1641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9026" cy="2277927"/>
                          </a:xfrm>
                          <a:prstGeom prst="rect">
                            <a:avLst/>
                          </a:prstGeom>
                          <a:noFill/>
                          <a:ln>
                            <a:noFill/>
                          </a:ln>
                        </pic:spPr>
                      </pic:pic>
                    </a:graphicData>
                  </a:graphic>
                </wp:inline>
              </w:drawing>
            </w:r>
          </w:p>
        </w:tc>
        <w:tc>
          <w:tcPr>
            <w:tcW w:w="2391" w:type="dxa"/>
          </w:tcPr>
          <w:p w:rsidR="003A5144" w:rsidRDefault="001F149A" w:rsidP="003A5144">
            <w:pPr>
              <w:spacing w:before="0" w:beforeAutospacing="0" w:after="0" w:afterAutospacing="0"/>
              <w:jc w:val="center"/>
              <w:rPr>
                <w:rFonts w:ascii="Times New Roman" w:eastAsiaTheme="minorHAnsi" w:hAnsi="Times New Roman"/>
                <w:b/>
                <w:sz w:val="24"/>
                <w:szCs w:val="24"/>
              </w:rPr>
            </w:pPr>
            <w:r>
              <w:rPr>
                <w:noProof/>
                <w:lang w:eastAsia="ru-RU"/>
              </w:rPr>
              <w:drawing>
                <wp:inline distT="0" distB="0" distL="0" distR="0" wp14:anchorId="29D679C5" wp14:editId="240A3C5B">
                  <wp:extent cx="1459938" cy="2266122"/>
                  <wp:effectExtent l="0" t="0" r="6985" b="1270"/>
                  <wp:docPr id="6167" name="Рисунок 6167" descr="C:\Users\Admin\AppData\Local\Microsoft\Windows\INetCache\Content.Word\20200821_08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20200821_0837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0358" cy="2266774"/>
                          </a:xfrm>
                          <a:prstGeom prst="rect">
                            <a:avLst/>
                          </a:prstGeom>
                          <a:noFill/>
                          <a:ln>
                            <a:noFill/>
                          </a:ln>
                        </pic:spPr>
                      </pic:pic>
                    </a:graphicData>
                  </a:graphic>
                </wp:inline>
              </w:drawing>
            </w:r>
          </w:p>
        </w:tc>
      </w:tr>
      <w:tr w:rsidR="00F3724C" w:rsidTr="00594014">
        <w:tc>
          <w:tcPr>
            <w:tcW w:w="2701" w:type="dxa"/>
          </w:tcPr>
          <w:p w:rsidR="00F3724C" w:rsidRDefault="00F3724C" w:rsidP="003A5144">
            <w:pPr>
              <w:spacing w:before="0" w:beforeAutospacing="0" w:after="0" w:afterAutospacing="0"/>
              <w:jc w:val="center"/>
              <w:rPr>
                <w:rFonts w:ascii="Times New Roman" w:eastAsiaTheme="minorHAnsi" w:hAnsi="Times New Roman"/>
                <w:b/>
                <w:sz w:val="24"/>
                <w:szCs w:val="24"/>
              </w:rPr>
            </w:pPr>
          </w:p>
          <w:p w:rsidR="00F3724C" w:rsidRDefault="00F3724C" w:rsidP="003A5144">
            <w:pPr>
              <w:spacing w:before="0" w:beforeAutospacing="0" w:after="0" w:afterAutospacing="0"/>
              <w:jc w:val="center"/>
              <w:rPr>
                <w:rFonts w:ascii="Times New Roman" w:eastAsiaTheme="minorHAnsi" w:hAnsi="Times New Roman"/>
                <w:b/>
                <w:sz w:val="24"/>
                <w:szCs w:val="24"/>
              </w:rPr>
            </w:pPr>
            <w:r>
              <w:rPr>
                <w:noProof/>
                <w:lang w:eastAsia="ru-RU"/>
              </w:rPr>
              <w:lastRenderedPageBreak/>
              <w:drawing>
                <wp:inline distT="0" distB="0" distL="0" distR="0" wp14:anchorId="3D5A9C4D" wp14:editId="582B0120">
                  <wp:extent cx="1575683" cy="2282024"/>
                  <wp:effectExtent l="0" t="0" r="5715" b="4445"/>
                  <wp:docPr id="6168" name="Рисунок 6168" descr="C:\Users\Admin\AppData\Local\Microsoft\Windows\INetCache\Content.Word\20200902_09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20200902_094245.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12953" b="13698"/>
                          <a:stretch/>
                        </pic:blipFill>
                        <pic:spPr bwMode="auto">
                          <a:xfrm>
                            <a:off x="0" y="0"/>
                            <a:ext cx="1574871" cy="22808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9" w:type="dxa"/>
          </w:tcPr>
          <w:p w:rsidR="00F3724C" w:rsidRDefault="00F3724C" w:rsidP="003A5144">
            <w:pPr>
              <w:spacing w:before="0" w:beforeAutospacing="0" w:after="0" w:afterAutospacing="0"/>
              <w:jc w:val="center"/>
              <w:rPr>
                <w:rFonts w:ascii="Times New Roman" w:eastAsiaTheme="minorHAnsi" w:hAnsi="Times New Roman"/>
                <w:b/>
                <w:sz w:val="24"/>
                <w:szCs w:val="24"/>
              </w:rPr>
            </w:pPr>
          </w:p>
          <w:p w:rsidR="00F3724C" w:rsidRDefault="00F3724C" w:rsidP="003A5144">
            <w:pPr>
              <w:spacing w:before="0" w:beforeAutospacing="0" w:after="0" w:afterAutospacing="0"/>
              <w:jc w:val="center"/>
              <w:rPr>
                <w:rFonts w:ascii="Times New Roman" w:eastAsiaTheme="minorHAnsi" w:hAnsi="Times New Roman"/>
                <w:b/>
                <w:sz w:val="24"/>
                <w:szCs w:val="24"/>
              </w:rPr>
            </w:pPr>
            <w:r>
              <w:rPr>
                <w:noProof/>
                <w:lang w:eastAsia="ru-RU"/>
              </w:rPr>
              <w:lastRenderedPageBreak/>
              <w:drawing>
                <wp:inline distT="0" distB="0" distL="0" distR="0" wp14:anchorId="04D70996" wp14:editId="4897749E">
                  <wp:extent cx="1518699" cy="2283623"/>
                  <wp:effectExtent l="0" t="0" r="5715" b="2540"/>
                  <wp:docPr id="6169" name="Рисунок 6169" descr="C:\Users\Admin\AppData\Local\Microsoft\Windows\INetCache\Content.Word\20200831_16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20200831_1651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18789" cy="2283759"/>
                          </a:xfrm>
                          <a:prstGeom prst="rect">
                            <a:avLst/>
                          </a:prstGeom>
                          <a:noFill/>
                          <a:ln>
                            <a:noFill/>
                          </a:ln>
                        </pic:spPr>
                      </pic:pic>
                    </a:graphicData>
                  </a:graphic>
                </wp:inline>
              </w:drawing>
            </w:r>
          </w:p>
        </w:tc>
        <w:tc>
          <w:tcPr>
            <w:tcW w:w="4847" w:type="dxa"/>
            <w:gridSpan w:val="2"/>
          </w:tcPr>
          <w:p w:rsidR="00F3724C" w:rsidRDefault="00F3724C" w:rsidP="003A5144">
            <w:pPr>
              <w:spacing w:before="0" w:beforeAutospacing="0" w:after="0" w:afterAutospacing="0"/>
              <w:jc w:val="center"/>
              <w:rPr>
                <w:rFonts w:ascii="Times New Roman" w:eastAsiaTheme="minorHAnsi" w:hAnsi="Times New Roman"/>
                <w:b/>
                <w:sz w:val="24"/>
                <w:szCs w:val="24"/>
              </w:rPr>
            </w:pPr>
          </w:p>
          <w:p w:rsidR="00F3724C" w:rsidRDefault="00F3724C" w:rsidP="003A5144">
            <w:pPr>
              <w:spacing w:before="0" w:beforeAutospacing="0" w:after="0" w:afterAutospacing="0"/>
              <w:jc w:val="center"/>
              <w:rPr>
                <w:rFonts w:ascii="Times New Roman" w:eastAsiaTheme="minorHAnsi" w:hAnsi="Times New Roman"/>
                <w:b/>
                <w:sz w:val="24"/>
                <w:szCs w:val="24"/>
              </w:rPr>
            </w:pPr>
            <w:r>
              <w:rPr>
                <w:rFonts w:ascii="Times New Roman" w:eastAsiaTheme="minorHAnsi" w:hAnsi="Times New Roman"/>
                <w:b/>
                <w:noProof/>
                <w:sz w:val="24"/>
                <w:szCs w:val="24"/>
                <w:lang w:eastAsia="ru-RU"/>
              </w:rPr>
              <w:lastRenderedPageBreak/>
              <w:drawing>
                <wp:inline distT="0" distB="0" distL="0" distR="0" wp14:anchorId="7561A2EB" wp14:editId="3DB40330">
                  <wp:extent cx="2917588" cy="2282024"/>
                  <wp:effectExtent l="0" t="0" r="0" b="4445"/>
                  <wp:docPr id="6170" name="Рисунок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326"/>
                          <a:stretch/>
                        </pic:blipFill>
                        <pic:spPr bwMode="auto">
                          <a:xfrm>
                            <a:off x="0" y="0"/>
                            <a:ext cx="2916732" cy="22813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C21484" w:rsidRPr="00C21484" w:rsidRDefault="00C21484" w:rsidP="00594014">
      <w:pPr>
        <w:pStyle w:val="a3"/>
        <w:shd w:val="clear" w:color="auto" w:fill="F8F8F8"/>
        <w:spacing w:before="0" w:beforeAutospacing="0" w:after="120" w:afterAutospacing="0" w:line="273" w:lineRule="atLeast"/>
        <w:rPr>
          <w:b/>
          <w:bCs/>
          <w:i/>
          <w:iCs/>
        </w:rPr>
      </w:pPr>
    </w:p>
    <w:p w:rsidR="001D0233" w:rsidRPr="00C62F5C" w:rsidRDefault="00084C7B" w:rsidP="001D0233">
      <w:pPr>
        <w:tabs>
          <w:tab w:val="left" w:pos="1995"/>
        </w:tabs>
        <w:ind w:left="720"/>
        <w:jc w:val="center"/>
        <w:rPr>
          <w:rFonts w:ascii="Times New Roman" w:hAnsi="Times New Roman"/>
          <w:b/>
          <w:bCs/>
          <w:i/>
          <w:sz w:val="24"/>
          <w:szCs w:val="24"/>
        </w:rPr>
      </w:pPr>
      <w:r w:rsidRPr="00C62F5C">
        <w:rPr>
          <w:rFonts w:ascii="Times New Roman" w:hAnsi="Times New Roman"/>
          <w:b/>
          <w:bCs/>
          <w:i/>
          <w:sz w:val="24"/>
          <w:szCs w:val="24"/>
        </w:rPr>
        <w:t>75</w:t>
      </w:r>
      <w:r w:rsidR="001D0233" w:rsidRPr="00C62F5C">
        <w:rPr>
          <w:rFonts w:ascii="Times New Roman" w:hAnsi="Times New Roman"/>
          <w:b/>
          <w:bCs/>
          <w:i/>
          <w:sz w:val="24"/>
          <w:szCs w:val="24"/>
        </w:rPr>
        <w:t>-я годовщина Победы в Великой Отечественной войне</w:t>
      </w:r>
    </w:p>
    <w:p w:rsidR="005019CB" w:rsidRPr="00C62F5C" w:rsidRDefault="005019CB" w:rsidP="005019CB">
      <w:pPr>
        <w:pStyle w:val="a3"/>
        <w:spacing w:before="0" w:beforeAutospacing="0" w:after="0" w:afterAutospacing="0"/>
        <w:jc w:val="both"/>
        <w:rPr>
          <w:color w:val="000000"/>
        </w:rPr>
      </w:pPr>
      <w:r w:rsidRPr="00C62F5C">
        <w:rPr>
          <w:color w:val="000000"/>
        </w:rPr>
        <w:t xml:space="preserve">     Была проведена работа по привлечению образовательных учреждений, функционирующих на территории поселения, к оказанию помощи участникам, ветеранам Великой Отечественной войны, труженикам тыла, детям войны.</w:t>
      </w:r>
    </w:p>
    <w:p w:rsidR="005019CB" w:rsidRDefault="005019CB" w:rsidP="005019CB">
      <w:pPr>
        <w:pStyle w:val="a3"/>
        <w:spacing w:before="0" w:beforeAutospacing="0" w:after="0" w:afterAutospacing="0"/>
        <w:jc w:val="both"/>
        <w:rPr>
          <w:color w:val="000000"/>
        </w:rPr>
      </w:pPr>
      <w:r w:rsidRPr="00C62F5C">
        <w:rPr>
          <w:color w:val="000000"/>
        </w:rPr>
        <w:t xml:space="preserve">     Для праздничного оформления улиц поселка были изготовлены баннеры, флажки, растяжки.</w:t>
      </w:r>
    </w:p>
    <w:p w:rsidR="00C62F5C" w:rsidRPr="00C62F5C" w:rsidRDefault="00C62F5C" w:rsidP="005019CB">
      <w:pPr>
        <w:pStyle w:val="a3"/>
        <w:spacing w:before="0" w:beforeAutospacing="0" w:after="0" w:afterAutospacing="0"/>
        <w:jc w:val="both"/>
        <w:rPr>
          <w:color w:val="000000"/>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4907"/>
      </w:tblGrid>
      <w:tr w:rsidR="005019CB" w:rsidTr="00511530">
        <w:tc>
          <w:tcPr>
            <w:tcW w:w="5068" w:type="dxa"/>
          </w:tcPr>
          <w:p w:rsidR="005019CB" w:rsidRDefault="005019CB" w:rsidP="005019CB">
            <w:pPr>
              <w:pStyle w:val="a3"/>
              <w:spacing w:before="0" w:beforeAutospacing="0" w:after="0" w:afterAutospacing="0"/>
              <w:jc w:val="center"/>
              <w:rPr>
                <w:color w:val="000000"/>
                <w:sz w:val="28"/>
                <w:szCs w:val="28"/>
              </w:rPr>
            </w:pPr>
            <w:r>
              <w:rPr>
                <w:noProof/>
                <w:color w:val="000000"/>
                <w:sz w:val="28"/>
                <w:szCs w:val="28"/>
              </w:rPr>
              <w:drawing>
                <wp:inline distT="0" distB="0" distL="0" distR="0" wp14:anchorId="6265EDD6" wp14:editId="7B620BFF">
                  <wp:extent cx="3184104" cy="1615002"/>
                  <wp:effectExtent l="0" t="0" r="0" b="0"/>
                  <wp:docPr id="2" name="Рисунок 2" descr="D:\РАБОЧАЯ ПАПКА\СОВЕТ ВЕТЕРАНОВ\2020\БАННЕР МО\Большой баннер\580х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 ПАПКА\СОВЕТ ВЕТЕРАНОВ\2020\БАННЕР МО\Большой баннер\580х29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6737" cy="1616337"/>
                          </a:xfrm>
                          <a:prstGeom prst="rect">
                            <a:avLst/>
                          </a:prstGeom>
                          <a:noFill/>
                          <a:ln>
                            <a:noFill/>
                          </a:ln>
                        </pic:spPr>
                      </pic:pic>
                    </a:graphicData>
                  </a:graphic>
                </wp:inline>
              </w:drawing>
            </w:r>
          </w:p>
        </w:tc>
        <w:tc>
          <w:tcPr>
            <w:tcW w:w="5069" w:type="dxa"/>
          </w:tcPr>
          <w:p w:rsidR="005019CB" w:rsidRDefault="005019CB" w:rsidP="005019CB">
            <w:pPr>
              <w:pStyle w:val="a3"/>
              <w:spacing w:before="0" w:beforeAutospacing="0" w:after="0" w:afterAutospacing="0"/>
              <w:jc w:val="center"/>
              <w:rPr>
                <w:color w:val="000000"/>
                <w:sz w:val="28"/>
                <w:szCs w:val="28"/>
              </w:rPr>
            </w:pPr>
            <w:r>
              <w:rPr>
                <w:noProof/>
                <w:color w:val="000000"/>
                <w:sz w:val="28"/>
                <w:szCs w:val="28"/>
              </w:rPr>
              <w:drawing>
                <wp:inline distT="0" distB="0" distL="0" distR="0" wp14:anchorId="7B733875" wp14:editId="0E49E667">
                  <wp:extent cx="2210471" cy="165793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7163" cy="1662950"/>
                          </a:xfrm>
                          <a:prstGeom prst="rect">
                            <a:avLst/>
                          </a:prstGeom>
                          <a:noFill/>
                        </pic:spPr>
                      </pic:pic>
                    </a:graphicData>
                  </a:graphic>
                </wp:inline>
              </w:drawing>
            </w:r>
          </w:p>
        </w:tc>
      </w:tr>
    </w:tbl>
    <w:p w:rsidR="00CB59E8" w:rsidRPr="00C62F5C" w:rsidRDefault="00F83E06" w:rsidP="000531AF">
      <w:pPr>
        <w:pStyle w:val="a3"/>
        <w:shd w:val="clear" w:color="auto" w:fill="FFFFFF"/>
        <w:spacing w:before="0" w:beforeAutospacing="0" w:after="0" w:afterAutospacing="0"/>
        <w:jc w:val="both"/>
        <w:rPr>
          <w:bCs/>
        </w:rPr>
      </w:pPr>
      <w:r w:rsidRPr="00C62F5C">
        <w:rPr>
          <w:rFonts w:eastAsia="Calibri"/>
          <w:bCs/>
          <w:lang w:eastAsia="en-US"/>
        </w:rPr>
        <w:t xml:space="preserve">     </w:t>
      </w:r>
      <w:r w:rsidR="00907073" w:rsidRPr="00C62F5C">
        <w:rPr>
          <w:bCs/>
        </w:rPr>
        <w:t xml:space="preserve"> В </w:t>
      </w:r>
      <w:r w:rsidR="00084C7B" w:rsidRPr="00C62F5C">
        <w:rPr>
          <w:bCs/>
        </w:rPr>
        <w:t xml:space="preserve">связи с угрозой распространения </w:t>
      </w:r>
      <w:proofErr w:type="spellStart"/>
      <w:r w:rsidR="00084C7B" w:rsidRPr="00C62F5C">
        <w:rPr>
          <w:bCs/>
        </w:rPr>
        <w:t>коронавирусной</w:t>
      </w:r>
      <w:proofErr w:type="spellEnd"/>
      <w:r w:rsidR="00084C7B" w:rsidRPr="00C62F5C">
        <w:rPr>
          <w:bCs/>
        </w:rPr>
        <w:t xml:space="preserve"> инфекции </w:t>
      </w:r>
      <w:r w:rsidR="00084C7B" w:rsidRPr="00C62F5C">
        <w:rPr>
          <w:bCs/>
          <w:lang w:val="en-US"/>
        </w:rPr>
        <w:t>COVID</w:t>
      </w:r>
      <w:r w:rsidR="00084C7B" w:rsidRPr="00C62F5C">
        <w:rPr>
          <w:bCs/>
        </w:rPr>
        <w:t xml:space="preserve">-19 в план празднования 75-й годовщины  Победы в Великой Отечественной войне были внесены существенные коррективы. Были отменены </w:t>
      </w:r>
      <w:r w:rsidRPr="00C62F5C">
        <w:t xml:space="preserve">Спартакиада трудовых коллективов и Фестиваль художественной самодеятельности, посвященные 75-й годовщине Победы, </w:t>
      </w:r>
      <w:r w:rsidR="001D0233" w:rsidRPr="00C62F5C">
        <w:rPr>
          <w:bCs/>
        </w:rPr>
        <w:t>торжественн</w:t>
      </w:r>
      <w:r w:rsidR="00084C7B" w:rsidRPr="00C62F5C">
        <w:rPr>
          <w:bCs/>
        </w:rPr>
        <w:t>ое шествие «Бессмертного полка» и митинг.</w:t>
      </w:r>
      <w:r w:rsidR="001D0233" w:rsidRPr="00C62F5C">
        <w:rPr>
          <w:bCs/>
        </w:rPr>
        <w:t xml:space="preserve"> </w:t>
      </w:r>
    </w:p>
    <w:p w:rsidR="00E323C0" w:rsidRPr="00C62F5C" w:rsidRDefault="00084C7B" w:rsidP="000531AF">
      <w:pPr>
        <w:pStyle w:val="a3"/>
        <w:shd w:val="clear" w:color="auto" w:fill="FFFFFF"/>
        <w:spacing w:before="0" w:beforeAutospacing="0" w:after="0" w:afterAutospacing="0"/>
        <w:jc w:val="both"/>
        <w:rPr>
          <w:color w:val="000000"/>
        </w:rPr>
      </w:pPr>
      <w:r w:rsidRPr="00C62F5C">
        <w:rPr>
          <w:color w:val="000000"/>
        </w:rPr>
        <w:t xml:space="preserve">     13 марта 2020 года были проведены соревнования по подлёдному лову рыбы, посвященные </w:t>
      </w:r>
      <w:r w:rsidRPr="00EE2983">
        <w:rPr>
          <w:color w:val="000000"/>
        </w:rPr>
        <w:t>75-летию</w:t>
      </w:r>
      <w:r w:rsidRPr="00C62F5C">
        <w:rPr>
          <w:color w:val="000000"/>
        </w:rPr>
        <w:t xml:space="preserve"> Победы в Великой Отечественной войне</w:t>
      </w:r>
      <w:r w:rsidR="00390DED" w:rsidRPr="00C62F5C">
        <w:rPr>
          <w:color w:val="000000"/>
        </w:rPr>
        <w:t xml:space="preserve"> в Каменке, в устье </w:t>
      </w:r>
      <w:proofErr w:type="spellStart"/>
      <w:r w:rsidR="0017035B" w:rsidRPr="00C62F5C">
        <w:rPr>
          <w:color w:val="000000"/>
        </w:rPr>
        <w:t>р</w:t>
      </w:r>
      <w:proofErr w:type="gramStart"/>
      <w:r w:rsidR="0017035B" w:rsidRPr="00C62F5C">
        <w:rPr>
          <w:color w:val="000000"/>
        </w:rPr>
        <w:t>.</w:t>
      </w:r>
      <w:r w:rsidR="00390DED" w:rsidRPr="00C62F5C">
        <w:rPr>
          <w:color w:val="000000"/>
        </w:rPr>
        <w:t>И</w:t>
      </w:r>
      <w:proofErr w:type="gramEnd"/>
      <w:r w:rsidR="00390DED" w:rsidRPr="00C62F5C">
        <w:rPr>
          <w:color w:val="000000"/>
        </w:rPr>
        <w:t>ды</w:t>
      </w:r>
      <w:proofErr w:type="spellEnd"/>
      <w:r w:rsidRPr="00C62F5C">
        <w:rPr>
          <w:color w:val="000000"/>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4"/>
        <w:gridCol w:w="3884"/>
        <w:gridCol w:w="3099"/>
      </w:tblGrid>
      <w:tr w:rsidR="00E323C0" w:rsidTr="00511530">
        <w:tc>
          <w:tcPr>
            <w:tcW w:w="10137" w:type="dxa"/>
            <w:gridSpan w:val="3"/>
          </w:tcPr>
          <w:p w:rsidR="00E323C0" w:rsidRDefault="00E323C0" w:rsidP="00E323C0">
            <w:pPr>
              <w:pStyle w:val="a3"/>
              <w:spacing w:before="120" w:beforeAutospacing="0" w:after="312" w:afterAutospacing="0" w:line="243" w:lineRule="atLeast"/>
              <w:jc w:val="center"/>
              <w:rPr>
                <w:color w:val="000000"/>
                <w:sz w:val="28"/>
                <w:szCs w:val="28"/>
              </w:rPr>
            </w:pPr>
            <w:r>
              <w:rPr>
                <w:noProof/>
              </w:rPr>
              <w:drawing>
                <wp:inline distT="0" distB="0" distL="0" distR="0" wp14:anchorId="6F49406F" wp14:editId="6839D5B6">
                  <wp:extent cx="6345141" cy="2195848"/>
                  <wp:effectExtent l="0" t="0" r="0" b="0"/>
                  <wp:docPr id="1" name="Рисунок 1" descr="C:\Users\Admin\AppData\Local\Microsoft\Windows\INetCache\Content.Word\DSC_7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DSC_781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52581" cy="2198423"/>
                          </a:xfrm>
                          <a:prstGeom prst="rect">
                            <a:avLst/>
                          </a:prstGeom>
                          <a:noFill/>
                          <a:ln>
                            <a:noFill/>
                          </a:ln>
                        </pic:spPr>
                      </pic:pic>
                    </a:graphicData>
                  </a:graphic>
                </wp:inline>
              </w:drawing>
            </w:r>
          </w:p>
        </w:tc>
      </w:tr>
      <w:tr w:rsidR="00390DED" w:rsidTr="00511530">
        <w:tc>
          <w:tcPr>
            <w:tcW w:w="3036" w:type="dxa"/>
          </w:tcPr>
          <w:p w:rsidR="00A84D26" w:rsidRDefault="00A84D26" w:rsidP="00390DED">
            <w:pPr>
              <w:pStyle w:val="a3"/>
              <w:spacing w:before="120" w:beforeAutospacing="0" w:after="312" w:afterAutospacing="0" w:line="243" w:lineRule="atLeast"/>
              <w:rPr>
                <w:noProof/>
              </w:rPr>
            </w:pPr>
            <w:r>
              <w:rPr>
                <w:noProof/>
              </w:rPr>
              <w:lastRenderedPageBreak/>
              <w:drawing>
                <wp:inline distT="0" distB="0" distL="0" distR="0" wp14:anchorId="3FC11EFC" wp14:editId="6ECE7D04">
                  <wp:extent cx="1880169" cy="1709531"/>
                  <wp:effectExtent l="0" t="0" r="0" b="0"/>
                  <wp:docPr id="6" name="Рисунок 6" descr="C:\Users\Admin\AppData\Local\Microsoft\Windows\INetCache\Content.Word\DSC_7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INetCache\Content.Word\DSC_78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0369" cy="1709713"/>
                          </a:xfrm>
                          <a:prstGeom prst="rect">
                            <a:avLst/>
                          </a:prstGeom>
                          <a:noFill/>
                          <a:ln>
                            <a:noFill/>
                          </a:ln>
                        </pic:spPr>
                      </pic:pic>
                    </a:graphicData>
                  </a:graphic>
                </wp:inline>
              </w:drawing>
            </w:r>
          </w:p>
        </w:tc>
        <w:tc>
          <w:tcPr>
            <w:tcW w:w="4107" w:type="dxa"/>
          </w:tcPr>
          <w:p w:rsidR="00A84D26" w:rsidRDefault="00A84D26" w:rsidP="00E323C0">
            <w:pPr>
              <w:pStyle w:val="a3"/>
              <w:spacing w:before="120" w:beforeAutospacing="0" w:after="312" w:afterAutospacing="0" w:line="243" w:lineRule="atLeast"/>
              <w:jc w:val="center"/>
              <w:rPr>
                <w:noProof/>
              </w:rPr>
            </w:pPr>
            <w:r>
              <w:rPr>
                <w:noProof/>
              </w:rPr>
              <w:drawing>
                <wp:inline distT="0" distB="0" distL="0" distR="0" wp14:anchorId="029EE9A2" wp14:editId="2575A3FA">
                  <wp:extent cx="2072640" cy="17068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2640" cy="1706880"/>
                          </a:xfrm>
                          <a:prstGeom prst="rect">
                            <a:avLst/>
                          </a:prstGeom>
                          <a:noFill/>
                        </pic:spPr>
                      </pic:pic>
                    </a:graphicData>
                  </a:graphic>
                </wp:inline>
              </w:drawing>
            </w:r>
          </w:p>
        </w:tc>
        <w:tc>
          <w:tcPr>
            <w:tcW w:w="2994" w:type="dxa"/>
          </w:tcPr>
          <w:p w:rsidR="00A84D26" w:rsidRDefault="00390DED" w:rsidP="00E323C0">
            <w:pPr>
              <w:pStyle w:val="a3"/>
              <w:spacing w:before="120" w:beforeAutospacing="0" w:after="312" w:afterAutospacing="0" w:line="243" w:lineRule="atLeast"/>
              <w:jc w:val="center"/>
              <w:rPr>
                <w:noProof/>
              </w:rPr>
            </w:pPr>
            <w:r>
              <w:rPr>
                <w:noProof/>
              </w:rPr>
              <w:drawing>
                <wp:inline distT="0" distB="0" distL="0" distR="0" wp14:anchorId="2D20632C" wp14:editId="4E89660D">
                  <wp:extent cx="1844703" cy="1710847"/>
                  <wp:effectExtent l="0" t="0" r="0" b="0"/>
                  <wp:docPr id="14" name="Рисунок 14" descr="C:\Users\Admin\AppData\Local\Microsoft\Windows\INetCache\Content.Word\DSC_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Microsoft\Windows\INetCache\Content.Word\DSC_777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44521" cy="1710678"/>
                          </a:xfrm>
                          <a:prstGeom prst="rect">
                            <a:avLst/>
                          </a:prstGeom>
                          <a:noFill/>
                          <a:ln>
                            <a:noFill/>
                          </a:ln>
                        </pic:spPr>
                      </pic:pic>
                    </a:graphicData>
                  </a:graphic>
                </wp:inline>
              </w:drawing>
            </w:r>
          </w:p>
        </w:tc>
      </w:tr>
    </w:tbl>
    <w:p w:rsidR="00084C7B" w:rsidRPr="00C62F5C" w:rsidRDefault="00390DED" w:rsidP="001D0233">
      <w:pPr>
        <w:pStyle w:val="a3"/>
        <w:shd w:val="clear" w:color="auto" w:fill="FFFFFF"/>
        <w:spacing w:before="120" w:beforeAutospacing="0" w:after="312" w:afterAutospacing="0" w:line="243" w:lineRule="atLeast"/>
        <w:jc w:val="both"/>
        <w:rPr>
          <w:color w:val="000000"/>
        </w:rPr>
      </w:pPr>
      <w:r w:rsidRPr="00C62F5C">
        <w:rPr>
          <w:color w:val="000000"/>
        </w:rPr>
        <w:t>Администрация МО «Бохан</w:t>
      </w:r>
      <w:r w:rsidR="00E172FF" w:rsidRPr="00C62F5C">
        <w:rPr>
          <w:color w:val="000000"/>
        </w:rPr>
        <w:t>» совместно с МУП «Заря» помогла</w:t>
      </w:r>
      <w:r w:rsidRPr="00C62F5C">
        <w:rPr>
          <w:color w:val="000000"/>
        </w:rPr>
        <w:t xml:space="preserve"> организовать выезд участников, а администрация МО «Каменка» оказала содействие в подготовке участка для рыбалки и подъезда к нему. Участников первого муниципального соревнования по </w:t>
      </w:r>
      <w:r w:rsidR="003B22C6">
        <w:rPr>
          <w:color w:val="000000"/>
        </w:rPr>
        <w:t>подледному лову среди ветеранов</w:t>
      </w:r>
      <w:r w:rsidRPr="00C62F5C">
        <w:rPr>
          <w:color w:val="000000"/>
        </w:rPr>
        <w:t xml:space="preserve"> приветствовали мэр </w:t>
      </w:r>
      <w:proofErr w:type="spellStart"/>
      <w:r w:rsidRPr="00C62F5C">
        <w:rPr>
          <w:color w:val="000000"/>
        </w:rPr>
        <w:t>Боханского</w:t>
      </w:r>
      <w:proofErr w:type="spellEnd"/>
      <w:r w:rsidRPr="00C62F5C">
        <w:rPr>
          <w:color w:val="000000"/>
        </w:rPr>
        <w:t xml:space="preserve"> района Эдуард Коняев и глава поселка Бохан Леонид </w:t>
      </w:r>
      <w:proofErr w:type="spellStart"/>
      <w:r w:rsidRPr="00C62F5C">
        <w:rPr>
          <w:color w:val="000000"/>
        </w:rPr>
        <w:t>Сах</w:t>
      </w:r>
      <w:r w:rsidR="006F322B" w:rsidRPr="00C62F5C">
        <w:rPr>
          <w:color w:val="000000"/>
        </w:rPr>
        <w:t>ьянов</w:t>
      </w:r>
      <w:proofErr w:type="spellEnd"/>
      <w:r w:rsidR="006F322B" w:rsidRPr="00C62F5C">
        <w:rPr>
          <w:color w:val="000000"/>
        </w:rPr>
        <w:t>.</w:t>
      </w:r>
    </w:p>
    <w:p w:rsidR="006F322B" w:rsidRPr="00C62F5C" w:rsidRDefault="006F322B" w:rsidP="006F322B">
      <w:pPr>
        <w:pStyle w:val="a3"/>
        <w:shd w:val="clear" w:color="auto" w:fill="FFFFFF"/>
        <w:spacing w:before="120" w:beforeAutospacing="0" w:after="312" w:afterAutospacing="0" w:line="243" w:lineRule="atLeast"/>
        <w:jc w:val="both"/>
        <w:rPr>
          <w:color w:val="000000"/>
        </w:rPr>
      </w:pPr>
      <w:r w:rsidRPr="00C62F5C">
        <w:rPr>
          <w:color w:val="000000"/>
        </w:rPr>
        <w:t xml:space="preserve">     Призерами соревнований, занявшими 2 и 3 места, стали Алексей Федорович Никифоров и Елена Владимировна Максимова, а самый «весомый улов» оказался у Екатерины Владимировны Ивановой – она и стала победителем соревнований, в подарок ей достался новый </w:t>
      </w:r>
      <w:proofErr w:type="spellStart"/>
      <w:r w:rsidRPr="00C62F5C">
        <w:rPr>
          <w:color w:val="000000"/>
        </w:rPr>
        <w:t>ледобур</w:t>
      </w:r>
      <w:proofErr w:type="spellEnd"/>
      <w:r w:rsidRPr="00C62F5C">
        <w:rPr>
          <w:color w:val="000000"/>
        </w:rPr>
        <w:t xml:space="preserve"> и памятный приз от местного отделения партии «Единая Россия». Самую крупную рыбу удалось выловить Александру Яковлевичу Петрову, а больше всех по количеству, 15 хвостов, поймал Валерий Владимирович Поляков. В номинации «Самая маленькая рыбка» повезло Геннадию </w:t>
      </w:r>
      <w:proofErr w:type="spellStart"/>
      <w:r w:rsidRPr="00C62F5C">
        <w:rPr>
          <w:color w:val="000000"/>
        </w:rPr>
        <w:t>Нагимовичу</w:t>
      </w:r>
      <w:proofErr w:type="spellEnd"/>
      <w:r w:rsidRPr="00C62F5C">
        <w:rPr>
          <w:color w:val="000000"/>
        </w:rPr>
        <w:t xml:space="preserve"> </w:t>
      </w:r>
      <w:proofErr w:type="spellStart"/>
      <w:r w:rsidRPr="00C62F5C">
        <w:rPr>
          <w:color w:val="000000"/>
        </w:rPr>
        <w:t>Гайнутдинову</w:t>
      </w:r>
      <w:proofErr w:type="spellEnd"/>
      <w:r w:rsidRPr="00C62F5C">
        <w:rPr>
          <w:color w:val="000000"/>
        </w:rPr>
        <w:t xml:space="preserve">, а Вера Геннадьевна </w:t>
      </w:r>
      <w:proofErr w:type="spellStart"/>
      <w:r w:rsidRPr="00C62F5C">
        <w:rPr>
          <w:color w:val="000000"/>
        </w:rPr>
        <w:t>Саляхова</w:t>
      </w:r>
      <w:proofErr w:type="spellEnd"/>
      <w:r w:rsidRPr="00C62F5C">
        <w:rPr>
          <w:color w:val="000000"/>
        </w:rPr>
        <w:t xml:space="preserve"> получила приз в номинации «Женская удача». Все участники были награждены призами и сертификатами, помощь оказали магазин «Удачный» и ИП «В.О. Ким».</w:t>
      </w:r>
    </w:p>
    <w:p w:rsidR="00FD0AE3" w:rsidRPr="00C62F5C" w:rsidRDefault="00FD0AE3" w:rsidP="006F322B">
      <w:pPr>
        <w:pStyle w:val="a3"/>
        <w:shd w:val="clear" w:color="auto" w:fill="FFFFFF"/>
        <w:spacing w:before="120" w:beforeAutospacing="0" w:after="312" w:afterAutospacing="0" w:line="243" w:lineRule="atLeast"/>
        <w:jc w:val="both"/>
        <w:rPr>
          <w:color w:val="000000"/>
        </w:rPr>
      </w:pPr>
      <w:r w:rsidRPr="00C62F5C">
        <w:rPr>
          <w:color w:val="000000"/>
        </w:rPr>
        <w:t xml:space="preserve">     В рамках подготовки к юбилейным мероприятиям была проведена работа по сбору материала об участниках ВОВ, уроженцах поселка Бохан, для районной Аллеи славы.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FD0AE3" w:rsidTr="00FD0AE3">
        <w:trPr>
          <w:trHeight w:val="3436"/>
        </w:trPr>
        <w:tc>
          <w:tcPr>
            <w:tcW w:w="5068" w:type="dxa"/>
          </w:tcPr>
          <w:p w:rsidR="00FD0AE3" w:rsidRDefault="00FD0AE3" w:rsidP="00FD0AE3">
            <w:pPr>
              <w:pStyle w:val="a3"/>
              <w:spacing w:before="120" w:beforeAutospacing="0" w:after="312" w:afterAutospacing="0" w:line="243" w:lineRule="atLeast"/>
              <w:jc w:val="center"/>
              <w:rPr>
                <w:color w:val="000000"/>
                <w:sz w:val="28"/>
                <w:szCs w:val="28"/>
              </w:rPr>
            </w:pPr>
            <w:r>
              <w:rPr>
                <w:noProof/>
                <w:color w:val="000000"/>
                <w:sz w:val="28"/>
                <w:szCs w:val="28"/>
              </w:rPr>
              <w:drawing>
                <wp:inline distT="0" distB="0" distL="0" distR="0" wp14:anchorId="7AE30E45" wp14:editId="73A768C5">
                  <wp:extent cx="2979635" cy="1987826"/>
                  <wp:effectExtent l="0" t="0" r="0" b="0"/>
                  <wp:docPr id="48" name="Рисунок 48" descr="D:\РАБОЧАЯ ПАПКА\СПИСКИ\2020\АЛЛЕЯ ГЕРОЕВ\СТЕНДЫ АЛЛЕИ\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АЯ ПАПКА\СПИСКИ\2020\АЛЛЕЯ ГЕРОЕВ\СТЕНДЫ АЛЛЕИ\ст 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9401" cy="1987670"/>
                          </a:xfrm>
                          <a:prstGeom prst="rect">
                            <a:avLst/>
                          </a:prstGeom>
                          <a:noFill/>
                          <a:ln>
                            <a:noFill/>
                          </a:ln>
                        </pic:spPr>
                      </pic:pic>
                    </a:graphicData>
                  </a:graphic>
                </wp:inline>
              </w:drawing>
            </w:r>
          </w:p>
        </w:tc>
        <w:tc>
          <w:tcPr>
            <w:tcW w:w="5069" w:type="dxa"/>
          </w:tcPr>
          <w:p w:rsidR="00FD0AE3" w:rsidRDefault="00FD0AE3" w:rsidP="00FD0AE3">
            <w:pPr>
              <w:pStyle w:val="a3"/>
              <w:spacing w:before="120" w:beforeAutospacing="0" w:after="312" w:afterAutospacing="0" w:line="243" w:lineRule="atLeast"/>
              <w:jc w:val="center"/>
              <w:rPr>
                <w:color w:val="000000"/>
                <w:sz w:val="28"/>
                <w:szCs w:val="28"/>
              </w:rPr>
            </w:pPr>
            <w:r>
              <w:rPr>
                <w:noProof/>
                <w:color w:val="000000"/>
                <w:sz w:val="28"/>
                <w:szCs w:val="28"/>
              </w:rPr>
              <w:drawing>
                <wp:inline distT="0" distB="0" distL="0" distR="0" wp14:anchorId="786B4992" wp14:editId="46F2578E">
                  <wp:extent cx="2931796" cy="1955910"/>
                  <wp:effectExtent l="0" t="0" r="0" b="0"/>
                  <wp:docPr id="50" name="Рисунок 50" descr="D:\РАБОЧАЯ ПАПКА\СПИСКИ\2020\АЛЛЕЯ ГЕРОЕВ\СТЕНДЫ АЛЛЕИ\ст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АЯ ПАПКА\СПИСКИ\2020\АЛЛЕЯ ГЕРОЕВ\СТЕНДЫ АЛЛЕИ\ст 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1706" cy="1955850"/>
                          </a:xfrm>
                          <a:prstGeom prst="rect">
                            <a:avLst/>
                          </a:prstGeom>
                          <a:noFill/>
                          <a:ln>
                            <a:noFill/>
                          </a:ln>
                        </pic:spPr>
                      </pic:pic>
                    </a:graphicData>
                  </a:graphic>
                </wp:inline>
              </w:drawing>
            </w:r>
          </w:p>
        </w:tc>
      </w:tr>
    </w:tbl>
    <w:p w:rsidR="00D050C3" w:rsidRPr="00C62F5C" w:rsidRDefault="00D050C3" w:rsidP="00535218">
      <w:pPr>
        <w:pStyle w:val="a3"/>
        <w:shd w:val="clear" w:color="auto" w:fill="FFFFFF"/>
        <w:spacing w:before="0" w:beforeAutospacing="0" w:after="0" w:afterAutospacing="0"/>
        <w:jc w:val="both"/>
        <w:rPr>
          <w:color w:val="000000"/>
        </w:rPr>
      </w:pPr>
      <w:r>
        <w:rPr>
          <w:color w:val="000000"/>
          <w:sz w:val="28"/>
          <w:szCs w:val="28"/>
        </w:rPr>
        <w:t xml:space="preserve">     </w:t>
      </w:r>
      <w:r w:rsidR="00535218" w:rsidRPr="00C62F5C">
        <w:rPr>
          <w:color w:val="000000"/>
        </w:rPr>
        <w:t>Два участника</w:t>
      </w:r>
      <w:r w:rsidRPr="00C62F5C">
        <w:rPr>
          <w:color w:val="000000"/>
        </w:rPr>
        <w:t xml:space="preserve"> ВОВ, </w:t>
      </w:r>
      <w:r w:rsidR="00535218" w:rsidRPr="00C62F5C">
        <w:rPr>
          <w:color w:val="000000"/>
        </w:rPr>
        <w:t xml:space="preserve">Баланов Илья Николаевич и </w:t>
      </w:r>
      <w:proofErr w:type="spellStart"/>
      <w:r w:rsidR="00535218" w:rsidRPr="00C62F5C">
        <w:rPr>
          <w:color w:val="000000"/>
        </w:rPr>
        <w:t>Шагдыров</w:t>
      </w:r>
      <w:proofErr w:type="spellEnd"/>
      <w:r w:rsidR="00535218" w:rsidRPr="00C62F5C">
        <w:rPr>
          <w:color w:val="000000"/>
        </w:rPr>
        <w:t xml:space="preserve"> Александр </w:t>
      </w:r>
      <w:proofErr w:type="spellStart"/>
      <w:r w:rsidR="00535218" w:rsidRPr="00C62F5C">
        <w:rPr>
          <w:color w:val="000000"/>
        </w:rPr>
        <w:t>Будланович</w:t>
      </w:r>
      <w:proofErr w:type="spellEnd"/>
      <w:r w:rsidR="00535218" w:rsidRPr="00C62F5C">
        <w:rPr>
          <w:color w:val="000000"/>
        </w:rPr>
        <w:t>, двадцать три труженика</w:t>
      </w:r>
      <w:r w:rsidRPr="00C62F5C">
        <w:rPr>
          <w:color w:val="000000"/>
        </w:rPr>
        <w:t xml:space="preserve"> тыла </w:t>
      </w:r>
      <w:r w:rsidR="00535218" w:rsidRPr="00C62F5C">
        <w:rPr>
          <w:color w:val="000000"/>
        </w:rPr>
        <w:t>были награждены юбилейными медалями</w:t>
      </w:r>
      <w:r w:rsidRPr="00C62F5C">
        <w:rPr>
          <w:color w:val="000000"/>
        </w:rPr>
        <w:t xml:space="preserve"> «75 лет Победы в Великой Отечественной войне 1941-1945г.г.»</w:t>
      </w:r>
    </w:p>
    <w:p w:rsidR="00535218" w:rsidRDefault="00535218" w:rsidP="00535218">
      <w:pPr>
        <w:pStyle w:val="a3"/>
        <w:shd w:val="clear" w:color="auto" w:fill="FFFFFF"/>
        <w:spacing w:before="0" w:beforeAutospacing="0" w:after="0" w:afterAutospacing="0"/>
        <w:jc w:val="both"/>
        <w:rPr>
          <w:color w:val="000000"/>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7"/>
        <w:gridCol w:w="3216"/>
        <w:gridCol w:w="3224"/>
      </w:tblGrid>
      <w:tr w:rsidR="00535218" w:rsidTr="008F5250">
        <w:tc>
          <w:tcPr>
            <w:tcW w:w="3697" w:type="dxa"/>
          </w:tcPr>
          <w:p w:rsidR="00535218" w:rsidRDefault="00535218" w:rsidP="00535218">
            <w:pPr>
              <w:pStyle w:val="a3"/>
              <w:spacing w:before="0" w:beforeAutospacing="0" w:after="0" w:afterAutospacing="0"/>
              <w:jc w:val="center"/>
              <w:rPr>
                <w:color w:val="000000"/>
                <w:sz w:val="28"/>
                <w:szCs w:val="28"/>
              </w:rPr>
            </w:pPr>
            <w:r>
              <w:rPr>
                <w:noProof/>
              </w:rPr>
              <w:lastRenderedPageBreak/>
              <w:drawing>
                <wp:inline distT="0" distB="0" distL="0" distR="0" wp14:anchorId="6903703F" wp14:editId="43F61B9F">
                  <wp:extent cx="2163342" cy="2568271"/>
                  <wp:effectExtent l="0" t="0" r="0" b="0"/>
                  <wp:docPr id="15" name="Рисунок 15" descr="C:\Users\Admin\AppData\Local\Microsoft\Windows\INetCache\Content.Word\DSC_6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Word\DSC_659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3299" cy="2568220"/>
                          </a:xfrm>
                          <a:prstGeom prst="rect">
                            <a:avLst/>
                          </a:prstGeom>
                          <a:noFill/>
                          <a:ln>
                            <a:noFill/>
                          </a:ln>
                        </pic:spPr>
                      </pic:pic>
                    </a:graphicData>
                  </a:graphic>
                </wp:inline>
              </w:drawing>
            </w:r>
          </w:p>
        </w:tc>
        <w:tc>
          <w:tcPr>
            <w:tcW w:w="3216" w:type="dxa"/>
          </w:tcPr>
          <w:p w:rsidR="00535218" w:rsidRDefault="00535218" w:rsidP="00535218">
            <w:pPr>
              <w:pStyle w:val="a3"/>
              <w:spacing w:before="0" w:beforeAutospacing="0" w:after="0" w:afterAutospacing="0"/>
              <w:jc w:val="center"/>
              <w:rPr>
                <w:color w:val="000000"/>
                <w:sz w:val="28"/>
                <w:szCs w:val="28"/>
              </w:rPr>
            </w:pPr>
            <w:r>
              <w:rPr>
                <w:noProof/>
              </w:rPr>
              <w:drawing>
                <wp:inline distT="0" distB="0" distL="0" distR="0" wp14:anchorId="538E6A78" wp14:editId="199750EB">
                  <wp:extent cx="1972447" cy="2568271"/>
                  <wp:effectExtent l="0" t="0" r="0" b="0"/>
                  <wp:docPr id="18" name="Рисунок 18" descr="C:\Users\Admin\AppData\Local\Microsoft\Windows\INetCache\Content.Word\DSC_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Microsoft\Windows\INetCache\Content.Word\DSC_659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2686" cy="2568583"/>
                          </a:xfrm>
                          <a:prstGeom prst="rect">
                            <a:avLst/>
                          </a:prstGeom>
                          <a:noFill/>
                          <a:ln>
                            <a:noFill/>
                          </a:ln>
                        </pic:spPr>
                      </pic:pic>
                    </a:graphicData>
                  </a:graphic>
                </wp:inline>
              </w:drawing>
            </w:r>
          </w:p>
        </w:tc>
        <w:tc>
          <w:tcPr>
            <w:tcW w:w="3224" w:type="dxa"/>
          </w:tcPr>
          <w:p w:rsidR="00535218" w:rsidRDefault="00535218" w:rsidP="00535218">
            <w:pPr>
              <w:pStyle w:val="a3"/>
              <w:spacing w:before="0" w:beforeAutospacing="0" w:after="0" w:afterAutospacing="0"/>
              <w:jc w:val="center"/>
              <w:rPr>
                <w:color w:val="000000"/>
                <w:sz w:val="28"/>
                <w:szCs w:val="28"/>
              </w:rPr>
            </w:pPr>
            <w:r>
              <w:rPr>
                <w:noProof/>
              </w:rPr>
              <w:drawing>
                <wp:inline distT="0" distB="0" distL="0" distR="0" wp14:anchorId="5D07FA3F" wp14:editId="1618298B">
                  <wp:extent cx="1960964" cy="2568271"/>
                  <wp:effectExtent l="0" t="0" r="0" b="0"/>
                  <wp:docPr id="19" name="Рисунок 19" descr="C:\Users\Admin\AppData\Local\Microsoft\Windows\INetCache\Content.Word\DSC_6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Microsoft\Windows\INetCache\Content.Word\DSC_66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0711" cy="2567940"/>
                          </a:xfrm>
                          <a:prstGeom prst="rect">
                            <a:avLst/>
                          </a:prstGeom>
                          <a:noFill/>
                          <a:ln>
                            <a:noFill/>
                          </a:ln>
                        </pic:spPr>
                      </pic:pic>
                    </a:graphicData>
                  </a:graphic>
                </wp:inline>
              </w:drawing>
            </w:r>
          </w:p>
          <w:p w:rsidR="00FD6E26" w:rsidRDefault="00FD6E26" w:rsidP="00535218">
            <w:pPr>
              <w:pStyle w:val="a3"/>
              <w:spacing w:before="0" w:beforeAutospacing="0" w:after="0" w:afterAutospacing="0"/>
              <w:jc w:val="center"/>
              <w:rPr>
                <w:color w:val="000000"/>
                <w:sz w:val="28"/>
                <w:szCs w:val="28"/>
              </w:rPr>
            </w:pPr>
          </w:p>
        </w:tc>
      </w:tr>
      <w:tr w:rsidR="00535218" w:rsidTr="008F5250">
        <w:tc>
          <w:tcPr>
            <w:tcW w:w="3697" w:type="dxa"/>
          </w:tcPr>
          <w:p w:rsidR="00535218" w:rsidRDefault="009709A2" w:rsidP="00535218">
            <w:pPr>
              <w:pStyle w:val="a3"/>
              <w:spacing w:before="0" w:beforeAutospacing="0" w:after="0" w:afterAutospacing="0"/>
              <w:jc w:val="center"/>
              <w:rPr>
                <w:color w:val="000000"/>
                <w:sz w:val="28"/>
                <w:szCs w:val="28"/>
              </w:rPr>
            </w:pPr>
            <w:r>
              <w:rPr>
                <w:noProof/>
              </w:rPr>
              <w:drawing>
                <wp:inline distT="0" distB="0" distL="0" distR="0" wp14:anchorId="2381D634" wp14:editId="470350D2">
                  <wp:extent cx="2289518" cy="2274073"/>
                  <wp:effectExtent l="0" t="0" r="0" b="0"/>
                  <wp:docPr id="7" name="Рисунок 7" descr="C:\Users\Admin\AppData\Local\Microsoft\Windows\INetCache\Content.Word\DSC_6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DSC_66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9275" cy="2273832"/>
                          </a:xfrm>
                          <a:prstGeom prst="rect">
                            <a:avLst/>
                          </a:prstGeom>
                          <a:noFill/>
                          <a:ln>
                            <a:noFill/>
                          </a:ln>
                        </pic:spPr>
                      </pic:pic>
                    </a:graphicData>
                  </a:graphic>
                </wp:inline>
              </w:drawing>
            </w:r>
          </w:p>
        </w:tc>
        <w:tc>
          <w:tcPr>
            <w:tcW w:w="3216" w:type="dxa"/>
          </w:tcPr>
          <w:p w:rsidR="0076171F" w:rsidRDefault="009709A2" w:rsidP="00FD0AE3">
            <w:pPr>
              <w:pStyle w:val="a3"/>
              <w:spacing w:before="0" w:beforeAutospacing="0" w:after="0" w:afterAutospacing="0"/>
              <w:jc w:val="center"/>
              <w:rPr>
                <w:color w:val="000000"/>
                <w:sz w:val="28"/>
                <w:szCs w:val="28"/>
              </w:rPr>
            </w:pPr>
            <w:r>
              <w:rPr>
                <w:noProof/>
              </w:rPr>
              <w:drawing>
                <wp:inline distT="0" distB="0" distL="0" distR="0" wp14:anchorId="65407083" wp14:editId="742944D4">
                  <wp:extent cx="1809228" cy="2313114"/>
                  <wp:effectExtent l="0" t="0" r="0" b="0"/>
                  <wp:docPr id="9" name="Рисунок 9" descr="C:\Users\Admin\AppData\Local\Microsoft\Windows\INetCache\Content.Word\20200221_15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20200221_15354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12080" cy="2316761"/>
                          </a:xfrm>
                          <a:prstGeom prst="rect">
                            <a:avLst/>
                          </a:prstGeom>
                          <a:noFill/>
                          <a:ln>
                            <a:noFill/>
                          </a:ln>
                        </pic:spPr>
                      </pic:pic>
                    </a:graphicData>
                  </a:graphic>
                </wp:inline>
              </w:drawing>
            </w:r>
          </w:p>
        </w:tc>
        <w:tc>
          <w:tcPr>
            <w:tcW w:w="3224" w:type="dxa"/>
          </w:tcPr>
          <w:p w:rsidR="00535218" w:rsidRDefault="009709A2" w:rsidP="00535218">
            <w:pPr>
              <w:pStyle w:val="a3"/>
              <w:spacing w:before="0" w:beforeAutospacing="0" w:after="0" w:afterAutospacing="0"/>
              <w:jc w:val="center"/>
              <w:rPr>
                <w:color w:val="000000"/>
                <w:sz w:val="28"/>
                <w:szCs w:val="28"/>
              </w:rPr>
            </w:pPr>
            <w:r>
              <w:rPr>
                <w:noProof/>
              </w:rPr>
              <w:drawing>
                <wp:inline distT="0" distB="0" distL="0" distR="0" wp14:anchorId="6E4260CA" wp14:editId="03881541">
                  <wp:extent cx="1977992" cy="2274073"/>
                  <wp:effectExtent l="0" t="0" r="0" b="0"/>
                  <wp:docPr id="8" name="Рисунок 8" descr="C:\Users\Admin\AppData\Local\Microsoft\Windows\INetCache\Content.Word\DSC_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DSC_661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78882" cy="2275096"/>
                          </a:xfrm>
                          <a:prstGeom prst="rect">
                            <a:avLst/>
                          </a:prstGeom>
                          <a:noFill/>
                          <a:ln>
                            <a:noFill/>
                          </a:ln>
                        </pic:spPr>
                      </pic:pic>
                    </a:graphicData>
                  </a:graphic>
                </wp:inline>
              </w:drawing>
            </w:r>
          </w:p>
        </w:tc>
      </w:tr>
      <w:tr w:rsidR="009709A2" w:rsidTr="008F5250">
        <w:tc>
          <w:tcPr>
            <w:tcW w:w="10137" w:type="dxa"/>
            <w:gridSpan w:val="3"/>
          </w:tcPr>
          <w:p w:rsidR="009709A2" w:rsidRDefault="0076171F" w:rsidP="00535218">
            <w:pPr>
              <w:pStyle w:val="a3"/>
              <w:spacing w:before="0" w:beforeAutospacing="0" w:after="0" w:afterAutospacing="0"/>
              <w:jc w:val="center"/>
              <w:rPr>
                <w:noProof/>
              </w:rPr>
            </w:pPr>
            <w:r>
              <w:rPr>
                <w:noProof/>
              </w:rPr>
              <w:drawing>
                <wp:inline distT="0" distB="0" distL="0" distR="0" wp14:anchorId="671F4537" wp14:editId="35AF41EC">
                  <wp:extent cx="3776869" cy="2131260"/>
                  <wp:effectExtent l="0" t="0" r="0" b="0"/>
                  <wp:docPr id="10" name="Рисунок 10" descr="C:\Users\Admin\AppData\Local\Microsoft\Windows\INetCache\Content.Word\20200221_15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20200221_1502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77037" cy="2131355"/>
                          </a:xfrm>
                          <a:prstGeom prst="rect">
                            <a:avLst/>
                          </a:prstGeom>
                          <a:noFill/>
                          <a:ln>
                            <a:noFill/>
                          </a:ln>
                        </pic:spPr>
                      </pic:pic>
                    </a:graphicData>
                  </a:graphic>
                </wp:inline>
              </w:drawing>
            </w:r>
          </w:p>
        </w:tc>
      </w:tr>
    </w:tbl>
    <w:p w:rsidR="004D4F44" w:rsidRPr="00C62F5C" w:rsidRDefault="005113CE" w:rsidP="005113CE">
      <w:pPr>
        <w:tabs>
          <w:tab w:val="left" w:pos="1995"/>
        </w:tabs>
        <w:rPr>
          <w:rFonts w:ascii="Times New Roman" w:hAnsi="Times New Roman"/>
          <w:sz w:val="24"/>
          <w:szCs w:val="24"/>
        </w:rPr>
      </w:pPr>
      <w:r>
        <w:rPr>
          <w:rFonts w:ascii="Times New Roman" w:hAnsi="Times New Roman"/>
          <w:sz w:val="28"/>
          <w:szCs w:val="28"/>
        </w:rPr>
        <w:t xml:space="preserve">     </w:t>
      </w:r>
      <w:r w:rsidRPr="00C62F5C">
        <w:rPr>
          <w:rFonts w:ascii="Times New Roman" w:hAnsi="Times New Roman"/>
          <w:sz w:val="24"/>
          <w:szCs w:val="24"/>
        </w:rPr>
        <w:t xml:space="preserve">Несмотря на сложную эпидемиологическую ситуацию, связанную с </w:t>
      </w:r>
      <w:proofErr w:type="spellStart"/>
      <w:r w:rsidRPr="00C62F5C">
        <w:rPr>
          <w:rFonts w:ascii="Times New Roman" w:hAnsi="Times New Roman"/>
          <w:sz w:val="24"/>
          <w:szCs w:val="24"/>
        </w:rPr>
        <w:t>коронавирусом</w:t>
      </w:r>
      <w:proofErr w:type="spellEnd"/>
      <w:r w:rsidRPr="00C62F5C">
        <w:rPr>
          <w:rFonts w:ascii="Times New Roman" w:hAnsi="Times New Roman"/>
          <w:sz w:val="24"/>
          <w:szCs w:val="24"/>
        </w:rPr>
        <w:t>, праздничное мероприятие, посвященное 75-летию Победы в Великой Отечественной войне, все же состоялось в поселке Бохан 9 Мая. И состоялось оно благодаря нашим жителям, людям неравнодушным, активным, небезразличным.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5475"/>
      </w:tblGrid>
      <w:tr w:rsidR="004D4F44" w:rsidTr="008F5250">
        <w:trPr>
          <w:trHeight w:val="2924"/>
        </w:trPr>
        <w:tc>
          <w:tcPr>
            <w:tcW w:w="3821" w:type="dxa"/>
          </w:tcPr>
          <w:p w:rsidR="009D1A41" w:rsidRDefault="004D4F44" w:rsidP="009D1A41">
            <w:pPr>
              <w:tabs>
                <w:tab w:val="left" w:pos="1995"/>
              </w:tabs>
              <w:jc w:val="center"/>
              <w:rPr>
                <w:rFonts w:ascii="Times New Roman" w:hAnsi="Times New Roman"/>
                <w:sz w:val="28"/>
                <w:szCs w:val="28"/>
              </w:rPr>
            </w:pPr>
            <w:r>
              <w:rPr>
                <w:noProof/>
                <w:lang w:eastAsia="ru-RU"/>
              </w:rPr>
              <w:lastRenderedPageBreak/>
              <w:drawing>
                <wp:inline distT="0" distB="0" distL="0" distR="0" wp14:anchorId="7DDDB654" wp14:editId="3DA8BDDC">
                  <wp:extent cx="2823571" cy="1741336"/>
                  <wp:effectExtent l="0" t="0" r="0" b="0"/>
                  <wp:docPr id="12" name="Рисунок 12" descr="C:\Users\Admin\AppData\Local\Microsoft\Windows\INetCache\Content.Word\20200509_10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INetCache\Content.Word\20200509_10072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3959" cy="1747742"/>
                          </a:xfrm>
                          <a:prstGeom prst="rect">
                            <a:avLst/>
                          </a:prstGeom>
                          <a:noFill/>
                          <a:ln>
                            <a:noFill/>
                          </a:ln>
                        </pic:spPr>
                      </pic:pic>
                    </a:graphicData>
                  </a:graphic>
                </wp:inline>
              </w:drawing>
            </w:r>
          </w:p>
        </w:tc>
        <w:tc>
          <w:tcPr>
            <w:tcW w:w="6316" w:type="dxa"/>
          </w:tcPr>
          <w:p w:rsidR="004D4F44" w:rsidRDefault="009D1A41" w:rsidP="004D4F44">
            <w:pPr>
              <w:tabs>
                <w:tab w:val="left" w:pos="199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D8878D1" wp14:editId="478F9FE0">
                  <wp:extent cx="2549589" cy="1789043"/>
                  <wp:effectExtent l="0" t="0" r="0" b="0"/>
                  <wp:docPr id="20" name="Рисунок 20" descr="C:\Users\Admin\Desktop\20200509_10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20200509_10074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61678" cy="1797526"/>
                          </a:xfrm>
                          <a:prstGeom prst="rect">
                            <a:avLst/>
                          </a:prstGeom>
                          <a:noFill/>
                          <a:ln>
                            <a:noFill/>
                          </a:ln>
                        </pic:spPr>
                      </pic:pic>
                    </a:graphicData>
                  </a:graphic>
                </wp:inline>
              </w:drawing>
            </w:r>
          </w:p>
        </w:tc>
      </w:tr>
      <w:tr w:rsidR="004D4F44" w:rsidTr="008F5250">
        <w:trPr>
          <w:trHeight w:val="3945"/>
        </w:trPr>
        <w:tc>
          <w:tcPr>
            <w:tcW w:w="3821" w:type="dxa"/>
          </w:tcPr>
          <w:p w:rsidR="009D1A41" w:rsidRDefault="009D1A41" w:rsidP="00CB59E8">
            <w:pPr>
              <w:tabs>
                <w:tab w:val="left" w:pos="1995"/>
              </w:tabs>
              <w:jc w:val="center"/>
              <w:rPr>
                <w:rFonts w:ascii="Times New Roman" w:hAnsi="Times New Roman"/>
                <w:sz w:val="28"/>
                <w:szCs w:val="28"/>
              </w:rPr>
            </w:pPr>
            <w:r>
              <w:rPr>
                <w:noProof/>
                <w:lang w:eastAsia="ru-RU"/>
              </w:rPr>
              <w:drawing>
                <wp:inline distT="0" distB="0" distL="0" distR="0" wp14:anchorId="3809C3B5" wp14:editId="69A5C534">
                  <wp:extent cx="2633679" cy="2350226"/>
                  <wp:effectExtent l="0" t="0" r="0" b="0"/>
                  <wp:docPr id="16" name="Рисунок 16" descr="C:\Users\Admin\AppData\Local\Microsoft\Windows\INetCache\Content.Word\20200509_10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Microsoft\Windows\INetCache\Content.Word\20200509_1008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8378" cy="2354420"/>
                          </a:xfrm>
                          <a:prstGeom prst="rect">
                            <a:avLst/>
                          </a:prstGeom>
                          <a:noFill/>
                          <a:ln>
                            <a:noFill/>
                          </a:ln>
                        </pic:spPr>
                      </pic:pic>
                    </a:graphicData>
                  </a:graphic>
                </wp:inline>
              </w:drawing>
            </w:r>
          </w:p>
        </w:tc>
        <w:tc>
          <w:tcPr>
            <w:tcW w:w="6316" w:type="dxa"/>
          </w:tcPr>
          <w:p w:rsidR="00CB59E8" w:rsidRDefault="00CE5776" w:rsidP="00CB59E8">
            <w:pPr>
              <w:tabs>
                <w:tab w:val="left" w:pos="1995"/>
              </w:tabs>
              <w:jc w:val="center"/>
              <w:rPr>
                <w:rFonts w:ascii="Times New Roman" w:hAnsi="Times New Roman"/>
                <w:sz w:val="28"/>
                <w:szCs w:val="28"/>
              </w:rPr>
            </w:pPr>
            <w:r>
              <w:rPr>
                <w:noProof/>
                <w:lang w:eastAsia="ru-RU"/>
              </w:rPr>
              <w:drawing>
                <wp:inline distT="0" distB="0" distL="0" distR="0" wp14:anchorId="178B3C8D" wp14:editId="539EACD6">
                  <wp:extent cx="2813170" cy="2344308"/>
                  <wp:effectExtent l="0" t="0" r="0" b="0"/>
                  <wp:docPr id="23" name="Рисунок 23" descr="C:\Users\Admin\AppData\Local\Microsoft\Windows\INetCache\Content.Wor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Microsoft\Windows\INetCache\Content.Word\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4813" cy="2345677"/>
                          </a:xfrm>
                          <a:prstGeom prst="rect">
                            <a:avLst/>
                          </a:prstGeom>
                          <a:noFill/>
                          <a:ln>
                            <a:noFill/>
                          </a:ln>
                        </pic:spPr>
                      </pic:pic>
                    </a:graphicData>
                  </a:graphic>
                </wp:inline>
              </w:drawing>
            </w:r>
          </w:p>
        </w:tc>
      </w:tr>
      <w:tr w:rsidR="009D1A41" w:rsidTr="008F5250">
        <w:tc>
          <w:tcPr>
            <w:tcW w:w="10137" w:type="dxa"/>
            <w:gridSpan w:val="2"/>
          </w:tcPr>
          <w:p w:rsidR="009D1A41" w:rsidRDefault="009D1A41" w:rsidP="004D4F44">
            <w:pPr>
              <w:tabs>
                <w:tab w:val="left" w:pos="199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53A5F7F2" wp14:editId="2125CF9D">
                  <wp:extent cx="5193450" cy="2139643"/>
                  <wp:effectExtent l="0" t="0" r="0" b="0"/>
                  <wp:docPr id="17" name="Рисунок 17" descr="C:\Users\Admin\Desktop\video-b435b287b4ddc5c00ad968c37dd34b75-V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video-b435b287b4ddc5c00ad968c37dd34b75-V_Moment.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99133" cy="2141984"/>
                          </a:xfrm>
                          <a:prstGeom prst="rect">
                            <a:avLst/>
                          </a:prstGeom>
                          <a:noFill/>
                          <a:ln>
                            <a:noFill/>
                          </a:ln>
                        </pic:spPr>
                      </pic:pic>
                    </a:graphicData>
                  </a:graphic>
                </wp:inline>
              </w:drawing>
            </w:r>
          </w:p>
        </w:tc>
      </w:tr>
    </w:tbl>
    <w:p w:rsidR="005113CE" w:rsidRPr="00C62F5C" w:rsidRDefault="00CB59E8" w:rsidP="005113CE">
      <w:pPr>
        <w:tabs>
          <w:tab w:val="left" w:pos="1995"/>
        </w:tabs>
        <w:rPr>
          <w:rFonts w:ascii="Times New Roman" w:hAnsi="Times New Roman"/>
          <w:sz w:val="24"/>
          <w:szCs w:val="24"/>
        </w:rPr>
      </w:pPr>
      <w:r w:rsidRPr="00C62F5C">
        <w:rPr>
          <w:rFonts w:ascii="Times New Roman" w:hAnsi="Times New Roman"/>
          <w:sz w:val="24"/>
          <w:szCs w:val="24"/>
        </w:rPr>
        <w:t xml:space="preserve">    </w:t>
      </w:r>
      <w:r w:rsidR="005113CE" w:rsidRPr="00C62F5C">
        <w:rPr>
          <w:rFonts w:ascii="Times New Roman" w:hAnsi="Times New Roman"/>
          <w:sz w:val="24"/>
          <w:szCs w:val="24"/>
        </w:rPr>
        <w:t xml:space="preserve"> Особая благодарность Владимиру </w:t>
      </w:r>
      <w:proofErr w:type="spellStart"/>
      <w:r w:rsidR="005113CE" w:rsidRPr="00C62F5C">
        <w:rPr>
          <w:rFonts w:ascii="Times New Roman" w:hAnsi="Times New Roman"/>
          <w:sz w:val="24"/>
          <w:szCs w:val="24"/>
        </w:rPr>
        <w:t>Войчековичу</w:t>
      </w:r>
      <w:proofErr w:type="spellEnd"/>
      <w:r w:rsidR="005113CE" w:rsidRPr="00C62F5C">
        <w:rPr>
          <w:rFonts w:ascii="Times New Roman" w:hAnsi="Times New Roman"/>
          <w:sz w:val="24"/>
          <w:szCs w:val="24"/>
        </w:rPr>
        <w:t xml:space="preserve"> Зелинскому, по инициативе, непосредственном </w:t>
      </w:r>
      <w:proofErr w:type="gramStart"/>
      <w:r w:rsidR="005113CE" w:rsidRPr="00C62F5C">
        <w:rPr>
          <w:rFonts w:ascii="Times New Roman" w:hAnsi="Times New Roman"/>
          <w:sz w:val="24"/>
          <w:szCs w:val="24"/>
        </w:rPr>
        <w:t>участии</w:t>
      </w:r>
      <w:proofErr w:type="gramEnd"/>
      <w:r w:rsidR="005113CE" w:rsidRPr="00C62F5C">
        <w:rPr>
          <w:rFonts w:ascii="Times New Roman" w:hAnsi="Times New Roman"/>
          <w:sz w:val="24"/>
          <w:szCs w:val="24"/>
        </w:rPr>
        <w:t xml:space="preserve"> и руководстве которого реконструировалась, ремонтировалась автотехника времен войны. Им же была сконструирована и собрана модель боевой системы «Катюша». Отдельное спасибо Николаю Тимофеевичу Попову, который вместе со своим племянником Алексеем Альбертовичем </w:t>
      </w:r>
      <w:proofErr w:type="spellStart"/>
      <w:r w:rsidR="005113CE" w:rsidRPr="00C62F5C">
        <w:rPr>
          <w:rFonts w:ascii="Times New Roman" w:hAnsi="Times New Roman"/>
          <w:sz w:val="24"/>
          <w:szCs w:val="24"/>
        </w:rPr>
        <w:t>Билдаковым</w:t>
      </w:r>
      <w:proofErr w:type="spellEnd"/>
      <w:r w:rsidR="005113CE" w:rsidRPr="00C62F5C">
        <w:rPr>
          <w:rFonts w:ascii="Times New Roman" w:hAnsi="Times New Roman"/>
          <w:sz w:val="24"/>
          <w:szCs w:val="24"/>
        </w:rPr>
        <w:t xml:space="preserve"> при поддержке жителей села Тараса собственными руками собрал модель боевой пушки. Благодарность Сергею Гургеновичу Саркисову за проявленную инициативу и предоставление полевой кухни. </w:t>
      </w:r>
    </w:p>
    <w:p w:rsidR="0056001C" w:rsidRPr="00C62F5C" w:rsidRDefault="005113CE" w:rsidP="005113CE">
      <w:pPr>
        <w:tabs>
          <w:tab w:val="left" w:pos="1995"/>
        </w:tabs>
        <w:rPr>
          <w:rFonts w:ascii="Times New Roman" w:hAnsi="Times New Roman"/>
          <w:sz w:val="24"/>
          <w:szCs w:val="24"/>
        </w:rPr>
      </w:pPr>
      <w:r w:rsidRPr="00C62F5C">
        <w:rPr>
          <w:rFonts w:ascii="Times New Roman" w:hAnsi="Times New Roman"/>
          <w:sz w:val="24"/>
          <w:szCs w:val="24"/>
        </w:rPr>
        <w:t xml:space="preserve">     </w:t>
      </w:r>
      <w:proofErr w:type="gramStart"/>
      <w:r w:rsidRPr="00C62F5C">
        <w:rPr>
          <w:rFonts w:ascii="Times New Roman" w:hAnsi="Times New Roman"/>
          <w:sz w:val="24"/>
          <w:szCs w:val="24"/>
        </w:rPr>
        <w:t xml:space="preserve">Достойны искренней благодарности все, кто внес свой вклад в подготовку, организацию и проведение торжественного прохождения автоколонны не только по поселку Бохан, но и по улицам близлежащих муниципальных образований: это Иванов Алексей Васильевич, </w:t>
      </w:r>
      <w:proofErr w:type="spellStart"/>
      <w:r w:rsidRPr="00C62F5C">
        <w:rPr>
          <w:rFonts w:ascii="Times New Roman" w:hAnsi="Times New Roman"/>
          <w:sz w:val="24"/>
          <w:szCs w:val="24"/>
        </w:rPr>
        <w:t>Хунхенов</w:t>
      </w:r>
      <w:proofErr w:type="spellEnd"/>
      <w:r w:rsidRPr="00C62F5C">
        <w:rPr>
          <w:rFonts w:ascii="Times New Roman" w:hAnsi="Times New Roman"/>
          <w:sz w:val="24"/>
          <w:szCs w:val="24"/>
        </w:rPr>
        <w:t xml:space="preserve"> Яков Викторович</w:t>
      </w:r>
      <w:r w:rsidR="0056001C" w:rsidRPr="00C62F5C">
        <w:rPr>
          <w:rFonts w:ascii="Times New Roman" w:hAnsi="Times New Roman"/>
          <w:sz w:val="24"/>
          <w:szCs w:val="24"/>
        </w:rPr>
        <w:t xml:space="preserve">, </w:t>
      </w:r>
      <w:proofErr w:type="spellStart"/>
      <w:r w:rsidR="0056001C" w:rsidRPr="00C62F5C">
        <w:rPr>
          <w:rFonts w:ascii="Times New Roman" w:hAnsi="Times New Roman"/>
          <w:sz w:val="24"/>
          <w:szCs w:val="24"/>
        </w:rPr>
        <w:t>Башанов</w:t>
      </w:r>
      <w:proofErr w:type="spellEnd"/>
      <w:r w:rsidR="0056001C" w:rsidRPr="00C62F5C">
        <w:rPr>
          <w:rFonts w:ascii="Times New Roman" w:hAnsi="Times New Roman"/>
          <w:sz w:val="24"/>
          <w:szCs w:val="24"/>
        </w:rPr>
        <w:t xml:space="preserve"> Иннокентий Иннокентьевич, Иванов Юрий Александрович, Абдуллин Рифат </w:t>
      </w:r>
      <w:proofErr w:type="spellStart"/>
      <w:r w:rsidR="0056001C" w:rsidRPr="00C62F5C">
        <w:rPr>
          <w:rFonts w:ascii="Times New Roman" w:hAnsi="Times New Roman"/>
          <w:sz w:val="24"/>
          <w:szCs w:val="24"/>
        </w:rPr>
        <w:t>Шайдуллович</w:t>
      </w:r>
      <w:proofErr w:type="spellEnd"/>
      <w:r w:rsidR="0056001C" w:rsidRPr="00C62F5C">
        <w:rPr>
          <w:rFonts w:ascii="Times New Roman" w:hAnsi="Times New Roman"/>
          <w:sz w:val="24"/>
          <w:szCs w:val="24"/>
        </w:rPr>
        <w:t>, Березовский Анатолий Михайлович</w:t>
      </w:r>
      <w:r w:rsidRPr="00C62F5C">
        <w:rPr>
          <w:rFonts w:ascii="Times New Roman" w:hAnsi="Times New Roman"/>
          <w:sz w:val="24"/>
          <w:szCs w:val="24"/>
        </w:rPr>
        <w:t xml:space="preserve"> (</w:t>
      </w:r>
      <w:proofErr w:type="spellStart"/>
      <w:r w:rsidRPr="00C62F5C">
        <w:rPr>
          <w:rFonts w:ascii="Times New Roman" w:hAnsi="Times New Roman"/>
          <w:sz w:val="24"/>
          <w:szCs w:val="24"/>
        </w:rPr>
        <w:t>Боханский</w:t>
      </w:r>
      <w:proofErr w:type="spellEnd"/>
      <w:r w:rsidRPr="00C62F5C">
        <w:rPr>
          <w:rFonts w:ascii="Times New Roman" w:hAnsi="Times New Roman"/>
          <w:sz w:val="24"/>
          <w:szCs w:val="24"/>
        </w:rPr>
        <w:t xml:space="preserve"> аграрный техникум, директор Константин А</w:t>
      </w:r>
      <w:r w:rsidR="0056001C" w:rsidRPr="00C62F5C">
        <w:rPr>
          <w:rFonts w:ascii="Times New Roman" w:hAnsi="Times New Roman"/>
          <w:sz w:val="24"/>
          <w:szCs w:val="24"/>
        </w:rPr>
        <w:t xml:space="preserve">лександрович </w:t>
      </w:r>
      <w:proofErr w:type="spellStart"/>
      <w:r w:rsidR="0056001C" w:rsidRPr="00C62F5C">
        <w:rPr>
          <w:rFonts w:ascii="Times New Roman" w:hAnsi="Times New Roman"/>
          <w:sz w:val="24"/>
          <w:szCs w:val="24"/>
        </w:rPr>
        <w:t>Бураев</w:t>
      </w:r>
      <w:proofErr w:type="spellEnd"/>
      <w:r w:rsidR="0056001C" w:rsidRPr="00C62F5C">
        <w:rPr>
          <w:rFonts w:ascii="Times New Roman" w:hAnsi="Times New Roman"/>
          <w:sz w:val="24"/>
          <w:szCs w:val="24"/>
        </w:rPr>
        <w:t>), Александр Ильич Шантанов (ТЦ «Все для</w:t>
      </w:r>
      <w:proofErr w:type="gramEnd"/>
      <w:r w:rsidR="0056001C" w:rsidRPr="00C62F5C">
        <w:rPr>
          <w:rFonts w:ascii="Times New Roman" w:hAnsi="Times New Roman"/>
          <w:sz w:val="24"/>
          <w:szCs w:val="24"/>
        </w:rPr>
        <w:t xml:space="preserve"> вас»), коллектив</w:t>
      </w:r>
      <w:r w:rsidRPr="00C62F5C">
        <w:rPr>
          <w:rFonts w:ascii="Times New Roman" w:hAnsi="Times New Roman"/>
          <w:sz w:val="24"/>
          <w:szCs w:val="24"/>
        </w:rPr>
        <w:t xml:space="preserve"> МУП «Заря» (директор </w:t>
      </w:r>
      <w:proofErr w:type="spellStart"/>
      <w:r w:rsidRPr="00C62F5C">
        <w:rPr>
          <w:rFonts w:ascii="Times New Roman" w:hAnsi="Times New Roman"/>
          <w:sz w:val="24"/>
          <w:szCs w:val="24"/>
        </w:rPr>
        <w:t>Ильгам</w:t>
      </w:r>
      <w:proofErr w:type="spellEnd"/>
      <w:r w:rsidR="0056001C" w:rsidRPr="00C62F5C">
        <w:rPr>
          <w:rFonts w:ascii="Times New Roman" w:hAnsi="Times New Roman"/>
          <w:sz w:val="24"/>
          <w:szCs w:val="24"/>
        </w:rPr>
        <w:t xml:space="preserve"> Васильевич Резванов), Скворцов Сергей Александрович, Ким Владимир Олегович, </w:t>
      </w:r>
      <w:proofErr w:type="spellStart"/>
      <w:r w:rsidR="0056001C" w:rsidRPr="00C62F5C">
        <w:rPr>
          <w:rFonts w:ascii="Times New Roman" w:hAnsi="Times New Roman"/>
          <w:sz w:val="24"/>
          <w:szCs w:val="24"/>
        </w:rPr>
        <w:t>Балко</w:t>
      </w:r>
      <w:proofErr w:type="spellEnd"/>
      <w:r w:rsidR="0056001C" w:rsidRPr="00C62F5C">
        <w:rPr>
          <w:rFonts w:ascii="Times New Roman" w:hAnsi="Times New Roman"/>
          <w:sz w:val="24"/>
          <w:szCs w:val="24"/>
        </w:rPr>
        <w:t xml:space="preserve"> Иван Михайлович, </w:t>
      </w:r>
      <w:proofErr w:type="spellStart"/>
      <w:r w:rsidR="0056001C" w:rsidRPr="00C62F5C">
        <w:rPr>
          <w:rFonts w:ascii="Times New Roman" w:hAnsi="Times New Roman"/>
          <w:sz w:val="24"/>
          <w:szCs w:val="24"/>
        </w:rPr>
        <w:t>Балко</w:t>
      </w:r>
      <w:proofErr w:type="spellEnd"/>
      <w:r w:rsidR="0056001C" w:rsidRPr="00C62F5C">
        <w:rPr>
          <w:rFonts w:ascii="Times New Roman" w:hAnsi="Times New Roman"/>
          <w:sz w:val="24"/>
          <w:szCs w:val="24"/>
        </w:rPr>
        <w:t xml:space="preserve"> Игорь</w:t>
      </w:r>
      <w:r w:rsidRPr="00C62F5C">
        <w:rPr>
          <w:rFonts w:ascii="Times New Roman" w:hAnsi="Times New Roman"/>
          <w:sz w:val="24"/>
          <w:szCs w:val="24"/>
        </w:rPr>
        <w:t xml:space="preserve"> Михайло</w:t>
      </w:r>
      <w:r w:rsidR="0056001C" w:rsidRPr="00C62F5C">
        <w:rPr>
          <w:rFonts w:ascii="Times New Roman" w:hAnsi="Times New Roman"/>
          <w:sz w:val="24"/>
          <w:szCs w:val="24"/>
        </w:rPr>
        <w:t xml:space="preserve">вич, </w:t>
      </w:r>
      <w:proofErr w:type="spellStart"/>
      <w:r w:rsidR="0056001C" w:rsidRPr="00C62F5C">
        <w:rPr>
          <w:rFonts w:ascii="Times New Roman" w:hAnsi="Times New Roman"/>
          <w:sz w:val="24"/>
          <w:szCs w:val="24"/>
        </w:rPr>
        <w:lastRenderedPageBreak/>
        <w:t>Ивчик</w:t>
      </w:r>
      <w:proofErr w:type="spellEnd"/>
      <w:r w:rsidR="0056001C" w:rsidRPr="00C62F5C">
        <w:rPr>
          <w:rFonts w:ascii="Times New Roman" w:hAnsi="Times New Roman"/>
          <w:sz w:val="24"/>
          <w:szCs w:val="24"/>
        </w:rPr>
        <w:t xml:space="preserve"> Михаил Александрович, Гагарин Сергей Иванович, </w:t>
      </w:r>
      <w:proofErr w:type="spellStart"/>
      <w:r w:rsidR="0056001C" w:rsidRPr="00C62F5C">
        <w:rPr>
          <w:rFonts w:ascii="Times New Roman" w:hAnsi="Times New Roman"/>
          <w:sz w:val="24"/>
          <w:szCs w:val="24"/>
        </w:rPr>
        <w:t>Хисматов</w:t>
      </w:r>
      <w:proofErr w:type="spellEnd"/>
      <w:r w:rsidR="0056001C" w:rsidRPr="00C62F5C">
        <w:rPr>
          <w:rFonts w:ascii="Times New Roman" w:hAnsi="Times New Roman"/>
          <w:sz w:val="24"/>
          <w:szCs w:val="24"/>
        </w:rPr>
        <w:t xml:space="preserve"> </w:t>
      </w:r>
      <w:proofErr w:type="spellStart"/>
      <w:r w:rsidR="0056001C" w:rsidRPr="00C62F5C">
        <w:rPr>
          <w:rFonts w:ascii="Times New Roman" w:hAnsi="Times New Roman"/>
          <w:sz w:val="24"/>
          <w:szCs w:val="24"/>
        </w:rPr>
        <w:t>Нургаян</w:t>
      </w:r>
      <w:proofErr w:type="spellEnd"/>
      <w:r w:rsidR="0056001C" w:rsidRPr="00C62F5C">
        <w:rPr>
          <w:rFonts w:ascii="Times New Roman" w:hAnsi="Times New Roman"/>
          <w:sz w:val="24"/>
          <w:szCs w:val="24"/>
        </w:rPr>
        <w:t xml:space="preserve"> </w:t>
      </w:r>
      <w:proofErr w:type="spellStart"/>
      <w:r w:rsidR="0056001C" w:rsidRPr="00C62F5C">
        <w:rPr>
          <w:rFonts w:ascii="Times New Roman" w:hAnsi="Times New Roman"/>
          <w:sz w:val="24"/>
          <w:szCs w:val="24"/>
        </w:rPr>
        <w:t>Мулевич</w:t>
      </w:r>
      <w:proofErr w:type="spellEnd"/>
      <w:r w:rsidR="0056001C" w:rsidRPr="00C62F5C">
        <w:rPr>
          <w:rFonts w:ascii="Times New Roman" w:hAnsi="Times New Roman"/>
          <w:sz w:val="24"/>
          <w:szCs w:val="24"/>
        </w:rPr>
        <w:t xml:space="preserve">, </w:t>
      </w:r>
      <w:proofErr w:type="spellStart"/>
      <w:r w:rsidR="0056001C" w:rsidRPr="00C62F5C">
        <w:rPr>
          <w:rFonts w:ascii="Times New Roman" w:hAnsi="Times New Roman"/>
          <w:sz w:val="24"/>
          <w:szCs w:val="24"/>
        </w:rPr>
        <w:t>Вегера</w:t>
      </w:r>
      <w:proofErr w:type="spellEnd"/>
      <w:r w:rsidR="0056001C" w:rsidRPr="00C62F5C">
        <w:rPr>
          <w:rFonts w:ascii="Times New Roman" w:hAnsi="Times New Roman"/>
          <w:sz w:val="24"/>
          <w:szCs w:val="24"/>
        </w:rPr>
        <w:t xml:space="preserve"> Владимир Павлович</w:t>
      </w:r>
      <w:r w:rsidRPr="00C62F5C">
        <w:rPr>
          <w:rFonts w:ascii="Times New Roman" w:hAnsi="Times New Roman"/>
          <w:sz w:val="24"/>
          <w:szCs w:val="24"/>
        </w:rPr>
        <w:t>.</w:t>
      </w:r>
    </w:p>
    <w:p w:rsidR="00F83E06" w:rsidRPr="00C62F5C" w:rsidRDefault="005113CE" w:rsidP="00F83E06">
      <w:pPr>
        <w:tabs>
          <w:tab w:val="left" w:pos="1995"/>
        </w:tabs>
        <w:rPr>
          <w:rFonts w:ascii="Times New Roman" w:hAnsi="Times New Roman"/>
          <w:sz w:val="24"/>
          <w:szCs w:val="24"/>
        </w:rPr>
      </w:pPr>
      <w:r w:rsidRPr="00C62F5C">
        <w:rPr>
          <w:rFonts w:ascii="Times New Roman" w:hAnsi="Times New Roman"/>
          <w:sz w:val="24"/>
          <w:szCs w:val="24"/>
        </w:rPr>
        <w:t xml:space="preserve">     Заслуживает глубокой  благодарности и признательности помощь и поддержка </w:t>
      </w:r>
      <w:proofErr w:type="spellStart"/>
      <w:r w:rsidRPr="00C62F5C">
        <w:rPr>
          <w:rFonts w:ascii="Times New Roman" w:hAnsi="Times New Roman"/>
          <w:sz w:val="24"/>
          <w:szCs w:val="24"/>
        </w:rPr>
        <w:t>Банаевой</w:t>
      </w:r>
      <w:proofErr w:type="spellEnd"/>
      <w:r w:rsidRPr="00C62F5C">
        <w:rPr>
          <w:rFonts w:ascii="Times New Roman" w:hAnsi="Times New Roman"/>
          <w:sz w:val="24"/>
          <w:szCs w:val="24"/>
        </w:rPr>
        <w:t xml:space="preserve"> Ирины Ивановны, Кима Владимира Олеговича, </w:t>
      </w:r>
      <w:proofErr w:type="spellStart"/>
      <w:r w:rsidRPr="00C62F5C">
        <w:rPr>
          <w:rFonts w:ascii="Times New Roman" w:hAnsi="Times New Roman"/>
          <w:sz w:val="24"/>
          <w:szCs w:val="24"/>
        </w:rPr>
        <w:t>Шантанова</w:t>
      </w:r>
      <w:proofErr w:type="spellEnd"/>
      <w:r w:rsidRPr="00C62F5C">
        <w:rPr>
          <w:rFonts w:ascii="Times New Roman" w:hAnsi="Times New Roman"/>
          <w:sz w:val="24"/>
          <w:szCs w:val="24"/>
        </w:rPr>
        <w:t xml:space="preserve"> Владимира Ильича, </w:t>
      </w:r>
      <w:proofErr w:type="spellStart"/>
      <w:r w:rsidRPr="00C62F5C">
        <w:rPr>
          <w:rFonts w:ascii="Times New Roman" w:hAnsi="Times New Roman"/>
          <w:sz w:val="24"/>
          <w:szCs w:val="24"/>
        </w:rPr>
        <w:t>Хакшиновой</w:t>
      </w:r>
      <w:proofErr w:type="spellEnd"/>
      <w:r w:rsidRPr="00C62F5C">
        <w:rPr>
          <w:rFonts w:ascii="Times New Roman" w:hAnsi="Times New Roman"/>
          <w:sz w:val="24"/>
          <w:szCs w:val="24"/>
        </w:rPr>
        <w:t xml:space="preserve"> Лилии </w:t>
      </w:r>
      <w:proofErr w:type="spellStart"/>
      <w:r w:rsidRPr="00C62F5C">
        <w:rPr>
          <w:rFonts w:ascii="Times New Roman" w:hAnsi="Times New Roman"/>
          <w:sz w:val="24"/>
          <w:szCs w:val="24"/>
        </w:rPr>
        <w:t>Марсельевны</w:t>
      </w:r>
      <w:proofErr w:type="spellEnd"/>
      <w:r w:rsidRPr="00C62F5C">
        <w:rPr>
          <w:rFonts w:ascii="Times New Roman" w:hAnsi="Times New Roman"/>
          <w:sz w:val="24"/>
          <w:szCs w:val="24"/>
        </w:rPr>
        <w:t>, Вахрамеева Михаила Николаевича, которые подготовили продуктовые наборы для ветеранов ВОВ, вдов ветеранов, тружеников тыла.</w:t>
      </w:r>
      <w:r w:rsidR="00F83E06" w:rsidRPr="00C62F5C">
        <w:rPr>
          <w:rFonts w:ascii="Times New Roman" w:hAnsi="Times New Roman"/>
          <w:sz w:val="24"/>
          <w:szCs w:val="24"/>
        </w:rPr>
        <w:t xml:space="preserve"> Им также были вручены приветственные адреса, подготовленные администрацией МО. </w:t>
      </w:r>
    </w:p>
    <w:p w:rsidR="004648F0" w:rsidRPr="00C62F5C" w:rsidRDefault="004648F0" w:rsidP="006B24E8">
      <w:pPr>
        <w:outlineLvl w:val="0"/>
        <w:rPr>
          <w:rFonts w:ascii="Times New Roman" w:eastAsiaTheme="minorHAnsi" w:hAnsi="Times New Roman"/>
          <w:sz w:val="24"/>
          <w:szCs w:val="24"/>
          <w:shd w:val="clear" w:color="auto" w:fill="FFFFFF"/>
        </w:rPr>
      </w:pPr>
      <w:r w:rsidRPr="00C62F5C">
        <w:rPr>
          <w:rFonts w:ascii="Times New Roman" w:hAnsi="Times New Roman"/>
          <w:sz w:val="24"/>
          <w:szCs w:val="24"/>
        </w:rPr>
        <w:t xml:space="preserve">     В этот же день, 9 Мая, </w:t>
      </w:r>
      <w:r w:rsidR="009A10EC" w:rsidRPr="00C62F5C">
        <w:rPr>
          <w:rFonts w:ascii="Times New Roman" w:eastAsiaTheme="minorHAnsi" w:hAnsi="Times New Roman"/>
          <w:sz w:val="24"/>
          <w:szCs w:val="24"/>
          <w:shd w:val="clear" w:color="auto" w:fill="FFFFFF"/>
        </w:rPr>
        <w:t xml:space="preserve">ветеранам ВОВ </w:t>
      </w:r>
      <w:r w:rsidR="006B24E8" w:rsidRPr="00C62F5C">
        <w:rPr>
          <w:rFonts w:ascii="Times New Roman" w:eastAsiaTheme="minorHAnsi" w:hAnsi="Times New Roman"/>
          <w:sz w:val="24"/>
          <w:szCs w:val="24"/>
          <w:shd w:val="clear" w:color="auto" w:fill="FFFFFF"/>
        </w:rPr>
        <w:t>были вручены поздравительные открытки и  продуктовые наборы.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9A10EC" w:rsidTr="00511530">
        <w:tc>
          <w:tcPr>
            <w:tcW w:w="5068" w:type="dxa"/>
          </w:tcPr>
          <w:p w:rsidR="009A10EC" w:rsidRDefault="009A10EC" w:rsidP="009A10EC">
            <w:pPr>
              <w:jc w:val="center"/>
              <w:outlineLvl w:val="0"/>
              <w:rPr>
                <w:rFonts w:ascii="Times New Roman" w:eastAsiaTheme="minorHAnsi" w:hAnsi="Times New Roman"/>
                <w:sz w:val="28"/>
                <w:szCs w:val="28"/>
                <w:shd w:val="clear" w:color="auto" w:fill="FFFFFF"/>
              </w:rPr>
            </w:pPr>
            <w:r>
              <w:rPr>
                <w:rFonts w:ascii="Times New Roman" w:eastAsiaTheme="minorHAnsi" w:hAnsi="Times New Roman"/>
                <w:noProof/>
                <w:sz w:val="28"/>
                <w:szCs w:val="28"/>
                <w:shd w:val="clear" w:color="auto" w:fill="FFFFFF"/>
                <w:lang w:eastAsia="ru-RU"/>
              </w:rPr>
              <w:drawing>
                <wp:inline distT="0" distB="0" distL="0" distR="0" wp14:anchorId="5E50A74E" wp14:editId="572F48CE">
                  <wp:extent cx="2695492" cy="2021855"/>
                  <wp:effectExtent l="0" t="0" r="0" b="0"/>
                  <wp:docPr id="2077" name="Рисунок 2077" descr="D:\РАБОЧАЯ ПАПКА\ФОТО\9 МАЯ 2020\20200509_12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АЯ ПАПКА\ФОТО\9 МАЯ 2020\20200509_12180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95535" cy="2021887"/>
                          </a:xfrm>
                          <a:prstGeom prst="rect">
                            <a:avLst/>
                          </a:prstGeom>
                          <a:noFill/>
                          <a:ln>
                            <a:noFill/>
                          </a:ln>
                        </pic:spPr>
                      </pic:pic>
                    </a:graphicData>
                  </a:graphic>
                </wp:inline>
              </w:drawing>
            </w:r>
          </w:p>
        </w:tc>
        <w:tc>
          <w:tcPr>
            <w:tcW w:w="5069" w:type="dxa"/>
          </w:tcPr>
          <w:p w:rsidR="009A10EC" w:rsidRDefault="009A10EC" w:rsidP="009A10EC">
            <w:pPr>
              <w:jc w:val="center"/>
              <w:outlineLvl w:val="0"/>
              <w:rPr>
                <w:rFonts w:ascii="Times New Roman" w:eastAsiaTheme="minorHAnsi" w:hAnsi="Times New Roman"/>
                <w:sz w:val="28"/>
                <w:szCs w:val="28"/>
                <w:shd w:val="clear" w:color="auto" w:fill="FFFFFF"/>
              </w:rPr>
            </w:pPr>
            <w:r>
              <w:rPr>
                <w:noProof/>
                <w:lang w:eastAsia="ru-RU"/>
              </w:rPr>
              <w:drawing>
                <wp:inline distT="0" distB="0" distL="0" distR="0" wp14:anchorId="4C08EF23" wp14:editId="0DCAE590">
                  <wp:extent cx="1542553" cy="2014035"/>
                  <wp:effectExtent l="0" t="0" r="0" b="0"/>
                  <wp:docPr id="2078" name="Рисунок 2078" descr="C:\Users\Admin\AppData\Local\Microsoft\Windows\INetCache\Content.Word\20200509_123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Word\20200509_1233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44881" cy="2017075"/>
                          </a:xfrm>
                          <a:prstGeom prst="rect">
                            <a:avLst/>
                          </a:prstGeom>
                          <a:noFill/>
                          <a:ln>
                            <a:noFill/>
                          </a:ln>
                        </pic:spPr>
                      </pic:pic>
                    </a:graphicData>
                  </a:graphic>
                </wp:inline>
              </w:drawing>
            </w:r>
          </w:p>
        </w:tc>
      </w:tr>
    </w:tbl>
    <w:p w:rsidR="001D0233" w:rsidRPr="00C62F5C" w:rsidRDefault="00F83E06" w:rsidP="001D0233">
      <w:pPr>
        <w:tabs>
          <w:tab w:val="left" w:pos="1995"/>
        </w:tabs>
        <w:rPr>
          <w:rFonts w:ascii="Times New Roman" w:hAnsi="Times New Roman"/>
          <w:sz w:val="24"/>
          <w:szCs w:val="24"/>
        </w:rPr>
      </w:pPr>
      <w:r>
        <w:rPr>
          <w:rFonts w:ascii="Times New Roman" w:hAnsi="Times New Roman"/>
          <w:sz w:val="28"/>
          <w:szCs w:val="28"/>
        </w:rPr>
        <w:t xml:space="preserve">     </w:t>
      </w:r>
      <w:r w:rsidRPr="00C62F5C">
        <w:rPr>
          <w:rFonts w:ascii="Times New Roman" w:hAnsi="Times New Roman"/>
          <w:sz w:val="24"/>
          <w:szCs w:val="24"/>
        </w:rPr>
        <w:t>Благотворительным фондом «Будущее Сибири»</w:t>
      </w:r>
      <w:r w:rsidR="00B218AE" w:rsidRPr="00C62F5C">
        <w:rPr>
          <w:rFonts w:ascii="Times New Roman" w:hAnsi="Times New Roman"/>
          <w:sz w:val="24"/>
          <w:szCs w:val="24"/>
        </w:rPr>
        <w:t xml:space="preserve"> </w:t>
      </w:r>
      <w:r w:rsidR="002663A7" w:rsidRPr="00C62F5C">
        <w:rPr>
          <w:rFonts w:ascii="Times New Roman" w:hAnsi="Times New Roman"/>
          <w:sz w:val="24"/>
          <w:szCs w:val="24"/>
        </w:rPr>
        <w:t>при содействии администрации</w:t>
      </w:r>
      <w:r w:rsidR="00655961" w:rsidRPr="00C62F5C">
        <w:rPr>
          <w:rFonts w:ascii="Times New Roman" w:hAnsi="Times New Roman"/>
          <w:sz w:val="24"/>
          <w:szCs w:val="24"/>
        </w:rPr>
        <w:t xml:space="preserve"> поселка</w:t>
      </w:r>
      <w:r w:rsidR="002663A7" w:rsidRPr="00C62F5C">
        <w:rPr>
          <w:rFonts w:ascii="Times New Roman" w:hAnsi="Times New Roman"/>
          <w:sz w:val="24"/>
          <w:szCs w:val="24"/>
        </w:rPr>
        <w:t>, поддержке индивидуальных предпринимателей Сахарова Николая Владимировича, Поповой Майи Родионовны были вручены праздничные наборы ветеранам ВОВ, вдовам ветеранов ВОВ.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9"/>
        <w:gridCol w:w="3379"/>
        <w:gridCol w:w="3379"/>
      </w:tblGrid>
      <w:tr w:rsidR="002663A7" w:rsidTr="00511530">
        <w:tc>
          <w:tcPr>
            <w:tcW w:w="3379" w:type="dxa"/>
          </w:tcPr>
          <w:p w:rsidR="003D2969" w:rsidRDefault="002663A7" w:rsidP="003D2969">
            <w:pPr>
              <w:tabs>
                <w:tab w:val="left" w:pos="1995"/>
              </w:tabs>
              <w:jc w:val="center"/>
              <w:rPr>
                <w:rFonts w:ascii="Times New Roman" w:hAnsi="Times New Roman"/>
                <w:sz w:val="24"/>
                <w:szCs w:val="24"/>
              </w:rPr>
            </w:pPr>
            <w:r>
              <w:rPr>
                <w:noProof/>
                <w:lang w:eastAsia="ru-RU"/>
              </w:rPr>
              <w:drawing>
                <wp:inline distT="0" distB="0" distL="0" distR="0" wp14:anchorId="76515CE7" wp14:editId="2A6607F3">
                  <wp:extent cx="1963972" cy="2034242"/>
                  <wp:effectExtent l="0" t="0" r="0" b="0"/>
                  <wp:docPr id="4" name="Рисунок 4" descr="C:\Users\Admin\AppData\Local\Microsoft\Windows\INetCache\Content.Word\IMG-1c2cc41d227b7fa67a03c3563a3dfdb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IMG-1c2cc41d227b7fa67a03c3563a3dfdbd-V.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65841" cy="2036178"/>
                          </a:xfrm>
                          <a:prstGeom prst="rect">
                            <a:avLst/>
                          </a:prstGeom>
                          <a:noFill/>
                          <a:ln>
                            <a:noFill/>
                          </a:ln>
                        </pic:spPr>
                      </pic:pic>
                    </a:graphicData>
                  </a:graphic>
                </wp:inline>
              </w:drawing>
            </w:r>
          </w:p>
          <w:p w:rsidR="003D2969" w:rsidRPr="003D2969" w:rsidRDefault="003D2969" w:rsidP="003D2969">
            <w:pPr>
              <w:tabs>
                <w:tab w:val="left" w:pos="1995"/>
              </w:tabs>
              <w:jc w:val="center"/>
              <w:rPr>
                <w:rFonts w:ascii="Times New Roman" w:hAnsi="Times New Roman"/>
                <w:sz w:val="24"/>
                <w:szCs w:val="24"/>
              </w:rPr>
            </w:pPr>
          </w:p>
        </w:tc>
        <w:tc>
          <w:tcPr>
            <w:tcW w:w="3379" w:type="dxa"/>
          </w:tcPr>
          <w:p w:rsidR="002663A7" w:rsidRDefault="002663A7" w:rsidP="002663A7">
            <w:pPr>
              <w:tabs>
                <w:tab w:val="left" w:pos="1995"/>
              </w:tabs>
              <w:jc w:val="center"/>
              <w:rPr>
                <w:rFonts w:ascii="Times New Roman" w:hAnsi="Times New Roman"/>
                <w:sz w:val="28"/>
                <w:szCs w:val="28"/>
              </w:rPr>
            </w:pPr>
            <w:r>
              <w:rPr>
                <w:noProof/>
                <w:lang w:eastAsia="ru-RU"/>
              </w:rPr>
              <w:drawing>
                <wp:inline distT="0" distB="0" distL="0" distR="0" wp14:anchorId="274BBCD6" wp14:editId="1F982321">
                  <wp:extent cx="1701579" cy="2071853"/>
                  <wp:effectExtent l="0" t="0" r="0" b="0"/>
                  <wp:docPr id="11" name="Рисунок 11" descr="C:\Users\Admin\AppData\Local\Microsoft\Windows\INetCache\Content.Word\IMG-9aa0f4b52047b7f62b9c9e3742832b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IMG-9aa0f4b52047b7f62b9c9e3742832bfd-V.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08566" cy="2080361"/>
                          </a:xfrm>
                          <a:prstGeom prst="rect">
                            <a:avLst/>
                          </a:prstGeom>
                          <a:noFill/>
                          <a:ln>
                            <a:noFill/>
                          </a:ln>
                        </pic:spPr>
                      </pic:pic>
                    </a:graphicData>
                  </a:graphic>
                </wp:inline>
              </w:drawing>
            </w:r>
          </w:p>
        </w:tc>
        <w:tc>
          <w:tcPr>
            <w:tcW w:w="3379" w:type="dxa"/>
          </w:tcPr>
          <w:p w:rsidR="002663A7" w:rsidRDefault="003D2969" w:rsidP="002663A7">
            <w:pPr>
              <w:tabs>
                <w:tab w:val="left" w:pos="1995"/>
              </w:tabs>
              <w:jc w:val="center"/>
              <w:rPr>
                <w:rFonts w:ascii="Times New Roman" w:hAnsi="Times New Roman"/>
                <w:sz w:val="28"/>
                <w:szCs w:val="28"/>
              </w:rPr>
            </w:pPr>
            <w:r>
              <w:rPr>
                <w:noProof/>
                <w:lang w:eastAsia="ru-RU"/>
              </w:rPr>
              <w:drawing>
                <wp:inline distT="0" distB="0" distL="0" distR="0" wp14:anchorId="2A88641C" wp14:editId="4D7545B6">
                  <wp:extent cx="1576037" cy="2024808"/>
                  <wp:effectExtent l="0" t="0" r="0" b="0"/>
                  <wp:docPr id="13" name="Рисунок 13" descr="C:\Users\Admin\AppData\Local\Microsoft\Windows\INetCache\Content.Word\IMG-08981de25714b03c1368d17eea1aaaa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IMG-08981de25714b03c1368d17eea1aaaad-V.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83278" cy="2034111"/>
                          </a:xfrm>
                          <a:prstGeom prst="rect">
                            <a:avLst/>
                          </a:prstGeom>
                          <a:noFill/>
                          <a:ln>
                            <a:noFill/>
                          </a:ln>
                        </pic:spPr>
                      </pic:pic>
                    </a:graphicData>
                  </a:graphic>
                </wp:inline>
              </w:drawing>
            </w:r>
          </w:p>
        </w:tc>
      </w:tr>
      <w:tr w:rsidR="002663A7" w:rsidTr="00511530">
        <w:tc>
          <w:tcPr>
            <w:tcW w:w="3379" w:type="dxa"/>
          </w:tcPr>
          <w:p w:rsidR="002663A7" w:rsidRDefault="003D2969" w:rsidP="002663A7">
            <w:pPr>
              <w:tabs>
                <w:tab w:val="left" w:pos="1995"/>
              </w:tabs>
              <w:jc w:val="center"/>
              <w:rPr>
                <w:rFonts w:ascii="Times New Roman" w:hAnsi="Times New Roman"/>
                <w:sz w:val="28"/>
                <w:szCs w:val="28"/>
              </w:rPr>
            </w:pPr>
            <w:r>
              <w:rPr>
                <w:noProof/>
                <w:lang w:eastAsia="ru-RU"/>
              </w:rPr>
              <w:drawing>
                <wp:inline distT="0" distB="0" distL="0" distR="0" wp14:anchorId="065C4FA0" wp14:editId="1E676254">
                  <wp:extent cx="1876507" cy="2002748"/>
                  <wp:effectExtent l="0" t="0" r="0" b="0"/>
                  <wp:docPr id="22" name="Рисунок 22" descr="C:\Users\Admin\AppData\Local\Microsoft\Windows\INetCache\Content.Word\IMG-8a46477e783fb23561688a7bd9336e3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IMG-8a46477e783fb23561688a7bd9336e3a-V.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817" r="6107"/>
                          <a:stretch/>
                        </pic:blipFill>
                        <pic:spPr bwMode="auto">
                          <a:xfrm>
                            <a:off x="0" y="0"/>
                            <a:ext cx="1879804" cy="2006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79" w:type="dxa"/>
          </w:tcPr>
          <w:p w:rsidR="002663A7" w:rsidRDefault="003D2969" w:rsidP="002663A7">
            <w:pPr>
              <w:tabs>
                <w:tab w:val="left" w:pos="1995"/>
              </w:tabs>
              <w:jc w:val="center"/>
              <w:rPr>
                <w:rFonts w:ascii="Times New Roman" w:hAnsi="Times New Roman"/>
                <w:sz w:val="28"/>
                <w:szCs w:val="28"/>
              </w:rPr>
            </w:pPr>
            <w:r>
              <w:rPr>
                <w:noProof/>
                <w:lang w:eastAsia="ru-RU"/>
              </w:rPr>
              <w:drawing>
                <wp:inline distT="0" distB="0" distL="0" distR="0" wp14:anchorId="7F33E2A4" wp14:editId="048A9B47">
                  <wp:extent cx="1559636" cy="2059388"/>
                  <wp:effectExtent l="0" t="0" r="0" b="0"/>
                  <wp:docPr id="21" name="Рисунок 21" descr="C:\Users\Admin\AppData\Local\Microsoft\Windows\INetCache\Content.Word\IMG-6435c8b2cfdc145b42f7d85b8a1dfda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IMG-6435c8b2cfdc145b42f7d85b8a1dfda4-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62212" cy="2062789"/>
                          </a:xfrm>
                          <a:prstGeom prst="rect">
                            <a:avLst/>
                          </a:prstGeom>
                          <a:noFill/>
                          <a:ln>
                            <a:noFill/>
                          </a:ln>
                        </pic:spPr>
                      </pic:pic>
                    </a:graphicData>
                  </a:graphic>
                </wp:inline>
              </w:drawing>
            </w:r>
          </w:p>
        </w:tc>
        <w:tc>
          <w:tcPr>
            <w:tcW w:w="3379" w:type="dxa"/>
          </w:tcPr>
          <w:p w:rsidR="002663A7" w:rsidRDefault="003D2969" w:rsidP="002663A7">
            <w:pPr>
              <w:tabs>
                <w:tab w:val="left" w:pos="1995"/>
              </w:tabs>
              <w:jc w:val="center"/>
              <w:rPr>
                <w:rFonts w:ascii="Times New Roman" w:hAnsi="Times New Roman"/>
                <w:sz w:val="28"/>
                <w:szCs w:val="28"/>
              </w:rPr>
            </w:pPr>
            <w:r>
              <w:rPr>
                <w:noProof/>
                <w:lang w:eastAsia="ru-RU"/>
              </w:rPr>
              <w:drawing>
                <wp:inline distT="0" distB="0" distL="0" distR="0" wp14:anchorId="5473A345" wp14:editId="734B7BE9">
                  <wp:extent cx="1547633" cy="2032075"/>
                  <wp:effectExtent l="0" t="0" r="0" b="0"/>
                  <wp:docPr id="28" name="Рисунок 28" descr="C:\Users\Admin\AppData\Local\Microsoft\Windows\INetCache\Content.Word\IMG-25b536c11f934619df5d5e8a61065fd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IMG-25b536c11f934619df5d5e8a61065fda-V.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57724" cy="2045324"/>
                          </a:xfrm>
                          <a:prstGeom prst="rect">
                            <a:avLst/>
                          </a:prstGeom>
                          <a:noFill/>
                          <a:ln>
                            <a:noFill/>
                          </a:ln>
                        </pic:spPr>
                      </pic:pic>
                    </a:graphicData>
                  </a:graphic>
                </wp:inline>
              </w:drawing>
            </w:r>
          </w:p>
        </w:tc>
      </w:tr>
    </w:tbl>
    <w:p w:rsidR="002663A7" w:rsidRPr="00C62F5C" w:rsidRDefault="00DA6217" w:rsidP="00DA6217">
      <w:pPr>
        <w:tabs>
          <w:tab w:val="left" w:pos="1995"/>
        </w:tabs>
        <w:rPr>
          <w:rFonts w:ascii="Times New Roman" w:hAnsi="Times New Roman"/>
          <w:sz w:val="24"/>
          <w:szCs w:val="24"/>
        </w:rPr>
      </w:pPr>
      <w:r w:rsidRPr="00C62F5C">
        <w:rPr>
          <w:rFonts w:ascii="Times New Roman" w:hAnsi="Times New Roman"/>
          <w:sz w:val="24"/>
          <w:szCs w:val="24"/>
        </w:rPr>
        <w:lastRenderedPageBreak/>
        <w:t xml:space="preserve">     К 75-летию Победы</w:t>
      </w:r>
      <w:r w:rsidR="005B5995" w:rsidRPr="00C62F5C">
        <w:rPr>
          <w:rFonts w:ascii="Times New Roman" w:hAnsi="Times New Roman"/>
          <w:sz w:val="24"/>
          <w:szCs w:val="24"/>
        </w:rPr>
        <w:t xml:space="preserve"> был собран, обработан материал об участниках ВОВ, уроженцах поселка Бохан, и издана в местной типографии брошюра «Пусть Память свято сохранит их имена…»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3395"/>
        <w:gridCol w:w="3373"/>
      </w:tblGrid>
      <w:tr w:rsidR="004648F0" w:rsidTr="00511530">
        <w:tc>
          <w:tcPr>
            <w:tcW w:w="3379" w:type="dxa"/>
          </w:tcPr>
          <w:p w:rsidR="004648F0" w:rsidRDefault="004648F0" w:rsidP="004648F0">
            <w:pPr>
              <w:tabs>
                <w:tab w:val="left" w:pos="199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81D9F16" wp14:editId="736CCE61">
                  <wp:extent cx="1985362" cy="281476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2725" cy="2825201"/>
                          </a:xfrm>
                          <a:prstGeom prst="rect">
                            <a:avLst/>
                          </a:prstGeom>
                          <a:noFill/>
                        </pic:spPr>
                      </pic:pic>
                    </a:graphicData>
                  </a:graphic>
                </wp:inline>
              </w:drawing>
            </w:r>
          </w:p>
        </w:tc>
        <w:tc>
          <w:tcPr>
            <w:tcW w:w="3379" w:type="dxa"/>
          </w:tcPr>
          <w:p w:rsidR="004648F0" w:rsidRDefault="004648F0" w:rsidP="004648F0">
            <w:pPr>
              <w:tabs>
                <w:tab w:val="left" w:pos="199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03652B4" wp14:editId="2F0F99C9">
                  <wp:extent cx="2019012" cy="286246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21746" cy="2866346"/>
                          </a:xfrm>
                          <a:prstGeom prst="rect">
                            <a:avLst/>
                          </a:prstGeom>
                          <a:noFill/>
                        </pic:spPr>
                      </pic:pic>
                    </a:graphicData>
                  </a:graphic>
                </wp:inline>
              </w:drawing>
            </w:r>
          </w:p>
        </w:tc>
        <w:tc>
          <w:tcPr>
            <w:tcW w:w="3379" w:type="dxa"/>
          </w:tcPr>
          <w:p w:rsidR="004648F0" w:rsidRDefault="004648F0" w:rsidP="004648F0">
            <w:pPr>
              <w:tabs>
                <w:tab w:val="left" w:pos="199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48B780F" wp14:editId="75898839">
                  <wp:extent cx="1995778" cy="28295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99770" cy="2835189"/>
                          </a:xfrm>
                          <a:prstGeom prst="rect">
                            <a:avLst/>
                          </a:prstGeom>
                          <a:noFill/>
                        </pic:spPr>
                      </pic:pic>
                    </a:graphicData>
                  </a:graphic>
                </wp:inline>
              </w:drawing>
            </w:r>
          </w:p>
        </w:tc>
      </w:tr>
    </w:tbl>
    <w:p w:rsidR="00DA6217" w:rsidRDefault="00FD0AE3" w:rsidP="00FD0AE3">
      <w:pPr>
        <w:tabs>
          <w:tab w:val="left" w:pos="1995"/>
        </w:tabs>
        <w:rPr>
          <w:rFonts w:ascii="Times New Roman" w:hAnsi="Times New Roman"/>
          <w:sz w:val="28"/>
          <w:szCs w:val="28"/>
        </w:rPr>
      </w:pPr>
      <w:r>
        <w:rPr>
          <w:rFonts w:ascii="Times New Roman" w:hAnsi="Times New Roman"/>
          <w:sz w:val="28"/>
          <w:szCs w:val="28"/>
        </w:rPr>
        <w:t xml:space="preserve">    </w:t>
      </w:r>
    </w:p>
    <w:p w:rsidR="001D0233" w:rsidRPr="00C62F5C" w:rsidRDefault="001D0233" w:rsidP="00FD0AE3">
      <w:pPr>
        <w:spacing w:before="0" w:beforeAutospacing="0" w:after="0" w:afterAutospacing="0"/>
        <w:jc w:val="center"/>
        <w:rPr>
          <w:rFonts w:ascii="Times New Roman" w:hAnsi="Times New Roman"/>
          <w:b/>
          <w:i/>
          <w:sz w:val="24"/>
          <w:szCs w:val="24"/>
        </w:rPr>
      </w:pPr>
      <w:r w:rsidRPr="00C62F5C">
        <w:rPr>
          <w:rFonts w:ascii="Times New Roman" w:hAnsi="Times New Roman"/>
          <w:b/>
          <w:i/>
          <w:sz w:val="24"/>
          <w:szCs w:val="24"/>
        </w:rPr>
        <w:t>Юбиляры</w:t>
      </w:r>
    </w:p>
    <w:p w:rsidR="001D0233" w:rsidRDefault="001D0233" w:rsidP="001D0233">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В течение года чествовали </w:t>
      </w:r>
      <w:r w:rsidR="006C11E5" w:rsidRPr="00C62F5C">
        <w:rPr>
          <w:rFonts w:ascii="Times New Roman" w:hAnsi="Times New Roman"/>
          <w:sz w:val="24"/>
          <w:szCs w:val="24"/>
        </w:rPr>
        <w:t xml:space="preserve">29 </w:t>
      </w:r>
      <w:r w:rsidRPr="00C62F5C">
        <w:rPr>
          <w:rFonts w:ascii="Times New Roman" w:hAnsi="Times New Roman"/>
          <w:sz w:val="24"/>
          <w:szCs w:val="24"/>
        </w:rPr>
        <w:t>юбиляров</w:t>
      </w:r>
      <w:r w:rsidR="006C11E5" w:rsidRPr="00C62F5C">
        <w:rPr>
          <w:rFonts w:ascii="Times New Roman" w:hAnsi="Times New Roman"/>
          <w:sz w:val="24"/>
          <w:szCs w:val="24"/>
        </w:rPr>
        <w:t xml:space="preserve"> нашего</w:t>
      </w:r>
      <w:r w:rsidRPr="00C62F5C">
        <w:rPr>
          <w:rFonts w:ascii="Times New Roman" w:hAnsi="Times New Roman"/>
          <w:sz w:val="24"/>
          <w:szCs w:val="24"/>
        </w:rPr>
        <w:t xml:space="preserve"> поселка</w:t>
      </w:r>
      <w:r w:rsidR="006C11E5" w:rsidRPr="00C62F5C">
        <w:rPr>
          <w:rFonts w:ascii="Times New Roman" w:hAnsi="Times New Roman"/>
          <w:sz w:val="24"/>
          <w:szCs w:val="24"/>
        </w:rPr>
        <w:t xml:space="preserve">, в том числе юбиляров-долгожителей: </w:t>
      </w:r>
      <w:proofErr w:type="spellStart"/>
      <w:r w:rsidR="006C11E5" w:rsidRPr="00C62F5C">
        <w:rPr>
          <w:rFonts w:ascii="Times New Roman" w:hAnsi="Times New Roman"/>
          <w:sz w:val="24"/>
          <w:szCs w:val="24"/>
        </w:rPr>
        <w:t>Манькову</w:t>
      </w:r>
      <w:proofErr w:type="spellEnd"/>
      <w:r w:rsidR="006C11E5" w:rsidRPr="00C62F5C">
        <w:rPr>
          <w:rFonts w:ascii="Times New Roman" w:hAnsi="Times New Roman"/>
          <w:sz w:val="24"/>
          <w:szCs w:val="24"/>
        </w:rPr>
        <w:t xml:space="preserve"> Клавдию Федоровну, </w:t>
      </w:r>
      <w:proofErr w:type="spellStart"/>
      <w:r w:rsidR="006C11E5" w:rsidRPr="00C62F5C">
        <w:rPr>
          <w:rFonts w:ascii="Times New Roman" w:hAnsi="Times New Roman"/>
          <w:sz w:val="24"/>
          <w:szCs w:val="24"/>
        </w:rPr>
        <w:t>Бурзыкова</w:t>
      </w:r>
      <w:proofErr w:type="spellEnd"/>
      <w:r w:rsidR="006C11E5" w:rsidRPr="00C62F5C">
        <w:rPr>
          <w:rFonts w:ascii="Times New Roman" w:hAnsi="Times New Roman"/>
          <w:sz w:val="24"/>
          <w:szCs w:val="24"/>
        </w:rPr>
        <w:t xml:space="preserve"> Александра Терентьевича, </w:t>
      </w:r>
      <w:proofErr w:type="spellStart"/>
      <w:r w:rsidR="006C11E5" w:rsidRPr="00C62F5C">
        <w:rPr>
          <w:rFonts w:ascii="Times New Roman" w:hAnsi="Times New Roman"/>
          <w:sz w:val="24"/>
          <w:szCs w:val="24"/>
        </w:rPr>
        <w:t>Домрачеву</w:t>
      </w:r>
      <w:proofErr w:type="spellEnd"/>
      <w:r w:rsidR="006C11E5" w:rsidRPr="00C62F5C">
        <w:rPr>
          <w:rFonts w:ascii="Times New Roman" w:hAnsi="Times New Roman"/>
          <w:sz w:val="24"/>
          <w:szCs w:val="24"/>
        </w:rPr>
        <w:t xml:space="preserve"> </w:t>
      </w:r>
      <w:proofErr w:type="spellStart"/>
      <w:r w:rsidR="006C11E5" w:rsidRPr="00C62F5C">
        <w:rPr>
          <w:rFonts w:ascii="Times New Roman" w:hAnsi="Times New Roman"/>
          <w:sz w:val="24"/>
          <w:szCs w:val="24"/>
        </w:rPr>
        <w:t>Парасковью</w:t>
      </w:r>
      <w:proofErr w:type="spellEnd"/>
      <w:r w:rsidR="006C11E5" w:rsidRPr="00C62F5C">
        <w:rPr>
          <w:rFonts w:ascii="Times New Roman" w:hAnsi="Times New Roman"/>
          <w:sz w:val="24"/>
          <w:szCs w:val="24"/>
        </w:rPr>
        <w:t xml:space="preserve"> Николаевну, Сокур Клавдию Георгиевну, Богомолову Веру Ивановну.</w:t>
      </w:r>
    </w:p>
    <w:p w:rsidR="00C21484" w:rsidRDefault="00C21484" w:rsidP="001D0233">
      <w:pPr>
        <w:spacing w:before="0" w:beforeAutospacing="0" w:after="0" w:afterAutospacing="0"/>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C21484" w:rsidTr="003A5144">
        <w:tc>
          <w:tcPr>
            <w:tcW w:w="5068" w:type="dxa"/>
          </w:tcPr>
          <w:p w:rsidR="00C21484" w:rsidRDefault="00C21484" w:rsidP="00C21484">
            <w:pPr>
              <w:spacing w:before="0" w:beforeAutospacing="0" w:after="0" w:afterAutospacing="0"/>
              <w:jc w:val="center"/>
              <w:rPr>
                <w:rFonts w:ascii="Times New Roman" w:hAnsi="Times New Roman"/>
                <w:sz w:val="24"/>
                <w:szCs w:val="24"/>
              </w:rPr>
            </w:pPr>
            <w:r>
              <w:rPr>
                <w:noProof/>
                <w:lang w:eastAsia="ru-RU"/>
              </w:rPr>
              <w:drawing>
                <wp:inline distT="0" distB="0" distL="0" distR="0" wp14:anchorId="4D310B07" wp14:editId="6D80FC3C">
                  <wp:extent cx="2862469" cy="2071608"/>
                  <wp:effectExtent l="0" t="0" r="0" b="5080"/>
                  <wp:docPr id="6156" name="Рисунок 6156" descr="C:\Users\Admin\AppData\Local\Microsoft\Windows\INetCache\Content.Word\20200623_12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INetCache\Content.Word\20200623_12303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2683" cy="2071763"/>
                          </a:xfrm>
                          <a:prstGeom prst="rect">
                            <a:avLst/>
                          </a:prstGeom>
                          <a:noFill/>
                          <a:ln>
                            <a:noFill/>
                          </a:ln>
                        </pic:spPr>
                      </pic:pic>
                    </a:graphicData>
                  </a:graphic>
                </wp:inline>
              </w:drawing>
            </w:r>
          </w:p>
        </w:tc>
        <w:tc>
          <w:tcPr>
            <w:tcW w:w="5069" w:type="dxa"/>
          </w:tcPr>
          <w:p w:rsidR="00C21484" w:rsidRDefault="003A5144" w:rsidP="00C21484">
            <w:pPr>
              <w:spacing w:before="0" w:beforeAutospacing="0" w:after="0" w:afterAutospacing="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8596AD5" wp14:editId="6964298B">
                  <wp:extent cx="2669595" cy="2067339"/>
                  <wp:effectExtent l="0" t="0" r="0" b="9525"/>
                  <wp:docPr id="6161" name="Рисунок 6161" descr="D:\РАБОЧАЯ ПАПКА\ФОТО\2020 год\юбиляры\IMG-75002fe6b63e7f1926b50ceb217bd7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АЯ ПАПКА\ФОТО\2020 год\юбиляры\IMG-75002fe6b63e7f1926b50ceb217bd744-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80431" cy="2075730"/>
                          </a:xfrm>
                          <a:prstGeom prst="rect">
                            <a:avLst/>
                          </a:prstGeom>
                          <a:noFill/>
                          <a:ln>
                            <a:noFill/>
                          </a:ln>
                        </pic:spPr>
                      </pic:pic>
                    </a:graphicData>
                  </a:graphic>
                </wp:inline>
              </w:drawing>
            </w:r>
          </w:p>
        </w:tc>
      </w:tr>
    </w:tbl>
    <w:p w:rsidR="00C21484" w:rsidRPr="00C62F5C" w:rsidRDefault="00C21484" w:rsidP="001D0233">
      <w:pPr>
        <w:spacing w:before="0" w:beforeAutospacing="0" w:after="0" w:afterAutospacing="0"/>
        <w:rPr>
          <w:rFonts w:ascii="Times New Roman" w:hAnsi="Times New Roman"/>
          <w:sz w:val="24"/>
          <w:szCs w:val="24"/>
        </w:rPr>
      </w:pPr>
    </w:p>
    <w:p w:rsidR="00747153" w:rsidRDefault="001D0233" w:rsidP="00747153">
      <w:pPr>
        <w:spacing w:before="0" w:beforeAutospacing="0" w:after="0" w:afterAutospacing="0"/>
        <w:jc w:val="center"/>
        <w:rPr>
          <w:rStyle w:val="ae"/>
          <w:rFonts w:ascii="Times New Roman" w:hAnsi="Times New Roman"/>
          <w:i/>
          <w:sz w:val="24"/>
          <w:szCs w:val="24"/>
        </w:rPr>
      </w:pPr>
      <w:r w:rsidRPr="00C62F5C">
        <w:rPr>
          <w:rFonts w:ascii="Times New Roman" w:hAnsi="Times New Roman"/>
          <w:sz w:val="24"/>
          <w:szCs w:val="24"/>
        </w:rPr>
        <w:t xml:space="preserve">    </w:t>
      </w:r>
      <w:r w:rsidR="009F41F3">
        <w:rPr>
          <w:rFonts w:ascii="Times New Roman" w:hAnsi="Times New Roman"/>
          <w:sz w:val="24"/>
          <w:szCs w:val="24"/>
        </w:rPr>
        <w:tab/>
      </w:r>
      <w:r w:rsidR="00747153">
        <w:rPr>
          <w:rStyle w:val="ae"/>
          <w:rFonts w:ascii="Times New Roman" w:hAnsi="Times New Roman"/>
          <w:i/>
          <w:sz w:val="24"/>
          <w:szCs w:val="24"/>
        </w:rPr>
        <w:t>День семьи, любви и верности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5137"/>
      </w:tblGrid>
      <w:tr w:rsidR="00747153" w:rsidTr="00004635">
        <w:tc>
          <w:tcPr>
            <w:tcW w:w="5068" w:type="dxa"/>
          </w:tcPr>
          <w:p w:rsidR="00747153" w:rsidRDefault="00747153" w:rsidP="00004635">
            <w:pPr>
              <w:spacing w:before="0" w:beforeAutospacing="0" w:after="0" w:afterAutospacing="0"/>
              <w:jc w:val="center"/>
              <w:rPr>
                <w:rFonts w:ascii="Times New Roman" w:hAnsi="Times New Roman"/>
                <w:b/>
                <w:i/>
                <w:sz w:val="24"/>
                <w:szCs w:val="24"/>
              </w:rPr>
            </w:pPr>
            <w:r>
              <w:rPr>
                <w:noProof/>
                <w:lang w:eastAsia="ru-RU"/>
              </w:rPr>
              <w:drawing>
                <wp:inline distT="0" distB="0" distL="0" distR="0" wp14:anchorId="553BDA4A" wp14:editId="74321FCC">
                  <wp:extent cx="2940843" cy="2162755"/>
                  <wp:effectExtent l="0" t="0" r="0" b="9525"/>
                  <wp:docPr id="6175" name="Рисунок 6175" descr="C:\Users\Admin\AppData\Local\Microsoft\Windows\INetCache\Content.Word\DSC_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DSC_912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41019" cy="2162885"/>
                          </a:xfrm>
                          <a:prstGeom prst="rect">
                            <a:avLst/>
                          </a:prstGeom>
                          <a:noFill/>
                          <a:ln>
                            <a:noFill/>
                          </a:ln>
                        </pic:spPr>
                      </pic:pic>
                    </a:graphicData>
                  </a:graphic>
                </wp:inline>
              </w:drawing>
            </w:r>
          </w:p>
        </w:tc>
        <w:tc>
          <w:tcPr>
            <w:tcW w:w="5069" w:type="dxa"/>
          </w:tcPr>
          <w:p w:rsidR="00747153" w:rsidRDefault="00747153" w:rsidP="00004635">
            <w:pPr>
              <w:spacing w:before="0" w:beforeAutospacing="0" w:after="0" w:afterAutospacing="0"/>
              <w:jc w:val="center"/>
              <w:rPr>
                <w:rFonts w:ascii="Times New Roman" w:hAnsi="Times New Roman"/>
                <w:b/>
                <w:i/>
                <w:sz w:val="24"/>
                <w:szCs w:val="24"/>
              </w:rPr>
            </w:pPr>
            <w:r>
              <w:rPr>
                <w:noProof/>
                <w:lang w:eastAsia="ru-RU"/>
              </w:rPr>
              <w:drawing>
                <wp:inline distT="0" distB="0" distL="0" distR="0" wp14:anchorId="41FAC9EC" wp14:editId="4D214377">
                  <wp:extent cx="3124835" cy="2162810"/>
                  <wp:effectExtent l="0" t="0" r="0" b="8890"/>
                  <wp:docPr id="1024" name="Рисунок 1024" descr="C:\Users\Admin\AppData\Local\Microsoft\Windows\INetCache\Content.Word\DSC_9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DSC_912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24835" cy="2162810"/>
                          </a:xfrm>
                          <a:prstGeom prst="rect">
                            <a:avLst/>
                          </a:prstGeom>
                          <a:noFill/>
                          <a:ln>
                            <a:noFill/>
                          </a:ln>
                        </pic:spPr>
                      </pic:pic>
                    </a:graphicData>
                  </a:graphic>
                </wp:inline>
              </w:drawing>
            </w:r>
          </w:p>
        </w:tc>
      </w:tr>
    </w:tbl>
    <w:p w:rsidR="001D0233" w:rsidRDefault="001D0233" w:rsidP="009F41F3">
      <w:pPr>
        <w:tabs>
          <w:tab w:val="left" w:pos="5722"/>
        </w:tabs>
        <w:spacing w:before="0" w:beforeAutospacing="0" w:after="0" w:afterAutospacing="0"/>
        <w:rPr>
          <w:rFonts w:ascii="Times New Roman" w:hAnsi="Times New Roman"/>
          <w:sz w:val="24"/>
          <w:szCs w:val="24"/>
        </w:rPr>
      </w:pPr>
    </w:p>
    <w:p w:rsidR="00747153" w:rsidRDefault="00403D30" w:rsidP="00403D30">
      <w:pPr>
        <w:tabs>
          <w:tab w:val="left" w:pos="5722"/>
        </w:tabs>
        <w:spacing w:before="0" w:beforeAutospacing="0" w:after="0" w:afterAutospacing="0"/>
        <w:rPr>
          <w:rFonts w:ascii="Times New Roman" w:hAnsi="Times New Roman"/>
          <w:sz w:val="24"/>
          <w:szCs w:val="24"/>
        </w:rPr>
      </w:pPr>
      <w:r>
        <w:rPr>
          <w:rFonts w:ascii="Times New Roman" w:hAnsi="Times New Roman"/>
          <w:sz w:val="24"/>
          <w:szCs w:val="24"/>
        </w:rPr>
        <w:lastRenderedPageBreak/>
        <w:t xml:space="preserve">     8 июля, в День семьи, любви и верности, глава МО </w:t>
      </w:r>
      <w:proofErr w:type="spellStart"/>
      <w:r>
        <w:rPr>
          <w:rFonts w:ascii="Times New Roman" w:hAnsi="Times New Roman"/>
          <w:sz w:val="24"/>
          <w:szCs w:val="24"/>
        </w:rPr>
        <w:t>Л.Н.Сахьянов</w:t>
      </w:r>
      <w:proofErr w:type="spellEnd"/>
      <w:r>
        <w:rPr>
          <w:rFonts w:ascii="Times New Roman" w:hAnsi="Times New Roman"/>
          <w:sz w:val="24"/>
          <w:szCs w:val="24"/>
        </w:rPr>
        <w:t xml:space="preserve"> поздравил Трофимовых Алексея Анатольевича и Наталью Михайловну</w:t>
      </w:r>
      <w:r w:rsidR="003A3647">
        <w:rPr>
          <w:rFonts w:ascii="Times New Roman" w:hAnsi="Times New Roman"/>
          <w:sz w:val="24"/>
          <w:szCs w:val="24"/>
        </w:rPr>
        <w:t xml:space="preserve"> со вступлением в законный брак.</w:t>
      </w:r>
    </w:p>
    <w:p w:rsidR="00747153" w:rsidRDefault="00747153" w:rsidP="009F41F3">
      <w:pPr>
        <w:tabs>
          <w:tab w:val="left" w:pos="5722"/>
        </w:tabs>
        <w:spacing w:before="0" w:beforeAutospacing="0" w:after="0" w:afterAutospacing="0"/>
        <w:rPr>
          <w:rFonts w:ascii="Times New Roman" w:hAnsi="Times New Roman"/>
          <w:sz w:val="24"/>
          <w:szCs w:val="24"/>
        </w:rPr>
      </w:pPr>
    </w:p>
    <w:p w:rsidR="009F41F3" w:rsidRDefault="009F41F3" w:rsidP="009F41F3">
      <w:pPr>
        <w:tabs>
          <w:tab w:val="left" w:pos="5722"/>
        </w:tabs>
        <w:spacing w:before="0" w:beforeAutospacing="0" w:after="0" w:afterAutospacing="0"/>
        <w:jc w:val="center"/>
        <w:rPr>
          <w:rFonts w:ascii="Times New Roman" w:hAnsi="Times New Roman"/>
          <w:b/>
          <w:i/>
          <w:sz w:val="24"/>
          <w:szCs w:val="24"/>
        </w:rPr>
      </w:pPr>
      <w:r>
        <w:rPr>
          <w:rFonts w:ascii="Times New Roman" w:hAnsi="Times New Roman"/>
          <w:b/>
          <w:i/>
          <w:sz w:val="24"/>
          <w:szCs w:val="24"/>
        </w:rPr>
        <w:t xml:space="preserve">Первенство </w:t>
      </w:r>
      <w:proofErr w:type="spellStart"/>
      <w:r>
        <w:rPr>
          <w:rFonts w:ascii="Times New Roman" w:hAnsi="Times New Roman"/>
          <w:b/>
          <w:i/>
          <w:sz w:val="24"/>
          <w:szCs w:val="24"/>
        </w:rPr>
        <w:t>п</w:t>
      </w:r>
      <w:proofErr w:type="gramStart"/>
      <w:r>
        <w:rPr>
          <w:rFonts w:ascii="Times New Roman" w:hAnsi="Times New Roman"/>
          <w:b/>
          <w:i/>
          <w:sz w:val="24"/>
          <w:szCs w:val="24"/>
        </w:rPr>
        <w:t>.Б</w:t>
      </w:r>
      <w:proofErr w:type="gramEnd"/>
      <w:r>
        <w:rPr>
          <w:rFonts w:ascii="Times New Roman" w:hAnsi="Times New Roman"/>
          <w:b/>
          <w:i/>
          <w:sz w:val="24"/>
          <w:szCs w:val="24"/>
        </w:rPr>
        <w:t>охан</w:t>
      </w:r>
      <w:proofErr w:type="spellEnd"/>
      <w:r>
        <w:rPr>
          <w:rFonts w:ascii="Times New Roman" w:hAnsi="Times New Roman"/>
          <w:b/>
          <w:i/>
          <w:sz w:val="24"/>
          <w:szCs w:val="24"/>
        </w:rPr>
        <w:t xml:space="preserve"> по волейболу</w:t>
      </w:r>
    </w:p>
    <w:p w:rsidR="009F41F3" w:rsidRDefault="009F41F3" w:rsidP="009F41F3">
      <w:pPr>
        <w:tabs>
          <w:tab w:val="left" w:pos="5722"/>
        </w:tabs>
        <w:spacing w:before="0" w:beforeAutospacing="0" w:after="0" w:afterAutospacing="0"/>
        <w:rPr>
          <w:rFonts w:ascii="Times New Roman" w:hAnsi="Times New Roman"/>
          <w:sz w:val="24"/>
          <w:szCs w:val="24"/>
        </w:rPr>
      </w:pPr>
      <w:r>
        <w:rPr>
          <w:rFonts w:ascii="Times New Roman" w:hAnsi="Times New Roman"/>
          <w:b/>
          <w:i/>
          <w:sz w:val="24"/>
          <w:szCs w:val="24"/>
        </w:rPr>
        <w:t xml:space="preserve">     </w:t>
      </w:r>
      <w:r w:rsidRPr="009F41F3">
        <w:rPr>
          <w:rFonts w:ascii="Times New Roman" w:hAnsi="Times New Roman"/>
          <w:sz w:val="24"/>
          <w:szCs w:val="24"/>
        </w:rPr>
        <w:t>22 августа</w:t>
      </w:r>
      <w:r>
        <w:rPr>
          <w:rFonts w:ascii="Times New Roman" w:hAnsi="Times New Roman"/>
          <w:sz w:val="24"/>
          <w:szCs w:val="24"/>
        </w:rPr>
        <w:t xml:space="preserve"> состоялось первенство </w:t>
      </w:r>
      <w:proofErr w:type="spellStart"/>
      <w:r>
        <w:rPr>
          <w:rFonts w:ascii="Times New Roman" w:hAnsi="Times New Roman"/>
          <w:sz w:val="24"/>
          <w:szCs w:val="24"/>
        </w:rPr>
        <w:t>п</w:t>
      </w:r>
      <w:proofErr w:type="gramStart"/>
      <w:r>
        <w:rPr>
          <w:rFonts w:ascii="Times New Roman" w:hAnsi="Times New Roman"/>
          <w:sz w:val="24"/>
          <w:szCs w:val="24"/>
        </w:rPr>
        <w:t>.Б</w:t>
      </w:r>
      <w:proofErr w:type="gramEnd"/>
      <w:r>
        <w:rPr>
          <w:rFonts w:ascii="Times New Roman" w:hAnsi="Times New Roman"/>
          <w:sz w:val="24"/>
          <w:szCs w:val="24"/>
        </w:rPr>
        <w:t>охан</w:t>
      </w:r>
      <w:proofErr w:type="spellEnd"/>
      <w:r>
        <w:rPr>
          <w:rFonts w:ascii="Times New Roman" w:hAnsi="Times New Roman"/>
          <w:sz w:val="24"/>
          <w:szCs w:val="24"/>
        </w:rPr>
        <w:t xml:space="preserve"> по волейболу среди дворовых команд, посвященное Дню государственного флага России.</w:t>
      </w:r>
    </w:p>
    <w:p w:rsidR="003A3647" w:rsidRDefault="003A3647" w:rsidP="009F41F3">
      <w:pPr>
        <w:tabs>
          <w:tab w:val="left" w:pos="5722"/>
        </w:tabs>
        <w:spacing w:before="0" w:beforeAutospacing="0" w:after="0" w:afterAutospacing="0"/>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0E3780" w:rsidTr="000E3780">
        <w:tc>
          <w:tcPr>
            <w:tcW w:w="5068" w:type="dxa"/>
          </w:tcPr>
          <w:p w:rsidR="000E3780" w:rsidRDefault="000E3780" w:rsidP="000E3780">
            <w:pPr>
              <w:tabs>
                <w:tab w:val="left" w:pos="5722"/>
              </w:tabs>
              <w:spacing w:before="0" w:beforeAutospacing="0" w:after="0" w:afterAutospacing="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317DF35B" wp14:editId="47EDAE18">
                  <wp:extent cx="2780030" cy="2005965"/>
                  <wp:effectExtent l="0" t="0" r="1270" b="0"/>
                  <wp:docPr id="6173"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80030" cy="2005965"/>
                          </a:xfrm>
                          <a:prstGeom prst="rect">
                            <a:avLst/>
                          </a:prstGeom>
                          <a:noFill/>
                        </pic:spPr>
                      </pic:pic>
                    </a:graphicData>
                  </a:graphic>
                </wp:inline>
              </w:drawing>
            </w:r>
          </w:p>
        </w:tc>
        <w:tc>
          <w:tcPr>
            <w:tcW w:w="5069" w:type="dxa"/>
          </w:tcPr>
          <w:p w:rsidR="000E3780" w:rsidRDefault="000E3780" w:rsidP="000E3780">
            <w:pPr>
              <w:tabs>
                <w:tab w:val="left" w:pos="5722"/>
              </w:tabs>
              <w:spacing w:before="0" w:beforeAutospacing="0" w:after="0" w:afterAutospacing="0"/>
              <w:jc w:val="center"/>
              <w:rPr>
                <w:rFonts w:ascii="Times New Roman" w:hAnsi="Times New Roman"/>
                <w:sz w:val="24"/>
                <w:szCs w:val="24"/>
              </w:rPr>
            </w:pPr>
            <w:r>
              <w:rPr>
                <w:noProof/>
                <w:lang w:eastAsia="ru-RU"/>
              </w:rPr>
              <w:drawing>
                <wp:inline distT="0" distB="0" distL="0" distR="0" wp14:anchorId="043CA5DD" wp14:editId="25B3CC47">
                  <wp:extent cx="2800190" cy="2003729"/>
                  <wp:effectExtent l="0" t="0" r="635" b="0"/>
                  <wp:docPr id="6174" name="Рисунок 6174" descr="C:\Users\Admin\AppData\Local\Microsoft\Windows\INetCache\Content.Word\IMG-918b34128e09a00f69f5a5acaa6465a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Microsoft\Windows\INetCache\Content.Word\IMG-918b34128e09a00f69f5a5acaa6465aa-V.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03464" cy="2006072"/>
                          </a:xfrm>
                          <a:prstGeom prst="rect">
                            <a:avLst/>
                          </a:prstGeom>
                          <a:noFill/>
                          <a:ln>
                            <a:noFill/>
                          </a:ln>
                        </pic:spPr>
                      </pic:pic>
                    </a:graphicData>
                  </a:graphic>
                </wp:inline>
              </w:drawing>
            </w:r>
          </w:p>
        </w:tc>
      </w:tr>
    </w:tbl>
    <w:p w:rsidR="000E3780" w:rsidRDefault="000E3780" w:rsidP="009F41F3">
      <w:pPr>
        <w:tabs>
          <w:tab w:val="left" w:pos="5722"/>
        </w:tabs>
        <w:spacing w:before="0" w:beforeAutospacing="0" w:after="0" w:afterAutospacing="0"/>
        <w:rPr>
          <w:rFonts w:ascii="Times New Roman" w:hAnsi="Times New Roman"/>
          <w:sz w:val="24"/>
          <w:szCs w:val="24"/>
        </w:rPr>
      </w:pPr>
    </w:p>
    <w:p w:rsidR="006D7113" w:rsidRDefault="006D7113" w:rsidP="001D0233">
      <w:pPr>
        <w:spacing w:before="0" w:beforeAutospacing="0" w:after="0" w:afterAutospacing="0"/>
        <w:jc w:val="center"/>
        <w:rPr>
          <w:rStyle w:val="ae"/>
          <w:rFonts w:ascii="Times New Roman" w:hAnsi="Times New Roman"/>
          <w:i/>
          <w:sz w:val="24"/>
          <w:szCs w:val="24"/>
        </w:rPr>
      </w:pPr>
    </w:p>
    <w:p w:rsidR="006D7113" w:rsidRDefault="006D7113" w:rsidP="001D0233">
      <w:pPr>
        <w:spacing w:before="0" w:beforeAutospacing="0" w:after="0" w:afterAutospacing="0"/>
        <w:jc w:val="center"/>
        <w:rPr>
          <w:rStyle w:val="ae"/>
          <w:rFonts w:ascii="Times New Roman" w:hAnsi="Times New Roman"/>
          <w:i/>
          <w:sz w:val="24"/>
          <w:szCs w:val="24"/>
        </w:rPr>
      </w:pPr>
      <w:r>
        <w:rPr>
          <w:rStyle w:val="ae"/>
          <w:rFonts w:ascii="Times New Roman" w:hAnsi="Times New Roman"/>
          <w:i/>
          <w:sz w:val="24"/>
          <w:szCs w:val="24"/>
        </w:rPr>
        <w:t>Первый межрайонный фестиваль</w:t>
      </w:r>
      <w:r w:rsidRPr="006D7113">
        <w:rPr>
          <w:rStyle w:val="ae"/>
          <w:rFonts w:ascii="Times New Roman" w:hAnsi="Times New Roman"/>
          <w:i/>
          <w:sz w:val="24"/>
          <w:szCs w:val="24"/>
        </w:rPr>
        <w:t xml:space="preserve"> деревянных скульптур «</w:t>
      </w:r>
      <w:proofErr w:type="spellStart"/>
      <w:r w:rsidRPr="006D7113">
        <w:rPr>
          <w:rStyle w:val="ae"/>
          <w:rFonts w:ascii="Times New Roman" w:hAnsi="Times New Roman"/>
          <w:i/>
          <w:sz w:val="24"/>
          <w:szCs w:val="24"/>
        </w:rPr>
        <w:t>Сварог</w:t>
      </w:r>
      <w:proofErr w:type="spellEnd"/>
      <w:r w:rsidRPr="006D7113">
        <w:rPr>
          <w:rStyle w:val="ae"/>
          <w:rFonts w:ascii="Times New Roman" w:hAnsi="Times New Roman"/>
          <w:i/>
          <w:sz w:val="24"/>
          <w:szCs w:val="24"/>
        </w:rPr>
        <w:t>»</w:t>
      </w:r>
    </w:p>
    <w:p w:rsidR="004422C6" w:rsidRDefault="004422C6" w:rsidP="004422C6">
      <w:pPr>
        <w:spacing w:before="0" w:beforeAutospacing="0" w:after="0" w:afterAutospacing="0"/>
        <w:rPr>
          <w:rStyle w:val="ae"/>
          <w:rFonts w:ascii="Times New Roman" w:hAnsi="Times New Roman"/>
          <w:i/>
          <w:sz w:val="24"/>
          <w:szCs w:val="24"/>
        </w:rPr>
      </w:pPr>
    </w:p>
    <w:p w:rsidR="004422C6" w:rsidRDefault="004422C6" w:rsidP="004422C6">
      <w:pPr>
        <w:spacing w:before="0" w:beforeAutospacing="0" w:after="0" w:afterAutospacing="0"/>
        <w:rPr>
          <w:rStyle w:val="ae"/>
          <w:rFonts w:ascii="Times New Roman" w:hAnsi="Times New Roman"/>
          <w:i/>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910"/>
      </w:tblGrid>
      <w:tr w:rsidR="004422C6" w:rsidTr="004422C6">
        <w:trPr>
          <w:trHeight w:val="3827"/>
        </w:trPr>
        <w:tc>
          <w:tcPr>
            <w:tcW w:w="3227" w:type="dxa"/>
          </w:tcPr>
          <w:p w:rsidR="004422C6" w:rsidRDefault="004422C6" w:rsidP="004422C6">
            <w:pPr>
              <w:spacing w:before="0" w:beforeAutospacing="0" w:after="0" w:afterAutospacing="0"/>
              <w:jc w:val="left"/>
              <w:rPr>
                <w:rStyle w:val="ae"/>
                <w:rFonts w:ascii="Times New Roman" w:hAnsi="Times New Roman"/>
                <w:i/>
                <w:sz w:val="24"/>
                <w:szCs w:val="24"/>
              </w:rPr>
            </w:pPr>
            <w:r>
              <w:rPr>
                <w:noProof/>
                <w:lang w:eastAsia="ru-RU"/>
              </w:rPr>
              <w:drawing>
                <wp:inline distT="0" distB="0" distL="0" distR="0" wp14:anchorId="4EB6D57A" wp14:editId="572885B5">
                  <wp:extent cx="1820848" cy="2428430"/>
                  <wp:effectExtent l="0" t="0" r="8255" b="0"/>
                  <wp:docPr id="6155" name="Рисунок 6155" descr="C:\Users\Admin\AppData\Local\Microsoft\Windows\INetCache\Content.Word\IMG-d2f331719f8c564fdd1da7b64df3027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IMG-d2f331719f8c564fdd1da7b64df3027d-V.JPG"/>
                          <pic:cNvPicPr>
                            <a:picLocks noChangeAspect="1" noChangeArrowheads="1"/>
                          </pic:cNvPicPr>
                        </pic:nvPicPr>
                        <pic:blipFill>
                          <a:blip r:embed="rId72" cstate="print">
                            <a:extLst>
                              <a:ext uri="{BEBA8EAE-BF5A-486C-A8C5-ECC9F3942E4B}">
                                <a14:imgProps xmlns:a14="http://schemas.microsoft.com/office/drawing/2010/main">
                                  <a14:imgLayer r:embed="rId7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23632" cy="2432143"/>
                          </a:xfrm>
                          <a:prstGeom prst="rect">
                            <a:avLst/>
                          </a:prstGeom>
                          <a:noFill/>
                          <a:ln>
                            <a:noFill/>
                          </a:ln>
                        </pic:spPr>
                      </pic:pic>
                    </a:graphicData>
                  </a:graphic>
                </wp:inline>
              </w:drawing>
            </w:r>
          </w:p>
        </w:tc>
        <w:tc>
          <w:tcPr>
            <w:tcW w:w="6910" w:type="dxa"/>
          </w:tcPr>
          <w:p w:rsidR="004422C6" w:rsidRDefault="004422C6" w:rsidP="004422C6">
            <w:pPr>
              <w:spacing w:before="0" w:beforeAutospacing="0" w:after="0" w:afterAutospacing="0"/>
              <w:rPr>
                <w:rFonts w:ascii="Times New Roman" w:hAnsi="Times New Roman"/>
                <w:sz w:val="24"/>
                <w:szCs w:val="24"/>
              </w:rPr>
            </w:pPr>
            <w:r>
              <w:rPr>
                <w:rFonts w:ascii="Times New Roman" w:hAnsi="Times New Roman"/>
                <w:sz w:val="24"/>
                <w:szCs w:val="24"/>
              </w:rPr>
              <w:t xml:space="preserve">    </w:t>
            </w:r>
            <w:r>
              <w:rPr>
                <w:rStyle w:val="ae"/>
                <w:rFonts w:ascii="Times New Roman" w:hAnsi="Times New Roman"/>
                <w:b w:val="0"/>
                <w:sz w:val="24"/>
                <w:szCs w:val="24"/>
              </w:rPr>
              <w:t xml:space="preserve">     </w:t>
            </w:r>
            <w:r w:rsidRPr="006D7113">
              <w:rPr>
                <w:rStyle w:val="ae"/>
                <w:rFonts w:ascii="Times New Roman" w:hAnsi="Times New Roman"/>
                <w:b w:val="0"/>
                <w:sz w:val="24"/>
                <w:szCs w:val="24"/>
              </w:rPr>
              <w:t>9 октября в п. Бохан на открытой площадке кинотеатра «Колос»</w:t>
            </w:r>
            <w:r>
              <w:rPr>
                <w:rStyle w:val="ae"/>
                <w:rFonts w:ascii="Times New Roman" w:hAnsi="Times New Roman"/>
                <w:b w:val="0"/>
                <w:sz w:val="24"/>
                <w:szCs w:val="24"/>
              </w:rPr>
              <w:t xml:space="preserve"> были подведены итоги первого межрайонного фестиваля</w:t>
            </w:r>
            <w:r w:rsidRPr="006D7113">
              <w:rPr>
                <w:rStyle w:val="ae"/>
                <w:rFonts w:ascii="Times New Roman" w:hAnsi="Times New Roman"/>
                <w:b w:val="0"/>
                <w:sz w:val="24"/>
                <w:szCs w:val="24"/>
              </w:rPr>
              <w:t xml:space="preserve"> деревянных скульптур «</w:t>
            </w:r>
            <w:proofErr w:type="spellStart"/>
            <w:r w:rsidRPr="006D7113">
              <w:rPr>
                <w:rStyle w:val="ae"/>
                <w:rFonts w:ascii="Times New Roman" w:hAnsi="Times New Roman"/>
                <w:b w:val="0"/>
                <w:sz w:val="24"/>
                <w:szCs w:val="24"/>
              </w:rPr>
              <w:t>Сварог</w:t>
            </w:r>
            <w:proofErr w:type="spellEnd"/>
            <w:r w:rsidRPr="006D7113">
              <w:rPr>
                <w:rStyle w:val="ae"/>
                <w:rFonts w:ascii="Times New Roman" w:hAnsi="Times New Roman"/>
                <w:b w:val="0"/>
                <w:sz w:val="24"/>
                <w:szCs w:val="24"/>
              </w:rPr>
              <w:t>»</w:t>
            </w:r>
            <w:r>
              <w:rPr>
                <w:rStyle w:val="ae"/>
                <w:rFonts w:ascii="Times New Roman" w:hAnsi="Times New Roman"/>
                <w:b w:val="0"/>
                <w:sz w:val="24"/>
                <w:szCs w:val="24"/>
              </w:rPr>
              <w:t xml:space="preserve">. </w:t>
            </w:r>
            <w:r w:rsidRPr="006D7113">
              <w:rPr>
                <w:rStyle w:val="ae"/>
                <w:rFonts w:ascii="Times New Roman" w:hAnsi="Times New Roman"/>
                <w:b w:val="0"/>
                <w:sz w:val="24"/>
                <w:szCs w:val="24"/>
              </w:rPr>
              <w:t xml:space="preserve">Были </w:t>
            </w:r>
            <w:r>
              <w:rPr>
                <w:rFonts w:ascii="Times New Roman" w:hAnsi="Times New Roman"/>
                <w:sz w:val="24"/>
                <w:szCs w:val="24"/>
              </w:rPr>
              <w:t>представлены</w:t>
            </w:r>
            <w:r w:rsidRPr="006D7113">
              <w:rPr>
                <w:rFonts w:ascii="Times New Roman" w:hAnsi="Times New Roman"/>
                <w:sz w:val="24"/>
                <w:szCs w:val="24"/>
              </w:rPr>
              <w:t xml:space="preserve"> пять скульптур, посвященных 75-ой годовщине Победы. На работу участникам конкурса отводилось три недели, за это время им необходимо было выполнить деревянную скульптуру по представленному эскизу. </w:t>
            </w:r>
          </w:p>
          <w:p w:rsidR="004422C6" w:rsidRPr="004422C6" w:rsidRDefault="004422C6" w:rsidP="004422C6">
            <w:pPr>
              <w:spacing w:before="0" w:beforeAutospacing="0" w:after="0" w:afterAutospacing="0"/>
              <w:rPr>
                <w:rStyle w:val="ae"/>
                <w:rFonts w:ascii="Times New Roman" w:hAnsi="Times New Roman"/>
                <w:b w:val="0"/>
                <w:bCs w:val="0"/>
                <w:sz w:val="24"/>
                <w:szCs w:val="24"/>
              </w:rPr>
            </w:pPr>
            <w:r>
              <w:rPr>
                <w:rFonts w:ascii="Times New Roman" w:hAnsi="Times New Roman"/>
                <w:sz w:val="24"/>
                <w:szCs w:val="24"/>
              </w:rPr>
              <w:t xml:space="preserve">     </w:t>
            </w:r>
            <w:r w:rsidRPr="006D7113">
              <w:rPr>
                <w:rFonts w:ascii="Times New Roman" w:hAnsi="Times New Roman"/>
                <w:sz w:val="24"/>
                <w:szCs w:val="24"/>
              </w:rPr>
              <w:t xml:space="preserve">К юбилейной дате приурочил свою работу житель Бохана Владимир Зелинский. «Помним все» - в символическом монументе дань уважения и память о тех, кто победил в этой страшной войне. Для Владимира </w:t>
            </w:r>
            <w:proofErr w:type="spellStart"/>
            <w:r w:rsidRPr="006D7113">
              <w:rPr>
                <w:rFonts w:ascii="Times New Roman" w:hAnsi="Times New Roman"/>
                <w:sz w:val="24"/>
                <w:szCs w:val="24"/>
              </w:rPr>
              <w:t>Войчековича</w:t>
            </w:r>
            <w:proofErr w:type="spellEnd"/>
            <w:r w:rsidRPr="006D7113">
              <w:rPr>
                <w:rFonts w:ascii="Times New Roman" w:hAnsi="Times New Roman"/>
                <w:sz w:val="24"/>
                <w:szCs w:val="24"/>
              </w:rPr>
              <w:t xml:space="preserve"> очень важно сберечь память и историю, по его инициативе были восстановлены раритетные автомобили, ставшие украшением праздников 9 Мая.</w:t>
            </w:r>
          </w:p>
        </w:tc>
      </w:tr>
    </w:tbl>
    <w:p w:rsidR="004422C6" w:rsidRPr="004422C6" w:rsidRDefault="004422C6" w:rsidP="006D7113">
      <w:pPr>
        <w:spacing w:before="0" w:beforeAutospacing="0" w:after="0" w:afterAutospacing="0"/>
        <w:rPr>
          <w:rStyle w:val="ae"/>
          <w:rFonts w:ascii="Times New Roman" w:hAnsi="Times New Roman"/>
          <w:b w:val="0"/>
          <w:sz w:val="24"/>
          <w:szCs w:val="24"/>
        </w:rPr>
      </w:pPr>
      <w:r w:rsidRPr="004422C6">
        <w:rPr>
          <w:rFonts w:ascii="Times New Roman" w:hAnsi="Times New Roman"/>
          <w:sz w:val="24"/>
          <w:szCs w:val="24"/>
        </w:rPr>
        <w:t xml:space="preserve">     По итогам конкурса Владимир </w:t>
      </w:r>
      <w:proofErr w:type="spellStart"/>
      <w:r w:rsidRPr="004422C6">
        <w:rPr>
          <w:rFonts w:ascii="Times New Roman" w:hAnsi="Times New Roman"/>
          <w:sz w:val="24"/>
          <w:szCs w:val="24"/>
        </w:rPr>
        <w:t>Войчекович</w:t>
      </w:r>
      <w:proofErr w:type="spellEnd"/>
      <w:r w:rsidRPr="004422C6">
        <w:rPr>
          <w:rFonts w:ascii="Times New Roman" w:hAnsi="Times New Roman"/>
          <w:sz w:val="24"/>
          <w:szCs w:val="24"/>
        </w:rPr>
        <w:t xml:space="preserve"> был</w:t>
      </w:r>
      <w:r>
        <w:rPr>
          <w:rFonts w:ascii="Times New Roman" w:hAnsi="Times New Roman"/>
          <w:sz w:val="24"/>
          <w:szCs w:val="24"/>
        </w:rPr>
        <w:t xml:space="preserve"> </w:t>
      </w:r>
      <w:r w:rsidRPr="004422C6">
        <w:rPr>
          <w:rFonts w:ascii="Times New Roman" w:hAnsi="Times New Roman"/>
          <w:sz w:val="24"/>
          <w:szCs w:val="24"/>
        </w:rPr>
        <w:t>отмечен дипломом участника, грамотой и денежным призом.</w:t>
      </w:r>
    </w:p>
    <w:p w:rsidR="00747153" w:rsidRDefault="00747153" w:rsidP="001D0233">
      <w:pPr>
        <w:spacing w:before="0" w:beforeAutospacing="0" w:after="0" w:afterAutospacing="0"/>
        <w:jc w:val="center"/>
        <w:rPr>
          <w:rStyle w:val="ae"/>
          <w:rFonts w:ascii="Times New Roman" w:hAnsi="Times New Roman"/>
          <w:i/>
          <w:sz w:val="24"/>
          <w:szCs w:val="24"/>
        </w:rPr>
      </w:pPr>
    </w:p>
    <w:p w:rsidR="006D7113" w:rsidRPr="006D7113" w:rsidRDefault="006D7113" w:rsidP="001D0233">
      <w:pPr>
        <w:spacing w:before="0" w:beforeAutospacing="0" w:after="0" w:afterAutospacing="0"/>
        <w:jc w:val="center"/>
        <w:rPr>
          <w:rFonts w:ascii="Times New Roman" w:hAnsi="Times New Roman"/>
          <w:b/>
          <w:i/>
          <w:sz w:val="24"/>
          <w:szCs w:val="24"/>
        </w:rPr>
      </w:pPr>
    </w:p>
    <w:p w:rsidR="001D0233" w:rsidRPr="00C62F5C" w:rsidRDefault="001D0233" w:rsidP="001D0233">
      <w:pPr>
        <w:spacing w:before="0" w:beforeAutospacing="0" w:after="0" w:afterAutospacing="0"/>
        <w:jc w:val="center"/>
        <w:rPr>
          <w:rFonts w:ascii="Times New Roman" w:hAnsi="Times New Roman"/>
          <w:b/>
          <w:i/>
          <w:sz w:val="24"/>
          <w:szCs w:val="24"/>
        </w:rPr>
      </w:pPr>
      <w:r w:rsidRPr="00C62F5C">
        <w:rPr>
          <w:rFonts w:ascii="Times New Roman" w:hAnsi="Times New Roman"/>
          <w:b/>
          <w:i/>
          <w:sz w:val="24"/>
          <w:szCs w:val="24"/>
        </w:rPr>
        <w:t>Совет профилактики</w:t>
      </w:r>
    </w:p>
    <w:p w:rsidR="00131D79" w:rsidRPr="00C62F5C" w:rsidRDefault="00131D79" w:rsidP="00131D79">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w:t>
      </w:r>
      <w:proofErr w:type="gramStart"/>
      <w:r w:rsidRPr="00C62F5C">
        <w:rPr>
          <w:rFonts w:ascii="Times New Roman" w:hAnsi="Times New Roman"/>
          <w:sz w:val="24"/>
          <w:szCs w:val="24"/>
        </w:rPr>
        <w:t>В целях обследования мест проживания семей с детьми, находящимися в социально опасном положении, определения мест потенциального риска, для обследования на предмет безопасного состояния электрохозяйства, пожарной безопасности, профилактической работы с родителями, лицами, состоящими на учете в совете профилактики, в течение года проводились рейды с участием специалистов КДН и ЗП МО «</w:t>
      </w:r>
      <w:proofErr w:type="spellStart"/>
      <w:r w:rsidRPr="00C62F5C">
        <w:rPr>
          <w:rFonts w:ascii="Times New Roman" w:hAnsi="Times New Roman"/>
          <w:sz w:val="24"/>
          <w:szCs w:val="24"/>
        </w:rPr>
        <w:t>Боханский</w:t>
      </w:r>
      <w:proofErr w:type="spellEnd"/>
      <w:r w:rsidRPr="00C62F5C">
        <w:rPr>
          <w:rFonts w:ascii="Times New Roman" w:hAnsi="Times New Roman"/>
          <w:sz w:val="24"/>
          <w:szCs w:val="24"/>
        </w:rPr>
        <w:t xml:space="preserve"> район», </w:t>
      </w:r>
      <w:proofErr w:type="spellStart"/>
      <w:r w:rsidRPr="00C62F5C">
        <w:rPr>
          <w:rFonts w:ascii="Times New Roman" w:hAnsi="Times New Roman"/>
          <w:sz w:val="24"/>
          <w:szCs w:val="24"/>
        </w:rPr>
        <w:t>Боханского</w:t>
      </w:r>
      <w:proofErr w:type="spellEnd"/>
      <w:r w:rsidRPr="00C62F5C">
        <w:rPr>
          <w:rFonts w:ascii="Times New Roman" w:hAnsi="Times New Roman"/>
          <w:sz w:val="24"/>
          <w:szCs w:val="24"/>
        </w:rPr>
        <w:t xml:space="preserve"> КЦСОН, уч</w:t>
      </w:r>
      <w:r w:rsidR="00F459C8" w:rsidRPr="00C62F5C">
        <w:rPr>
          <w:rFonts w:ascii="Times New Roman" w:hAnsi="Times New Roman"/>
          <w:sz w:val="24"/>
          <w:szCs w:val="24"/>
        </w:rPr>
        <w:t>астковым уполномоченным полиции, инспекторами ПДН МО МВД</w:t>
      </w:r>
      <w:proofErr w:type="gramEnd"/>
      <w:r w:rsidR="00F459C8" w:rsidRPr="00C62F5C">
        <w:rPr>
          <w:rFonts w:ascii="Times New Roman" w:hAnsi="Times New Roman"/>
          <w:sz w:val="24"/>
          <w:szCs w:val="24"/>
        </w:rPr>
        <w:t xml:space="preserve"> России «</w:t>
      </w:r>
      <w:proofErr w:type="spellStart"/>
      <w:r w:rsidR="00F459C8" w:rsidRPr="00C62F5C">
        <w:rPr>
          <w:rFonts w:ascii="Times New Roman" w:hAnsi="Times New Roman"/>
          <w:sz w:val="24"/>
          <w:szCs w:val="24"/>
        </w:rPr>
        <w:t>Боханский</w:t>
      </w:r>
      <w:proofErr w:type="spellEnd"/>
      <w:r w:rsidR="00F459C8" w:rsidRPr="00C62F5C">
        <w:rPr>
          <w:rFonts w:ascii="Times New Roman" w:hAnsi="Times New Roman"/>
          <w:sz w:val="24"/>
          <w:szCs w:val="24"/>
        </w:rPr>
        <w:t xml:space="preserve">», работниками отделения ОНД по У-ОБАО с проведением профилактических бесед, инструктажей о мерах по пожарной </w:t>
      </w:r>
      <w:r w:rsidR="00E41C44">
        <w:rPr>
          <w:rFonts w:ascii="Times New Roman" w:hAnsi="Times New Roman"/>
          <w:sz w:val="24"/>
          <w:szCs w:val="24"/>
        </w:rPr>
        <w:t>безопасности, раздачей листовок, буклетов.</w:t>
      </w:r>
    </w:p>
    <w:p w:rsidR="00131D79" w:rsidRPr="00131D79" w:rsidRDefault="00131D79" w:rsidP="00131D79">
      <w:pPr>
        <w:spacing w:before="0" w:beforeAutospacing="0" w:after="0" w:afterAutospacing="0"/>
        <w:ind w:left="360"/>
        <w:contextualSpacing/>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1"/>
        <w:gridCol w:w="3418"/>
        <w:gridCol w:w="3478"/>
      </w:tblGrid>
      <w:tr w:rsidR="00131D79" w:rsidRPr="00131D79" w:rsidTr="004D2E22">
        <w:tc>
          <w:tcPr>
            <w:tcW w:w="3241" w:type="dxa"/>
          </w:tcPr>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lastRenderedPageBreak/>
              <w:drawing>
                <wp:inline distT="0" distB="0" distL="0" distR="0" wp14:anchorId="64A0A442" wp14:editId="01CA5830">
                  <wp:extent cx="1812898" cy="2416608"/>
                  <wp:effectExtent l="0" t="0" r="0" b="0"/>
                  <wp:docPr id="51" name="Рисунок 51" descr="C:\Users\Admin\AppData\Local\Microsoft\Windows\INetCache\Content.Word\20210129_11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20210129_11024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14575" cy="2418844"/>
                          </a:xfrm>
                          <a:prstGeom prst="rect">
                            <a:avLst/>
                          </a:prstGeom>
                          <a:noFill/>
                          <a:ln>
                            <a:noFill/>
                          </a:ln>
                        </pic:spPr>
                      </pic:pic>
                    </a:graphicData>
                  </a:graphic>
                </wp:inline>
              </w:drawing>
            </w:r>
          </w:p>
        </w:tc>
        <w:tc>
          <w:tcPr>
            <w:tcW w:w="3418" w:type="dxa"/>
          </w:tcPr>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drawing>
                <wp:inline distT="0" distB="0" distL="0" distR="0" wp14:anchorId="59663FAE" wp14:editId="42A5D4EC">
                  <wp:extent cx="1995346" cy="2417196"/>
                  <wp:effectExtent l="0" t="0" r="0" b="0"/>
                  <wp:docPr id="52" name="Рисунок 52" descr="C:\Users\Admin\AppData\Local\Microsoft\Windows\INetCache\Content.Word\20210129_11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20210129_11043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99296" cy="2421981"/>
                          </a:xfrm>
                          <a:prstGeom prst="rect">
                            <a:avLst/>
                          </a:prstGeom>
                          <a:noFill/>
                          <a:ln>
                            <a:noFill/>
                          </a:ln>
                        </pic:spPr>
                      </pic:pic>
                    </a:graphicData>
                  </a:graphic>
                </wp:inline>
              </w:drawing>
            </w:r>
          </w:p>
        </w:tc>
        <w:tc>
          <w:tcPr>
            <w:tcW w:w="3478" w:type="dxa"/>
          </w:tcPr>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drawing>
                <wp:inline distT="0" distB="0" distL="0" distR="0" wp14:anchorId="0F3262FA" wp14:editId="1B0BD130">
                  <wp:extent cx="1971322" cy="2441050"/>
                  <wp:effectExtent l="0" t="0" r="0" b="0"/>
                  <wp:docPr id="53" name="Рисунок 53" descr="C:\Users\Admin\AppData\Local\Microsoft\Windows\INetCache\Content.Word\20210129_11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20210129_11045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86528" cy="2459879"/>
                          </a:xfrm>
                          <a:prstGeom prst="rect">
                            <a:avLst/>
                          </a:prstGeom>
                          <a:noFill/>
                          <a:ln>
                            <a:noFill/>
                          </a:ln>
                        </pic:spPr>
                      </pic:pic>
                    </a:graphicData>
                  </a:graphic>
                </wp:inline>
              </w:drawing>
            </w:r>
          </w:p>
        </w:tc>
      </w:tr>
      <w:tr w:rsidR="00131D79" w:rsidRPr="00131D79" w:rsidTr="004D2E22">
        <w:tc>
          <w:tcPr>
            <w:tcW w:w="3241" w:type="dxa"/>
          </w:tcPr>
          <w:p w:rsidR="00131D79" w:rsidRPr="00131D79" w:rsidRDefault="00131D79" w:rsidP="00131D79">
            <w:pPr>
              <w:spacing w:before="0" w:beforeAutospacing="0" w:after="0" w:afterAutospacing="0"/>
              <w:rPr>
                <w:rFonts w:ascii="Times New Roman" w:hAnsi="Times New Roman"/>
                <w:sz w:val="28"/>
                <w:szCs w:val="28"/>
              </w:rPr>
            </w:pPr>
          </w:p>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lang w:eastAsia="ru-RU"/>
              </w:rPr>
              <w:drawing>
                <wp:inline distT="0" distB="0" distL="0" distR="0" wp14:anchorId="347AD837" wp14:editId="67C57345">
                  <wp:extent cx="1749286" cy="2331812"/>
                  <wp:effectExtent l="0" t="0" r="0" b="0"/>
                  <wp:docPr id="54" name="Рисунок 54" descr="C:\Users\Admin\AppData\Local\Microsoft\Windows\INetCache\Content.Word\20210129_11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20210129_1119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53256" cy="2337104"/>
                          </a:xfrm>
                          <a:prstGeom prst="rect">
                            <a:avLst/>
                          </a:prstGeom>
                          <a:noFill/>
                          <a:ln>
                            <a:noFill/>
                          </a:ln>
                        </pic:spPr>
                      </pic:pic>
                    </a:graphicData>
                  </a:graphic>
                </wp:inline>
              </w:drawing>
            </w:r>
          </w:p>
        </w:tc>
        <w:tc>
          <w:tcPr>
            <w:tcW w:w="3418" w:type="dxa"/>
          </w:tcPr>
          <w:p w:rsidR="00131D79" w:rsidRPr="00131D79" w:rsidRDefault="00131D79" w:rsidP="00131D79">
            <w:pPr>
              <w:spacing w:before="0" w:beforeAutospacing="0" w:after="0" w:afterAutospacing="0"/>
              <w:jc w:val="center"/>
              <w:rPr>
                <w:rFonts w:ascii="Times New Roman" w:hAnsi="Times New Roman"/>
                <w:sz w:val="28"/>
                <w:szCs w:val="28"/>
                <w:lang w:val="en-US"/>
              </w:rPr>
            </w:pPr>
          </w:p>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lang w:eastAsia="ru-RU"/>
              </w:rPr>
              <w:drawing>
                <wp:inline distT="0" distB="0" distL="0" distR="0" wp14:anchorId="2EE7BD73" wp14:editId="0B5BAFA2">
                  <wp:extent cx="1783515" cy="2377440"/>
                  <wp:effectExtent l="0" t="0" r="0" b="0"/>
                  <wp:docPr id="55" name="Рисунок 55" descr="C:\Users\Admin\AppData\Local\Microsoft\Windows\INetCache\Content.Word\20210129_11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INetCache\Content.Word\20210129_11353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4659" cy="2378965"/>
                          </a:xfrm>
                          <a:prstGeom prst="rect">
                            <a:avLst/>
                          </a:prstGeom>
                          <a:noFill/>
                          <a:ln>
                            <a:noFill/>
                          </a:ln>
                        </pic:spPr>
                      </pic:pic>
                    </a:graphicData>
                  </a:graphic>
                </wp:inline>
              </w:drawing>
            </w:r>
          </w:p>
        </w:tc>
        <w:tc>
          <w:tcPr>
            <w:tcW w:w="3478" w:type="dxa"/>
          </w:tcPr>
          <w:p w:rsidR="00131D79" w:rsidRPr="00131D79" w:rsidRDefault="00131D79" w:rsidP="00131D79">
            <w:pPr>
              <w:spacing w:before="0" w:beforeAutospacing="0" w:after="0" w:afterAutospacing="0"/>
              <w:jc w:val="center"/>
              <w:rPr>
                <w:rFonts w:ascii="Times New Roman" w:hAnsi="Times New Roman"/>
                <w:sz w:val="28"/>
                <w:szCs w:val="28"/>
                <w:lang w:val="en-US"/>
              </w:rPr>
            </w:pPr>
          </w:p>
          <w:p w:rsidR="00131D79" w:rsidRPr="00131D79" w:rsidRDefault="00131D79" w:rsidP="00131D79">
            <w:pPr>
              <w:spacing w:before="0" w:beforeAutospacing="0" w:after="0" w:afterAutospacing="0"/>
              <w:rPr>
                <w:rFonts w:ascii="Times New Roman" w:hAnsi="Times New Roman"/>
                <w:sz w:val="28"/>
                <w:szCs w:val="28"/>
                <w:lang w:val="en-US"/>
              </w:rPr>
            </w:pPr>
          </w:p>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drawing>
                <wp:inline distT="0" distB="0" distL="0" distR="0" wp14:anchorId="15043DE5" wp14:editId="5EC72FFD">
                  <wp:extent cx="1694043" cy="2258170"/>
                  <wp:effectExtent l="0" t="0" r="0" b="0"/>
                  <wp:docPr id="56" name="Рисунок 56" descr="C:\Users\Admin\AppData\Local\Microsoft\Windows\INetCache\Content.Word\20210129_11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INetCache\Content.Word\20210129_11433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94926" cy="2259347"/>
                          </a:xfrm>
                          <a:prstGeom prst="rect">
                            <a:avLst/>
                          </a:prstGeom>
                          <a:noFill/>
                          <a:ln>
                            <a:noFill/>
                          </a:ln>
                        </pic:spPr>
                      </pic:pic>
                    </a:graphicData>
                  </a:graphic>
                </wp:inline>
              </w:drawing>
            </w:r>
          </w:p>
        </w:tc>
      </w:tr>
      <w:tr w:rsidR="00131D79" w:rsidRPr="00131D79" w:rsidTr="004D2E22">
        <w:tc>
          <w:tcPr>
            <w:tcW w:w="3241" w:type="dxa"/>
          </w:tcPr>
          <w:p w:rsidR="00131D79" w:rsidRPr="00131D79" w:rsidRDefault="00131D79" w:rsidP="00131D79">
            <w:pPr>
              <w:spacing w:before="0" w:beforeAutospacing="0" w:after="0" w:afterAutospacing="0"/>
              <w:jc w:val="center"/>
              <w:rPr>
                <w:rFonts w:ascii="Times New Roman" w:hAnsi="Times New Roman"/>
                <w:sz w:val="28"/>
                <w:szCs w:val="28"/>
                <w:lang w:val="en-US"/>
              </w:rPr>
            </w:pPr>
          </w:p>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lang w:eastAsia="ru-RU"/>
              </w:rPr>
              <w:drawing>
                <wp:inline distT="0" distB="0" distL="0" distR="0" wp14:anchorId="04AA78BF" wp14:editId="1AE6EA6A">
                  <wp:extent cx="1852654" cy="2366576"/>
                  <wp:effectExtent l="0" t="0" r="0" b="0"/>
                  <wp:docPr id="57" name="Рисунок 57" descr="C:\Users\Admin\AppData\Local\Microsoft\Windows\INetCache\Content.Word\20210129_11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Microsoft\Windows\INetCache\Content.Word\20210129_11441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52961" cy="2366968"/>
                          </a:xfrm>
                          <a:prstGeom prst="rect">
                            <a:avLst/>
                          </a:prstGeom>
                          <a:noFill/>
                          <a:ln>
                            <a:noFill/>
                          </a:ln>
                        </pic:spPr>
                      </pic:pic>
                    </a:graphicData>
                  </a:graphic>
                </wp:inline>
              </w:drawing>
            </w:r>
          </w:p>
        </w:tc>
        <w:tc>
          <w:tcPr>
            <w:tcW w:w="3418" w:type="dxa"/>
          </w:tcPr>
          <w:p w:rsidR="00131D79" w:rsidRPr="00131D79" w:rsidRDefault="00131D79" w:rsidP="00131D79">
            <w:pPr>
              <w:spacing w:before="0" w:beforeAutospacing="0" w:after="0" w:afterAutospacing="0"/>
              <w:jc w:val="center"/>
              <w:rPr>
                <w:rFonts w:ascii="Times New Roman" w:hAnsi="Times New Roman"/>
                <w:sz w:val="28"/>
                <w:szCs w:val="28"/>
                <w:lang w:val="en-US"/>
              </w:rPr>
            </w:pPr>
          </w:p>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lang w:eastAsia="ru-RU"/>
              </w:rPr>
              <w:drawing>
                <wp:inline distT="0" distB="0" distL="0" distR="0" wp14:anchorId="208998B4" wp14:editId="59B3EBE9">
                  <wp:extent cx="1781093" cy="2374211"/>
                  <wp:effectExtent l="0" t="0" r="0" b="0"/>
                  <wp:docPr id="61" name="Рисунок 61" descr="C:\Users\Admin\AppData\Local\Microsoft\Windows\INetCache\Content.Word\20210129_11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Microsoft\Windows\INetCache\Content.Word\20210129_11594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83759" cy="2377764"/>
                          </a:xfrm>
                          <a:prstGeom prst="rect">
                            <a:avLst/>
                          </a:prstGeom>
                          <a:noFill/>
                          <a:ln>
                            <a:noFill/>
                          </a:ln>
                        </pic:spPr>
                      </pic:pic>
                    </a:graphicData>
                  </a:graphic>
                </wp:inline>
              </w:drawing>
            </w:r>
          </w:p>
        </w:tc>
        <w:tc>
          <w:tcPr>
            <w:tcW w:w="3478" w:type="dxa"/>
          </w:tcPr>
          <w:p w:rsidR="00131D79" w:rsidRPr="00131D79" w:rsidRDefault="00131D79" w:rsidP="00131D79">
            <w:pPr>
              <w:spacing w:before="0" w:beforeAutospacing="0" w:after="0" w:afterAutospacing="0"/>
              <w:jc w:val="center"/>
              <w:rPr>
                <w:rFonts w:ascii="Times New Roman" w:hAnsi="Times New Roman"/>
                <w:sz w:val="28"/>
                <w:szCs w:val="28"/>
                <w:lang w:val="en-US"/>
              </w:rPr>
            </w:pPr>
          </w:p>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drawing>
                <wp:inline distT="0" distB="0" distL="0" distR="0" wp14:anchorId="627D96FF" wp14:editId="07168EA1">
                  <wp:extent cx="1777549" cy="2369488"/>
                  <wp:effectExtent l="0" t="0" r="0" b="0"/>
                  <wp:docPr id="62" name="Рисунок 62" descr="C:\Users\Admin\AppData\Local\Microsoft\Windows\INetCache\Content.Word\20210129_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Microsoft\Windows\INetCache\Content.Word\20210129_12063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82967" cy="2376711"/>
                          </a:xfrm>
                          <a:prstGeom prst="rect">
                            <a:avLst/>
                          </a:prstGeom>
                          <a:noFill/>
                          <a:ln>
                            <a:noFill/>
                          </a:ln>
                        </pic:spPr>
                      </pic:pic>
                    </a:graphicData>
                  </a:graphic>
                </wp:inline>
              </w:drawing>
            </w:r>
          </w:p>
          <w:p w:rsidR="00131D79" w:rsidRPr="00131D79" w:rsidRDefault="00131D79" w:rsidP="00131D79">
            <w:pPr>
              <w:spacing w:before="0" w:beforeAutospacing="0" w:after="0" w:afterAutospacing="0"/>
              <w:rPr>
                <w:rFonts w:ascii="Times New Roman" w:hAnsi="Times New Roman"/>
                <w:sz w:val="28"/>
                <w:szCs w:val="28"/>
              </w:rPr>
            </w:pPr>
          </w:p>
        </w:tc>
      </w:tr>
      <w:tr w:rsidR="00131D79" w:rsidRPr="00131D79" w:rsidTr="004D2E22">
        <w:tc>
          <w:tcPr>
            <w:tcW w:w="3241" w:type="dxa"/>
          </w:tcPr>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lang w:eastAsia="ru-RU"/>
              </w:rPr>
              <w:lastRenderedPageBreak/>
              <w:drawing>
                <wp:inline distT="0" distB="0" distL="0" distR="0" wp14:anchorId="032F4E73" wp14:editId="48E13405">
                  <wp:extent cx="1900361" cy="2533196"/>
                  <wp:effectExtent l="0" t="0" r="0" b="0"/>
                  <wp:docPr id="63" name="Рисунок 63" descr="C:\Users\Admin\AppData\Local\Microsoft\Windows\INetCache\Content.Word\20210129_12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20210129_12155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9192" cy="2544968"/>
                          </a:xfrm>
                          <a:prstGeom prst="rect">
                            <a:avLst/>
                          </a:prstGeom>
                          <a:noFill/>
                          <a:ln>
                            <a:noFill/>
                          </a:ln>
                        </pic:spPr>
                      </pic:pic>
                    </a:graphicData>
                  </a:graphic>
                </wp:inline>
              </w:drawing>
            </w:r>
          </w:p>
        </w:tc>
        <w:tc>
          <w:tcPr>
            <w:tcW w:w="3418" w:type="dxa"/>
          </w:tcPr>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drawing>
                <wp:inline distT="0" distB="0" distL="0" distR="0" wp14:anchorId="6B5CB061" wp14:editId="5DE76702">
                  <wp:extent cx="2031081" cy="2536466"/>
                  <wp:effectExtent l="0" t="0" r="0" b="0"/>
                  <wp:docPr id="2048" name="Рисунок 2048" descr="C:\Users\Admin\AppData\Local\Microsoft\Windows\INetCache\Content.Word\20210129_12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20210129_12164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34621" cy="2540887"/>
                          </a:xfrm>
                          <a:prstGeom prst="rect">
                            <a:avLst/>
                          </a:prstGeom>
                          <a:noFill/>
                          <a:ln>
                            <a:noFill/>
                          </a:ln>
                        </pic:spPr>
                      </pic:pic>
                    </a:graphicData>
                  </a:graphic>
                </wp:inline>
              </w:drawing>
            </w:r>
          </w:p>
        </w:tc>
        <w:tc>
          <w:tcPr>
            <w:tcW w:w="3478" w:type="dxa"/>
          </w:tcPr>
          <w:p w:rsidR="00131D79" w:rsidRPr="00131D79" w:rsidRDefault="00131D79" w:rsidP="00131D79">
            <w:pPr>
              <w:spacing w:before="0" w:beforeAutospacing="0" w:after="0" w:afterAutospacing="0"/>
              <w:jc w:val="center"/>
              <w:rPr>
                <w:rFonts w:ascii="Times New Roman" w:hAnsi="Times New Roman"/>
                <w:sz w:val="28"/>
                <w:szCs w:val="28"/>
              </w:rPr>
            </w:pPr>
            <w:r w:rsidRPr="00131D79">
              <w:rPr>
                <w:noProof/>
                <w:lang w:eastAsia="ru-RU"/>
              </w:rPr>
              <w:drawing>
                <wp:inline distT="0" distB="0" distL="0" distR="0" wp14:anchorId="577F9E59" wp14:editId="55EAAF7F">
                  <wp:extent cx="1902814" cy="2536466"/>
                  <wp:effectExtent l="0" t="0" r="0" b="0"/>
                  <wp:docPr id="2049" name="Рисунок 2049" descr="C:\Users\Admin\AppData\Local\Microsoft\Windows\INetCache\Content.Word\20210129_12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20210129_12285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04566" cy="2538802"/>
                          </a:xfrm>
                          <a:prstGeom prst="rect">
                            <a:avLst/>
                          </a:prstGeom>
                          <a:noFill/>
                          <a:ln>
                            <a:noFill/>
                          </a:ln>
                        </pic:spPr>
                      </pic:pic>
                    </a:graphicData>
                  </a:graphic>
                </wp:inline>
              </w:drawing>
            </w:r>
          </w:p>
          <w:p w:rsidR="00131D79" w:rsidRPr="00131D79" w:rsidRDefault="00131D79" w:rsidP="00131D79">
            <w:pPr>
              <w:spacing w:before="0" w:beforeAutospacing="0" w:after="0" w:afterAutospacing="0"/>
              <w:rPr>
                <w:rFonts w:ascii="Times New Roman" w:hAnsi="Times New Roman"/>
                <w:sz w:val="28"/>
                <w:szCs w:val="28"/>
              </w:rPr>
            </w:pPr>
          </w:p>
        </w:tc>
      </w:tr>
      <w:tr w:rsidR="00131D79" w:rsidRPr="00131D79" w:rsidTr="004D2E22">
        <w:tc>
          <w:tcPr>
            <w:tcW w:w="10137" w:type="dxa"/>
            <w:gridSpan w:val="3"/>
          </w:tcPr>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lang w:eastAsia="ru-RU"/>
              </w:rPr>
              <w:drawing>
                <wp:inline distT="0" distB="0" distL="0" distR="0" wp14:anchorId="29C9D3B5" wp14:editId="3ECB9667">
                  <wp:extent cx="3228975" cy="2543439"/>
                  <wp:effectExtent l="0" t="0" r="0" b="9525"/>
                  <wp:docPr id="2052" name="Рисунок 2052" descr="C:\Users\Admin\AppData\Local\Microsoft\Windows\INetCache\Content.Word\20210129_12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Microsoft\Windows\INetCache\Content.Word\20210129_12184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28975" cy="2543439"/>
                          </a:xfrm>
                          <a:prstGeom prst="rect">
                            <a:avLst/>
                          </a:prstGeom>
                          <a:noFill/>
                          <a:ln>
                            <a:noFill/>
                          </a:ln>
                        </pic:spPr>
                      </pic:pic>
                    </a:graphicData>
                  </a:graphic>
                </wp:inline>
              </w:drawing>
            </w:r>
          </w:p>
          <w:p w:rsidR="00131D79" w:rsidRPr="00131D79" w:rsidRDefault="00131D79" w:rsidP="00131D79">
            <w:pPr>
              <w:spacing w:before="0" w:beforeAutospacing="0" w:after="0" w:afterAutospacing="0"/>
              <w:jc w:val="center"/>
              <w:rPr>
                <w:rFonts w:ascii="Times New Roman" w:hAnsi="Times New Roman"/>
                <w:sz w:val="28"/>
                <w:szCs w:val="28"/>
                <w:lang w:val="en-US"/>
              </w:rPr>
            </w:pPr>
            <w:r w:rsidRPr="00131D79">
              <w:rPr>
                <w:noProof/>
              </w:rPr>
              <w:t xml:space="preserve">  </w:t>
            </w:r>
          </w:p>
        </w:tc>
      </w:tr>
    </w:tbl>
    <w:p w:rsidR="00131D79" w:rsidRPr="00C62F5C" w:rsidRDefault="00F459C8" w:rsidP="00F459C8">
      <w:pPr>
        <w:spacing w:before="0" w:beforeAutospacing="0" w:after="0" w:afterAutospacing="0"/>
        <w:contextualSpacing/>
        <w:rPr>
          <w:rFonts w:ascii="Times New Roman" w:hAnsi="Times New Roman"/>
          <w:sz w:val="24"/>
          <w:szCs w:val="24"/>
        </w:rPr>
      </w:pPr>
      <w:r w:rsidRPr="00C62F5C">
        <w:rPr>
          <w:rFonts w:ascii="Times New Roman" w:hAnsi="Times New Roman"/>
          <w:sz w:val="24"/>
          <w:szCs w:val="24"/>
        </w:rPr>
        <w:t xml:space="preserve">     В период декадника по ПБ установлено 6 пожарных </w:t>
      </w:r>
      <w:proofErr w:type="spellStart"/>
      <w:r w:rsidRPr="00C62F5C">
        <w:rPr>
          <w:rFonts w:ascii="Times New Roman" w:hAnsi="Times New Roman"/>
          <w:sz w:val="24"/>
          <w:szCs w:val="24"/>
        </w:rPr>
        <w:t>извещателей</w:t>
      </w:r>
      <w:proofErr w:type="spellEnd"/>
      <w:r w:rsidR="00131D79" w:rsidRPr="00C62F5C">
        <w:rPr>
          <w:rFonts w:ascii="Times New Roman" w:hAnsi="Times New Roman"/>
          <w:sz w:val="24"/>
          <w:szCs w:val="24"/>
        </w:rPr>
        <w:t xml:space="preserve"> в местах проживания семей, находящихся в социально-опасном положении, многодетных семей, лиц, склонных к</w:t>
      </w:r>
      <w:r w:rsidR="00E41C44">
        <w:rPr>
          <w:rFonts w:ascii="Times New Roman" w:hAnsi="Times New Roman"/>
          <w:sz w:val="24"/>
          <w:szCs w:val="24"/>
        </w:rPr>
        <w:t xml:space="preserve"> употреблению спиртных напитков. </w:t>
      </w:r>
      <w:r w:rsidR="00131D79" w:rsidRPr="00C62F5C">
        <w:rPr>
          <w:rFonts w:ascii="Times New Roman" w:hAnsi="Times New Roman"/>
          <w:sz w:val="24"/>
          <w:szCs w:val="24"/>
        </w:rPr>
        <w:t xml:space="preserve">Работа по установке пожарных </w:t>
      </w:r>
      <w:proofErr w:type="spellStart"/>
      <w:r w:rsidR="00131D79" w:rsidRPr="00C62F5C">
        <w:rPr>
          <w:rFonts w:ascii="Times New Roman" w:hAnsi="Times New Roman"/>
          <w:sz w:val="24"/>
          <w:szCs w:val="24"/>
        </w:rPr>
        <w:t>извещателей</w:t>
      </w:r>
      <w:proofErr w:type="spellEnd"/>
      <w:r w:rsidR="00131D79" w:rsidRPr="00C62F5C">
        <w:rPr>
          <w:rFonts w:ascii="Times New Roman" w:hAnsi="Times New Roman"/>
          <w:sz w:val="24"/>
          <w:szCs w:val="24"/>
        </w:rPr>
        <w:t xml:space="preserve"> продолжается. </w:t>
      </w:r>
    </w:p>
    <w:p w:rsidR="00131D79" w:rsidRPr="00C62F5C" w:rsidRDefault="00F459C8" w:rsidP="00F459C8">
      <w:pPr>
        <w:spacing w:before="0" w:beforeAutospacing="0" w:after="0" w:afterAutospacing="0"/>
        <w:contextualSpacing/>
        <w:rPr>
          <w:rFonts w:ascii="Times New Roman" w:hAnsi="Times New Roman"/>
          <w:sz w:val="24"/>
          <w:szCs w:val="24"/>
        </w:rPr>
      </w:pPr>
      <w:r w:rsidRPr="00C62F5C">
        <w:rPr>
          <w:rFonts w:ascii="Times New Roman" w:hAnsi="Times New Roman"/>
          <w:sz w:val="24"/>
          <w:szCs w:val="24"/>
        </w:rPr>
        <w:t xml:space="preserve">     Памятки</w:t>
      </w:r>
      <w:r w:rsidR="00131D79" w:rsidRPr="00C62F5C">
        <w:rPr>
          <w:rFonts w:ascii="Times New Roman" w:hAnsi="Times New Roman"/>
          <w:sz w:val="24"/>
          <w:szCs w:val="24"/>
        </w:rPr>
        <w:t xml:space="preserve"> о мерах </w:t>
      </w:r>
      <w:r w:rsidRPr="00C62F5C">
        <w:rPr>
          <w:rFonts w:ascii="Times New Roman" w:hAnsi="Times New Roman"/>
          <w:sz w:val="24"/>
          <w:szCs w:val="24"/>
        </w:rPr>
        <w:t>пожарной безопасности отправлялись</w:t>
      </w:r>
      <w:r w:rsidR="00131D79" w:rsidRPr="00C62F5C">
        <w:rPr>
          <w:rFonts w:ascii="Times New Roman" w:hAnsi="Times New Roman"/>
          <w:sz w:val="24"/>
          <w:szCs w:val="24"/>
        </w:rPr>
        <w:t xml:space="preserve"> на громку</w:t>
      </w:r>
      <w:r w:rsidRPr="00C62F5C">
        <w:rPr>
          <w:rFonts w:ascii="Times New Roman" w:hAnsi="Times New Roman"/>
          <w:sz w:val="24"/>
          <w:szCs w:val="24"/>
        </w:rPr>
        <w:t xml:space="preserve">ю связь, размещались на сайте администрации. </w:t>
      </w:r>
      <w:r w:rsidR="00131D79" w:rsidRPr="00C62F5C">
        <w:rPr>
          <w:rFonts w:ascii="Times New Roman" w:hAnsi="Times New Roman"/>
          <w:sz w:val="24"/>
          <w:szCs w:val="24"/>
        </w:rPr>
        <w:t>В СКЦ «Северный» в период посещения граждан демонстрировались видео</w:t>
      </w:r>
      <w:r w:rsidRPr="00C62F5C">
        <w:rPr>
          <w:rFonts w:ascii="Times New Roman" w:hAnsi="Times New Roman"/>
          <w:sz w:val="24"/>
          <w:szCs w:val="24"/>
        </w:rPr>
        <w:t xml:space="preserve">ролики по пожарной безопасности. </w:t>
      </w:r>
      <w:r w:rsidR="00131D79" w:rsidRPr="00C62F5C">
        <w:rPr>
          <w:rFonts w:ascii="Times New Roman" w:hAnsi="Times New Roman"/>
          <w:sz w:val="24"/>
          <w:szCs w:val="24"/>
        </w:rPr>
        <w:t>Во время личного приема граждан, выдачи справок, приема платежей за воду проводились профилактические беседы, инструктажи по ПБ, выдавались буклеты, листовки</w:t>
      </w:r>
      <w:r w:rsidR="00C27F01">
        <w:rPr>
          <w:rFonts w:ascii="Times New Roman" w:hAnsi="Times New Roman"/>
          <w:sz w:val="24"/>
          <w:szCs w:val="24"/>
        </w:rPr>
        <w:t>.</w:t>
      </w:r>
      <w:r w:rsidR="00131D79" w:rsidRPr="00C62F5C">
        <w:rPr>
          <w:rFonts w:ascii="Times New Roman" w:hAnsi="Times New Roman"/>
          <w:sz w:val="24"/>
          <w:szCs w:val="24"/>
        </w:rPr>
        <w:t xml:space="preserve"> </w:t>
      </w:r>
      <w:r w:rsidRPr="00C62F5C">
        <w:rPr>
          <w:rFonts w:ascii="Times New Roman" w:hAnsi="Times New Roman"/>
          <w:sz w:val="24"/>
          <w:szCs w:val="24"/>
        </w:rPr>
        <w:t xml:space="preserve">Была </w:t>
      </w:r>
      <w:r w:rsidR="0016797F">
        <w:rPr>
          <w:rFonts w:ascii="Times New Roman" w:hAnsi="Times New Roman"/>
          <w:sz w:val="24"/>
          <w:szCs w:val="24"/>
        </w:rPr>
        <w:t>организована</w:t>
      </w:r>
      <w:r w:rsidR="00131D79" w:rsidRPr="00C62F5C">
        <w:rPr>
          <w:rFonts w:ascii="Times New Roman" w:hAnsi="Times New Roman"/>
          <w:sz w:val="24"/>
          <w:szCs w:val="24"/>
        </w:rPr>
        <w:t xml:space="preserve"> работа по размещению в социальных сетях СМС-оповещений и роликов по вопросам пожарной безопасности.</w:t>
      </w:r>
    </w:p>
    <w:p w:rsidR="001D0233" w:rsidRPr="00C62F5C" w:rsidRDefault="001D0233" w:rsidP="00F459C8">
      <w:pPr>
        <w:spacing w:before="0" w:beforeAutospacing="0" w:after="0" w:afterAutospacing="0"/>
        <w:rPr>
          <w:rFonts w:ascii="Times New Roman" w:hAnsi="Times New Roman"/>
          <w:sz w:val="24"/>
          <w:szCs w:val="24"/>
        </w:rPr>
      </w:pPr>
    </w:p>
    <w:p w:rsidR="001D0233" w:rsidRPr="00C62F5C" w:rsidRDefault="001D0233" w:rsidP="001D0233">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Также по представлениям МО МВД России «</w:t>
      </w:r>
      <w:proofErr w:type="spellStart"/>
      <w:r w:rsidRPr="00C62F5C">
        <w:rPr>
          <w:rFonts w:ascii="Times New Roman" w:hAnsi="Times New Roman"/>
          <w:sz w:val="24"/>
          <w:szCs w:val="24"/>
        </w:rPr>
        <w:t>Боханский</w:t>
      </w:r>
      <w:proofErr w:type="spellEnd"/>
      <w:r w:rsidRPr="00C62F5C">
        <w:rPr>
          <w:rFonts w:ascii="Times New Roman" w:hAnsi="Times New Roman"/>
          <w:sz w:val="24"/>
          <w:szCs w:val="24"/>
        </w:rPr>
        <w:t>» о принятии мер по устранению обстоятельств, способствовавших совершению преступления, по материалам проверки, зарегистрированным в КУСП, соответствующая работа проводилась с гражданами, совершившими то или иное преступление или проступок.</w:t>
      </w:r>
    </w:p>
    <w:p w:rsidR="001E534F" w:rsidRPr="00C62F5C" w:rsidRDefault="001E534F" w:rsidP="001D0233">
      <w:pPr>
        <w:spacing w:before="0" w:beforeAutospacing="0" w:after="0" w:afterAutospacing="0"/>
        <w:rPr>
          <w:rFonts w:ascii="Times New Roman" w:hAnsi="Times New Roman"/>
          <w:sz w:val="24"/>
          <w:szCs w:val="24"/>
        </w:rPr>
      </w:pPr>
    </w:p>
    <w:p w:rsidR="00B57434" w:rsidRPr="00C62F5C" w:rsidRDefault="00B57434" w:rsidP="00B57434">
      <w:pPr>
        <w:spacing w:before="0" w:beforeAutospacing="0" w:after="0" w:afterAutospacing="0"/>
        <w:jc w:val="center"/>
        <w:rPr>
          <w:rFonts w:ascii="Times New Roman" w:hAnsi="Times New Roman"/>
          <w:b/>
          <w:i/>
          <w:sz w:val="24"/>
          <w:szCs w:val="24"/>
        </w:rPr>
      </w:pPr>
      <w:proofErr w:type="spellStart"/>
      <w:r w:rsidRPr="00C62F5C">
        <w:rPr>
          <w:rFonts w:ascii="Times New Roman" w:hAnsi="Times New Roman"/>
          <w:b/>
          <w:i/>
          <w:sz w:val="24"/>
          <w:szCs w:val="24"/>
        </w:rPr>
        <w:t>ТОСы</w:t>
      </w:r>
      <w:proofErr w:type="spellEnd"/>
    </w:p>
    <w:p w:rsidR="00B57434" w:rsidRDefault="00B57434" w:rsidP="00B57434">
      <w:pPr>
        <w:spacing w:before="0" w:beforeAutospacing="0" w:after="0" w:afterAutospacing="0"/>
        <w:jc w:val="center"/>
        <w:rPr>
          <w:rFonts w:ascii="Times New Roman" w:hAnsi="Times New Roman"/>
          <w:b/>
          <w:i/>
          <w:sz w:val="28"/>
          <w:szCs w:val="28"/>
        </w:rPr>
      </w:pPr>
    </w:p>
    <w:p w:rsidR="00B57434" w:rsidRPr="00C62F5C" w:rsidRDefault="00B57434" w:rsidP="00B57434">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На территории МО «Бохан» образовано 5 </w:t>
      </w:r>
      <w:proofErr w:type="spellStart"/>
      <w:r w:rsidRPr="00C62F5C">
        <w:rPr>
          <w:rFonts w:ascii="Times New Roman" w:hAnsi="Times New Roman"/>
          <w:sz w:val="24"/>
          <w:szCs w:val="24"/>
        </w:rPr>
        <w:t>ТОСов</w:t>
      </w:r>
      <w:proofErr w:type="spellEnd"/>
      <w:r w:rsidRPr="00C62F5C">
        <w:rPr>
          <w:rFonts w:ascii="Times New Roman" w:hAnsi="Times New Roman"/>
          <w:sz w:val="24"/>
          <w:szCs w:val="24"/>
        </w:rPr>
        <w:t xml:space="preserve"> (1</w:t>
      </w:r>
      <w:r w:rsidR="00880F78" w:rsidRPr="00C62F5C">
        <w:rPr>
          <w:rFonts w:ascii="Times New Roman" w:hAnsi="Times New Roman"/>
          <w:sz w:val="24"/>
          <w:szCs w:val="24"/>
        </w:rPr>
        <w:t>-</w:t>
      </w:r>
      <w:r w:rsidRPr="00C62F5C">
        <w:rPr>
          <w:rFonts w:ascii="Times New Roman" w:hAnsi="Times New Roman"/>
          <w:sz w:val="24"/>
          <w:szCs w:val="24"/>
        </w:rPr>
        <w:t xml:space="preserve"> в статусе юридического лица):</w:t>
      </w:r>
    </w:p>
    <w:p w:rsidR="00B57434" w:rsidRPr="00C62F5C" w:rsidRDefault="00B57434" w:rsidP="00B57434">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ТОС «Раздолье» (председатель </w:t>
      </w:r>
      <w:proofErr w:type="spellStart"/>
      <w:r w:rsidRPr="00C62F5C">
        <w:rPr>
          <w:rFonts w:ascii="Times New Roman" w:hAnsi="Times New Roman"/>
          <w:sz w:val="24"/>
          <w:szCs w:val="24"/>
        </w:rPr>
        <w:t>Теренникова</w:t>
      </w:r>
      <w:proofErr w:type="spellEnd"/>
      <w:r w:rsidRPr="00C62F5C">
        <w:rPr>
          <w:rFonts w:ascii="Times New Roman" w:hAnsi="Times New Roman"/>
          <w:sz w:val="24"/>
          <w:szCs w:val="24"/>
        </w:rPr>
        <w:t xml:space="preserve"> Юлия Олеговна),</w:t>
      </w:r>
    </w:p>
    <w:p w:rsidR="00B57434" w:rsidRPr="00C62F5C" w:rsidRDefault="00B57434" w:rsidP="00B57434">
      <w:pPr>
        <w:spacing w:before="0" w:beforeAutospacing="0" w:after="0" w:afterAutospacing="0"/>
        <w:rPr>
          <w:rFonts w:ascii="Times New Roman" w:hAnsi="Times New Roman"/>
          <w:sz w:val="24"/>
          <w:szCs w:val="24"/>
        </w:rPr>
      </w:pPr>
      <w:r w:rsidRPr="00C62F5C">
        <w:rPr>
          <w:rFonts w:ascii="Times New Roman" w:hAnsi="Times New Roman"/>
          <w:sz w:val="24"/>
          <w:szCs w:val="24"/>
        </w:rPr>
        <w:t>- ТОС «Надежда» (председатель Емельянова Екатерина Владимировна),</w:t>
      </w:r>
    </w:p>
    <w:p w:rsidR="00B57434" w:rsidRPr="00C62F5C" w:rsidRDefault="00B57434" w:rsidP="00B57434">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ТОС «Центральный» (председатель </w:t>
      </w:r>
      <w:proofErr w:type="spellStart"/>
      <w:r w:rsidRPr="00C62F5C">
        <w:rPr>
          <w:rFonts w:ascii="Times New Roman" w:hAnsi="Times New Roman"/>
          <w:sz w:val="24"/>
          <w:szCs w:val="24"/>
        </w:rPr>
        <w:t>Шаповалова</w:t>
      </w:r>
      <w:proofErr w:type="spellEnd"/>
      <w:r w:rsidRPr="00C62F5C">
        <w:rPr>
          <w:rFonts w:ascii="Times New Roman" w:hAnsi="Times New Roman"/>
          <w:sz w:val="24"/>
          <w:szCs w:val="24"/>
        </w:rPr>
        <w:t xml:space="preserve"> Ольга Степановна),</w:t>
      </w:r>
    </w:p>
    <w:p w:rsidR="00B57434" w:rsidRPr="00C62F5C" w:rsidRDefault="00B57434" w:rsidP="00B57434">
      <w:pPr>
        <w:spacing w:before="0" w:beforeAutospacing="0" w:after="0" w:afterAutospacing="0"/>
        <w:rPr>
          <w:rFonts w:ascii="Times New Roman" w:hAnsi="Times New Roman"/>
          <w:sz w:val="24"/>
          <w:szCs w:val="24"/>
        </w:rPr>
      </w:pPr>
      <w:r w:rsidRPr="00C62F5C">
        <w:rPr>
          <w:rFonts w:ascii="Times New Roman" w:hAnsi="Times New Roman"/>
          <w:sz w:val="24"/>
          <w:szCs w:val="24"/>
        </w:rPr>
        <w:t>- ТОС «Добрый путь» (председатель Крылач Марьяна Прокопьевна),</w:t>
      </w:r>
    </w:p>
    <w:p w:rsidR="00B57434" w:rsidRPr="00C62F5C" w:rsidRDefault="00B57434" w:rsidP="00B57434">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ТОС «ул. Нагорная» (председатель </w:t>
      </w:r>
      <w:proofErr w:type="spellStart"/>
      <w:r w:rsidRPr="00C62F5C">
        <w:rPr>
          <w:rFonts w:ascii="Times New Roman" w:hAnsi="Times New Roman"/>
          <w:sz w:val="24"/>
          <w:szCs w:val="24"/>
        </w:rPr>
        <w:t>Рогулькин</w:t>
      </w:r>
      <w:proofErr w:type="spellEnd"/>
      <w:r w:rsidRPr="00C62F5C">
        <w:rPr>
          <w:rFonts w:ascii="Times New Roman" w:hAnsi="Times New Roman"/>
          <w:sz w:val="24"/>
          <w:szCs w:val="24"/>
        </w:rPr>
        <w:t xml:space="preserve"> Евгений Борисович)</w:t>
      </w:r>
    </w:p>
    <w:p w:rsidR="00B57434" w:rsidRPr="00C62F5C" w:rsidRDefault="00B57434" w:rsidP="00B57434">
      <w:pPr>
        <w:spacing w:before="0" w:beforeAutospacing="0" w:after="0" w:afterAutospacing="0"/>
        <w:rPr>
          <w:rFonts w:ascii="Times New Roman" w:hAnsi="Times New Roman"/>
          <w:sz w:val="24"/>
          <w:szCs w:val="24"/>
        </w:rPr>
      </w:pPr>
    </w:p>
    <w:p w:rsidR="00B57434"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Результативность </w:t>
      </w:r>
      <w:r w:rsidR="00F576A1" w:rsidRPr="00C62F5C">
        <w:rPr>
          <w:rFonts w:ascii="Times New Roman" w:hAnsi="Times New Roman"/>
          <w:sz w:val="24"/>
          <w:szCs w:val="24"/>
        </w:rPr>
        <w:t xml:space="preserve">деятельности </w:t>
      </w:r>
      <w:proofErr w:type="spellStart"/>
      <w:r w:rsidRPr="00C62F5C">
        <w:rPr>
          <w:rFonts w:ascii="Times New Roman" w:hAnsi="Times New Roman"/>
          <w:sz w:val="24"/>
          <w:szCs w:val="24"/>
        </w:rPr>
        <w:t>ТОСов</w:t>
      </w:r>
      <w:proofErr w:type="spellEnd"/>
      <w:r w:rsidRPr="00C62F5C">
        <w:rPr>
          <w:rFonts w:ascii="Times New Roman" w:hAnsi="Times New Roman"/>
          <w:sz w:val="24"/>
          <w:szCs w:val="24"/>
        </w:rPr>
        <w:t xml:space="preserve"> (победители конкурсов):</w:t>
      </w:r>
    </w:p>
    <w:p w:rsidR="00F576A1" w:rsidRPr="00C62F5C" w:rsidRDefault="00F576A1" w:rsidP="00F576A1">
      <w:pPr>
        <w:spacing w:before="0" w:beforeAutospacing="0" w:after="0" w:afterAutospacing="0"/>
        <w:jc w:val="center"/>
        <w:rPr>
          <w:rFonts w:ascii="Times New Roman" w:hAnsi="Times New Roman"/>
          <w:sz w:val="24"/>
          <w:szCs w:val="24"/>
        </w:rPr>
      </w:pP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2129"/>
        <w:gridCol w:w="2126"/>
        <w:gridCol w:w="2268"/>
        <w:gridCol w:w="1843"/>
        <w:gridCol w:w="1984"/>
      </w:tblGrid>
      <w:tr w:rsidR="00B57434" w:rsidRPr="00C62F5C" w:rsidTr="003B5A0D">
        <w:trPr>
          <w:trHeight w:val="734"/>
        </w:trPr>
        <w:tc>
          <w:tcPr>
            <w:tcW w:w="2129" w:type="dxa"/>
            <w:shd w:val="clear" w:color="auto" w:fill="FFFFFF" w:themeFill="background1"/>
            <w:tcMar>
              <w:top w:w="72" w:type="dxa"/>
              <w:left w:w="144" w:type="dxa"/>
              <w:bottom w:w="72" w:type="dxa"/>
              <w:right w:w="144" w:type="dxa"/>
            </w:tcMar>
            <w:hideMark/>
          </w:tcPr>
          <w:p w:rsidR="00F576A1" w:rsidRPr="00C62F5C" w:rsidRDefault="00B57434" w:rsidP="00F576A1">
            <w:pPr>
              <w:spacing w:before="0" w:beforeAutospacing="0" w:after="0" w:afterAutospacing="0"/>
              <w:jc w:val="center"/>
              <w:rPr>
                <w:rFonts w:ascii="Times New Roman" w:hAnsi="Times New Roman"/>
                <w:bCs/>
                <w:sz w:val="24"/>
                <w:szCs w:val="24"/>
              </w:rPr>
            </w:pPr>
            <w:r w:rsidRPr="00C62F5C">
              <w:rPr>
                <w:rFonts w:ascii="Times New Roman" w:hAnsi="Times New Roman"/>
                <w:bCs/>
                <w:sz w:val="24"/>
                <w:szCs w:val="24"/>
              </w:rPr>
              <w:t>ТОС</w:t>
            </w:r>
          </w:p>
          <w:p w:rsidR="002001C7"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 xml:space="preserve"> «Раздолье»</w:t>
            </w:r>
          </w:p>
        </w:tc>
        <w:tc>
          <w:tcPr>
            <w:tcW w:w="2126" w:type="dxa"/>
            <w:shd w:val="clear" w:color="auto" w:fill="FFFFFF" w:themeFill="background1"/>
            <w:tcMar>
              <w:top w:w="72" w:type="dxa"/>
              <w:left w:w="144" w:type="dxa"/>
              <w:bottom w:w="72" w:type="dxa"/>
              <w:right w:w="144" w:type="dxa"/>
            </w:tcMar>
            <w:hideMark/>
          </w:tcPr>
          <w:p w:rsidR="00F576A1" w:rsidRPr="00C62F5C" w:rsidRDefault="00B57434" w:rsidP="00F576A1">
            <w:pPr>
              <w:spacing w:before="0" w:beforeAutospacing="0" w:after="0" w:afterAutospacing="0"/>
              <w:jc w:val="center"/>
              <w:rPr>
                <w:rFonts w:ascii="Times New Roman" w:hAnsi="Times New Roman"/>
                <w:bCs/>
                <w:sz w:val="24"/>
                <w:szCs w:val="24"/>
              </w:rPr>
            </w:pPr>
            <w:r w:rsidRPr="00C62F5C">
              <w:rPr>
                <w:rFonts w:ascii="Times New Roman" w:hAnsi="Times New Roman"/>
                <w:bCs/>
                <w:sz w:val="24"/>
                <w:szCs w:val="24"/>
              </w:rPr>
              <w:t xml:space="preserve">ТОС </w:t>
            </w:r>
          </w:p>
          <w:p w:rsidR="002001C7"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«Надежда»</w:t>
            </w:r>
          </w:p>
        </w:tc>
        <w:tc>
          <w:tcPr>
            <w:tcW w:w="2268" w:type="dxa"/>
            <w:shd w:val="clear" w:color="auto" w:fill="FFFFFF" w:themeFill="background1"/>
            <w:tcMar>
              <w:top w:w="72" w:type="dxa"/>
              <w:left w:w="144" w:type="dxa"/>
              <w:bottom w:w="72" w:type="dxa"/>
              <w:right w:w="144" w:type="dxa"/>
            </w:tcMar>
            <w:hideMark/>
          </w:tcPr>
          <w:p w:rsidR="002001C7"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ТОС «Центральный»</w:t>
            </w:r>
          </w:p>
        </w:tc>
        <w:tc>
          <w:tcPr>
            <w:tcW w:w="1843" w:type="dxa"/>
            <w:shd w:val="clear" w:color="auto" w:fill="FFFFFF" w:themeFill="background1"/>
            <w:tcMar>
              <w:top w:w="72" w:type="dxa"/>
              <w:left w:w="144" w:type="dxa"/>
              <w:bottom w:w="72" w:type="dxa"/>
              <w:right w:w="144" w:type="dxa"/>
            </w:tcMar>
            <w:hideMark/>
          </w:tcPr>
          <w:p w:rsidR="00B57434"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ТОС</w:t>
            </w:r>
          </w:p>
          <w:p w:rsidR="002001C7"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«Добрый путь»</w:t>
            </w:r>
          </w:p>
        </w:tc>
        <w:tc>
          <w:tcPr>
            <w:tcW w:w="1984" w:type="dxa"/>
            <w:shd w:val="clear" w:color="auto" w:fill="FFFFFF" w:themeFill="background1"/>
            <w:tcMar>
              <w:top w:w="72" w:type="dxa"/>
              <w:left w:w="144" w:type="dxa"/>
              <w:bottom w:w="72" w:type="dxa"/>
              <w:right w:w="144" w:type="dxa"/>
            </w:tcMar>
            <w:hideMark/>
          </w:tcPr>
          <w:p w:rsidR="00B57434"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ТОС</w:t>
            </w:r>
          </w:p>
          <w:p w:rsidR="002001C7"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bCs/>
                <w:sz w:val="24"/>
                <w:szCs w:val="24"/>
              </w:rPr>
              <w:t>«ул. Нагорная»</w:t>
            </w:r>
          </w:p>
        </w:tc>
      </w:tr>
      <w:tr w:rsidR="00B57434" w:rsidRPr="00C62F5C" w:rsidTr="003B5A0D">
        <w:trPr>
          <w:trHeight w:val="1599"/>
        </w:trPr>
        <w:tc>
          <w:tcPr>
            <w:tcW w:w="2129" w:type="dxa"/>
            <w:shd w:val="clear" w:color="auto" w:fill="FFFFFF" w:themeFill="background1"/>
            <w:tcMar>
              <w:top w:w="72" w:type="dxa"/>
              <w:left w:w="144" w:type="dxa"/>
              <w:bottom w:w="72" w:type="dxa"/>
              <w:right w:w="144" w:type="dxa"/>
            </w:tcMar>
            <w:hideMark/>
          </w:tcPr>
          <w:p w:rsidR="002001C7" w:rsidRPr="00C62F5C" w:rsidRDefault="00F576A1" w:rsidP="00F576A1">
            <w:pPr>
              <w:spacing w:before="0" w:beforeAutospacing="0" w:after="0" w:afterAutospacing="0"/>
              <w:rPr>
                <w:rFonts w:ascii="Times New Roman" w:hAnsi="Times New Roman"/>
                <w:sz w:val="24"/>
                <w:szCs w:val="24"/>
              </w:rPr>
            </w:pPr>
            <w:r w:rsidRPr="00C62F5C">
              <w:rPr>
                <w:rFonts w:ascii="Times New Roman" w:hAnsi="Times New Roman"/>
                <w:sz w:val="24"/>
                <w:szCs w:val="24"/>
              </w:rPr>
              <w:t>-</w:t>
            </w:r>
            <w:r w:rsidR="00B57434" w:rsidRPr="00C62F5C">
              <w:rPr>
                <w:rFonts w:ascii="Times New Roman" w:hAnsi="Times New Roman"/>
                <w:sz w:val="24"/>
                <w:szCs w:val="24"/>
              </w:rPr>
              <w:t xml:space="preserve">Лучший проект ТОС </w:t>
            </w:r>
            <w:proofErr w:type="spellStart"/>
            <w:r w:rsidR="00B57434" w:rsidRPr="00C62F5C">
              <w:rPr>
                <w:rFonts w:ascii="Times New Roman" w:hAnsi="Times New Roman"/>
                <w:sz w:val="24"/>
                <w:szCs w:val="24"/>
              </w:rPr>
              <w:t>Боханского</w:t>
            </w:r>
            <w:proofErr w:type="spellEnd"/>
            <w:r w:rsidR="00B57434" w:rsidRPr="00C62F5C">
              <w:rPr>
                <w:rFonts w:ascii="Times New Roman" w:hAnsi="Times New Roman"/>
                <w:sz w:val="24"/>
                <w:szCs w:val="24"/>
              </w:rPr>
              <w:t xml:space="preserve"> района</w:t>
            </w:r>
          </w:p>
          <w:p w:rsidR="002001C7" w:rsidRPr="00C62F5C" w:rsidRDefault="00F576A1" w:rsidP="00F576A1">
            <w:pPr>
              <w:spacing w:before="0" w:beforeAutospacing="0" w:after="0" w:afterAutospacing="0"/>
              <w:rPr>
                <w:rFonts w:ascii="Times New Roman" w:hAnsi="Times New Roman"/>
                <w:sz w:val="24"/>
                <w:szCs w:val="24"/>
              </w:rPr>
            </w:pPr>
            <w:r w:rsidRPr="00C62F5C">
              <w:rPr>
                <w:rFonts w:ascii="Times New Roman" w:hAnsi="Times New Roman"/>
                <w:sz w:val="24"/>
                <w:szCs w:val="24"/>
              </w:rPr>
              <w:t>-</w:t>
            </w:r>
            <w:r w:rsidR="00B57434" w:rsidRPr="00C62F5C">
              <w:rPr>
                <w:rFonts w:ascii="Times New Roman" w:hAnsi="Times New Roman"/>
                <w:sz w:val="24"/>
                <w:szCs w:val="24"/>
              </w:rPr>
              <w:t xml:space="preserve">Лучший проект ТОС Иркутской области </w:t>
            </w:r>
          </w:p>
        </w:tc>
        <w:tc>
          <w:tcPr>
            <w:tcW w:w="2126" w:type="dxa"/>
            <w:shd w:val="clear" w:color="auto" w:fill="FFFFFF" w:themeFill="background1"/>
            <w:tcMar>
              <w:top w:w="72" w:type="dxa"/>
              <w:left w:w="144" w:type="dxa"/>
              <w:bottom w:w="72" w:type="dxa"/>
              <w:right w:w="144" w:type="dxa"/>
            </w:tcMar>
            <w:hideMark/>
          </w:tcPr>
          <w:p w:rsidR="002001C7" w:rsidRPr="00C62F5C" w:rsidRDefault="00F576A1" w:rsidP="00F576A1">
            <w:pPr>
              <w:spacing w:before="0" w:beforeAutospacing="0" w:after="0" w:afterAutospacing="0"/>
              <w:rPr>
                <w:rFonts w:ascii="Times New Roman" w:hAnsi="Times New Roman"/>
                <w:sz w:val="24"/>
                <w:szCs w:val="24"/>
              </w:rPr>
            </w:pPr>
            <w:r w:rsidRPr="00C62F5C">
              <w:rPr>
                <w:rFonts w:ascii="Times New Roman" w:hAnsi="Times New Roman"/>
                <w:sz w:val="24"/>
                <w:szCs w:val="24"/>
              </w:rPr>
              <w:t>-</w:t>
            </w:r>
            <w:r w:rsidR="00B57434" w:rsidRPr="00C62F5C">
              <w:rPr>
                <w:rFonts w:ascii="Times New Roman" w:hAnsi="Times New Roman"/>
                <w:sz w:val="24"/>
                <w:szCs w:val="24"/>
              </w:rPr>
              <w:t xml:space="preserve">Лучший проект ТОС </w:t>
            </w:r>
            <w:proofErr w:type="spellStart"/>
            <w:r w:rsidR="00B57434" w:rsidRPr="00C62F5C">
              <w:rPr>
                <w:rFonts w:ascii="Times New Roman" w:hAnsi="Times New Roman"/>
                <w:sz w:val="24"/>
                <w:szCs w:val="24"/>
              </w:rPr>
              <w:t>Боханского</w:t>
            </w:r>
            <w:proofErr w:type="spellEnd"/>
            <w:r w:rsidR="00B57434" w:rsidRPr="00C62F5C">
              <w:rPr>
                <w:rFonts w:ascii="Times New Roman" w:hAnsi="Times New Roman"/>
                <w:sz w:val="24"/>
                <w:szCs w:val="24"/>
              </w:rPr>
              <w:t xml:space="preserve"> района</w:t>
            </w:r>
          </w:p>
        </w:tc>
        <w:tc>
          <w:tcPr>
            <w:tcW w:w="2268" w:type="dxa"/>
            <w:shd w:val="clear" w:color="auto" w:fill="FFFFFF" w:themeFill="background1"/>
            <w:tcMar>
              <w:top w:w="72" w:type="dxa"/>
              <w:left w:w="144" w:type="dxa"/>
              <w:bottom w:w="72" w:type="dxa"/>
              <w:right w:w="144" w:type="dxa"/>
            </w:tcMar>
            <w:hideMark/>
          </w:tcPr>
          <w:p w:rsidR="002001C7" w:rsidRPr="00C62F5C" w:rsidRDefault="00F576A1" w:rsidP="00F576A1">
            <w:pPr>
              <w:spacing w:before="0" w:beforeAutospacing="0" w:after="0" w:afterAutospacing="0"/>
              <w:rPr>
                <w:rFonts w:ascii="Times New Roman" w:hAnsi="Times New Roman"/>
                <w:sz w:val="24"/>
                <w:szCs w:val="24"/>
              </w:rPr>
            </w:pPr>
            <w:r w:rsidRPr="00C62F5C">
              <w:rPr>
                <w:rFonts w:ascii="Times New Roman" w:hAnsi="Times New Roman"/>
                <w:sz w:val="24"/>
                <w:szCs w:val="24"/>
              </w:rPr>
              <w:t>-</w:t>
            </w:r>
            <w:r w:rsidR="00B57434" w:rsidRPr="00C62F5C">
              <w:rPr>
                <w:rFonts w:ascii="Times New Roman" w:hAnsi="Times New Roman"/>
                <w:sz w:val="24"/>
                <w:szCs w:val="24"/>
              </w:rPr>
              <w:t xml:space="preserve">Лучший проект ТОС Иркутской области </w:t>
            </w:r>
          </w:p>
        </w:tc>
        <w:tc>
          <w:tcPr>
            <w:tcW w:w="1843" w:type="dxa"/>
            <w:shd w:val="clear" w:color="auto" w:fill="FFFFFF" w:themeFill="background1"/>
            <w:tcMar>
              <w:top w:w="72" w:type="dxa"/>
              <w:left w:w="144" w:type="dxa"/>
              <w:bottom w:w="72" w:type="dxa"/>
              <w:right w:w="144" w:type="dxa"/>
            </w:tcMar>
            <w:hideMark/>
          </w:tcPr>
          <w:p w:rsidR="002001C7" w:rsidRPr="00C62F5C" w:rsidRDefault="00F576A1" w:rsidP="00F576A1">
            <w:pPr>
              <w:spacing w:before="0" w:beforeAutospacing="0" w:after="0" w:afterAutospacing="0"/>
              <w:rPr>
                <w:rFonts w:ascii="Times New Roman" w:hAnsi="Times New Roman"/>
                <w:sz w:val="24"/>
                <w:szCs w:val="24"/>
              </w:rPr>
            </w:pPr>
            <w:r w:rsidRPr="00C62F5C">
              <w:rPr>
                <w:rFonts w:ascii="Times New Roman" w:hAnsi="Times New Roman"/>
                <w:sz w:val="24"/>
                <w:szCs w:val="24"/>
              </w:rPr>
              <w:t>-</w:t>
            </w:r>
            <w:r w:rsidR="00B57434" w:rsidRPr="00C62F5C">
              <w:rPr>
                <w:rFonts w:ascii="Times New Roman" w:hAnsi="Times New Roman"/>
                <w:sz w:val="24"/>
                <w:szCs w:val="24"/>
              </w:rPr>
              <w:t xml:space="preserve">Лучший проект ТОС </w:t>
            </w:r>
            <w:proofErr w:type="spellStart"/>
            <w:r w:rsidR="00B57434" w:rsidRPr="00C62F5C">
              <w:rPr>
                <w:rFonts w:ascii="Times New Roman" w:hAnsi="Times New Roman"/>
                <w:sz w:val="24"/>
                <w:szCs w:val="24"/>
              </w:rPr>
              <w:t>Боханского</w:t>
            </w:r>
            <w:proofErr w:type="spellEnd"/>
            <w:r w:rsidR="00B57434" w:rsidRPr="00C62F5C">
              <w:rPr>
                <w:rFonts w:ascii="Times New Roman" w:hAnsi="Times New Roman"/>
                <w:sz w:val="24"/>
                <w:szCs w:val="24"/>
              </w:rPr>
              <w:t xml:space="preserve"> района</w:t>
            </w:r>
          </w:p>
        </w:tc>
        <w:tc>
          <w:tcPr>
            <w:tcW w:w="1984" w:type="dxa"/>
            <w:shd w:val="clear" w:color="auto" w:fill="FFFFFF" w:themeFill="background1"/>
            <w:tcMar>
              <w:top w:w="72" w:type="dxa"/>
              <w:left w:w="144" w:type="dxa"/>
              <w:bottom w:w="72" w:type="dxa"/>
              <w:right w:w="144" w:type="dxa"/>
            </w:tcMar>
            <w:hideMark/>
          </w:tcPr>
          <w:p w:rsidR="002001C7" w:rsidRPr="00C62F5C" w:rsidRDefault="00B57434" w:rsidP="00F576A1">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w:t>
            </w:r>
          </w:p>
        </w:tc>
      </w:tr>
    </w:tbl>
    <w:p w:rsidR="003561C6" w:rsidRPr="00C62F5C" w:rsidRDefault="003561C6" w:rsidP="001D0233">
      <w:pPr>
        <w:spacing w:before="0" w:beforeAutospacing="0" w:after="0" w:afterAutospacing="0"/>
        <w:rPr>
          <w:rFonts w:ascii="Times New Roman" w:hAnsi="Times New Roman"/>
          <w:sz w:val="24"/>
          <w:szCs w:val="24"/>
        </w:rPr>
      </w:pPr>
    </w:p>
    <w:p w:rsidR="00F576A1" w:rsidRPr="00C62F5C" w:rsidRDefault="00F576A1" w:rsidP="00F576A1">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Результативность  деятельности председателей </w:t>
      </w:r>
      <w:proofErr w:type="spellStart"/>
      <w:r w:rsidRPr="00C62F5C">
        <w:rPr>
          <w:rFonts w:ascii="Times New Roman" w:hAnsi="Times New Roman"/>
          <w:sz w:val="24"/>
          <w:szCs w:val="24"/>
        </w:rPr>
        <w:t>ТОСов</w:t>
      </w:r>
      <w:proofErr w:type="spellEnd"/>
    </w:p>
    <w:p w:rsidR="00F576A1" w:rsidRPr="00C62F5C" w:rsidRDefault="00F576A1" w:rsidP="00F576A1">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(личные инициативы):</w:t>
      </w: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822"/>
        <w:gridCol w:w="5528"/>
      </w:tblGrid>
      <w:tr w:rsidR="00F576A1" w:rsidRPr="00F576A1" w:rsidTr="00F576A1">
        <w:trPr>
          <w:trHeight w:val="676"/>
        </w:trPr>
        <w:tc>
          <w:tcPr>
            <w:tcW w:w="4822" w:type="dxa"/>
            <w:shd w:val="clear" w:color="auto" w:fill="FFFFFF" w:themeFill="background1"/>
            <w:tcMar>
              <w:top w:w="72" w:type="dxa"/>
              <w:left w:w="144" w:type="dxa"/>
              <w:bottom w:w="72" w:type="dxa"/>
              <w:right w:w="144" w:type="dxa"/>
            </w:tcMar>
            <w:vAlign w:val="center"/>
            <w:hideMark/>
          </w:tcPr>
          <w:p w:rsidR="002001C7" w:rsidRPr="004F7FB0" w:rsidRDefault="00F576A1" w:rsidP="00F576A1">
            <w:pPr>
              <w:spacing w:before="0" w:beforeAutospacing="0" w:after="0" w:afterAutospacing="0"/>
              <w:jc w:val="center"/>
              <w:rPr>
                <w:rFonts w:ascii="Times New Roman" w:hAnsi="Times New Roman"/>
                <w:sz w:val="24"/>
                <w:szCs w:val="24"/>
              </w:rPr>
            </w:pPr>
            <w:proofErr w:type="spellStart"/>
            <w:r w:rsidRPr="004F7FB0">
              <w:rPr>
                <w:rFonts w:ascii="Times New Roman" w:hAnsi="Times New Roman"/>
                <w:bCs/>
                <w:sz w:val="24"/>
                <w:szCs w:val="24"/>
              </w:rPr>
              <w:t>Теренникова</w:t>
            </w:r>
            <w:proofErr w:type="spellEnd"/>
            <w:r w:rsidRPr="004F7FB0">
              <w:rPr>
                <w:rFonts w:ascii="Times New Roman" w:hAnsi="Times New Roman"/>
                <w:bCs/>
                <w:sz w:val="24"/>
                <w:szCs w:val="24"/>
              </w:rPr>
              <w:t xml:space="preserve"> Юлия Олеговна</w:t>
            </w:r>
          </w:p>
        </w:tc>
        <w:tc>
          <w:tcPr>
            <w:tcW w:w="5528" w:type="dxa"/>
            <w:shd w:val="clear" w:color="auto" w:fill="FFFFFF" w:themeFill="background1"/>
            <w:tcMar>
              <w:top w:w="72" w:type="dxa"/>
              <w:left w:w="144" w:type="dxa"/>
              <w:bottom w:w="72" w:type="dxa"/>
              <w:right w:w="144" w:type="dxa"/>
            </w:tcMar>
            <w:vAlign w:val="center"/>
            <w:hideMark/>
          </w:tcPr>
          <w:p w:rsidR="002001C7" w:rsidRPr="004F7FB0" w:rsidRDefault="00F576A1" w:rsidP="00F576A1">
            <w:pPr>
              <w:spacing w:before="0" w:beforeAutospacing="0" w:after="0" w:afterAutospacing="0"/>
              <w:jc w:val="center"/>
              <w:rPr>
                <w:rFonts w:ascii="Times New Roman" w:hAnsi="Times New Roman"/>
                <w:sz w:val="24"/>
                <w:szCs w:val="24"/>
              </w:rPr>
            </w:pPr>
            <w:proofErr w:type="spellStart"/>
            <w:r w:rsidRPr="004F7FB0">
              <w:rPr>
                <w:rFonts w:ascii="Times New Roman" w:hAnsi="Times New Roman"/>
                <w:bCs/>
                <w:sz w:val="24"/>
                <w:szCs w:val="24"/>
              </w:rPr>
              <w:t>Шаповалова</w:t>
            </w:r>
            <w:proofErr w:type="spellEnd"/>
            <w:r w:rsidRPr="004F7FB0">
              <w:rPr>
                <w:rFonts w:ascii="Times New Roman" w:hAnsi="Times New Roman"/>
                <w:bCs/>
                <w:sz w:val="24"/>
                <w:szCs w:val="24"/>
              </w:rPr>
              <w:t xml:space="preserve"> Ольга Степановна</w:t>
            </w:r>
          </w:p>
        </w:tc>
      </w:tr>
      <w:tr w:rsidR="00F576A1" w:rsidRPr="00F576A1" w:rsidTr="003B5A0D">
        <w:trPr>
          <w:trHeight w:val="1948"/>
        </w:trPr>
        <w:tc>
          <w:tcPr>
            <w:tcW w:w="4822" w:type="dxa"/>
            <w:shd w:val="clear" w:color="auto" w:fill="FFFFFF" w:themeFill="background1"/>
            <w:tcMar>
              <w:top w:w="72" w:type="dxa"/>
              <w:left w:w="144" w:type="dxa"/>
              <w:bottom w:w="72" w:type="dxa"/>
              <w:right w:w="144" w:type="dxa"/>
            </w:tcMar>
            <w:hideMark/>
          </w:tcPr>
          <w:p w:rsidR="002001C7" w:rsidRPr="00F576A1" w:rsidRDefault="00F576A1" w:rsidP="00F576A1">
            <w:pPr>
              <w:spacing w:before="0" w:beforeAutospacing="0" w:after="0" w:afterAutospacing="0"/>
              <w:rPr>
                <w:rFonts w:ascii="Times New Roman" w:hAnsi="Times New Roman"/>
                <w:sz w:val="24"/>
                <w:szCs w:val="24"/>
              </w:rPr>
            </w:pPr>
            <w:r>
              <w:rPr>
                <w:rFonts w:ascii="Times New Roman" w:hAnsi="Times New Roman"/>
                <w:sz w:val="24"/>
                <w:szCs w:val="24"/>
              </w:rPr>
              <w:t xml:space="preserve">- </w:t>
            </w:r>
            <w:r w:rsidRPr="00F576A1">
              <w:rPr>
                <w:rFonts w:ascii="Times New Roman" w:hAnsi="Times New Roman"/>
                <w:sz w:val="24"/>
                <w:szCs w:val="24"/>
              </w:rPr>
              <w:t>«Все на корт – «Северный</w:t>
            </w:r>
            <w:r>
              <w:rPr>
                <w:rFonts w:ascii="Times New Roman" w:hAnsi="Times New Roman"/>
                <w:sz w:val="24"/>
                <w:szCs w:val="24"/>
              </w:rPr>
              <w:t>,</w:t>
            </w:r>
            <w:r w:rsidRPr="00F576A1">
              <w:rPr>
                <w:rFonts w:ascii="Times New Roman" w:hAnsi="Times New Roman"/>
                <w:sz w:val="24"/>
                <w:szCs w:val="24"/>
              </w:rPr>
              <w:t xml:space="preserve"> вперед!», Благотворительный фонд Елены и Геннадия Тимченко</w:t>
            </w:r>
          </w:p>
          <w:p w:rsidR="002001C7" w:rsidRPr="00F576A1" w:rsidRDefault="00F576A1" w:rsidP="00F576A1">
            <w:pPr>
              <w:spacing w:before="0" w:beforeAutospacing="0" w:after="0" w:afterAutospacing="0"/>
              <w:rPr>
                <w:rFonts w:ascii="Times New Roman" w:hAnsi="Times New Roman"/>
                <w:sz w:val="24"/>
                <w:szCs w:val="24"/>
              </w:rPr>
            </w:pPr>
            <w:r>
              <w:rPr>
                <w:rFonts w:ascii="Times New Roman" w:hAnsi="Times New Roman"/>
                <w:sz w:val="24"/>
                <w:szCs w:val="24"/>
              </w:rPr>
              <w:t xml:space="preserve">- </w:t>
            </w:r>
            <w:r w:rsidRPr="00F576A1">
              <w:rPr>
                <w:rFonts w:ascii="Times New Roman" w:hAnsi="Times New Roman"/>
                <w:sz w:val="24"/>
                <w:szCs w:val="24"/>
              </w:rPr>
              <w:t>«ГТО зовет», Благотворительный фонд  Владимира Потанина</w:t>
            </w:r>
          </w:p>
          <w:p w:rsidR="002001C7" w:rsidRPr="00F576A1" w:rsidRDefault="00F576A1" w:rsidP="00F576A1">
            <w:pPr>
              <w:spacing w:before="0" w:beforeAutospacing="0" w:after="0" w:afterAutospacing="0"/>
              <w:rPr>
                <w:rFonts w:ascii="Times New Roman" w:hAnsi="Times New Roman"/>
                <w:sz w:val="24"/>
                <w:szCs w:val="24"/>
              </w:rPr>
            </w:pPr>
            <w:r>
              <w:rPr>
                <w:rFonts w:ascii="Times New Roman" w:hAnsi="Times New Roman"/>
                <w:sz w:val="24"/>
                <w:szCs w:val="24"/>
              </w:rPr>
              <w:t xml:space="preserve">- </w:t>
            </w:r>
            <w:r w:rsidRPr="00F576A1">
              <w:rPr>
                <w:rFonts w:ascii="Times New Roman" w:hAnsi="Times New Roman"/>
                <w:sz w:val="24"/>
                <w:szCs w:val="24"/>
              </w:rPr>
              <w:t>«</w:t>
            </w:r>
            <w:proofErr w:type="gramStart"/>
            <w:r w:rsidRPr="00F576A1">
              <w:rPr>
                <w:rFonts w:ascii="Times New Roman" w:hAnsi="Times New Roman"/>
                <w:sz w:val="24"/>
                <w:szCs w:val="24"/>
                <w:lang w:val="en-US"/>
              </w:rPr>
              <w:t>PRO</w:t>
            </w:r>
            <w:proofErr w:type="gramEnd"/>
            <w:r w:rsidRPr="00F576A1">
              <w:rPr>
                <w:rFonts w:ascii="Times New Roman" w:hAnsi="Times New Roman"/>
                <w:sz w:val="24"/>
                <w:szCs w:val="24"/>
              </w:rPr>
              <w:t>движение», Благотворительный фонд  Владимира Потанина</w:t>
            </w:r>
          </w:p>
        </w:tc>
        <w:tc>
          <w:tcPr>
            <w:tcW w:w="5528" w:type="dxa"/>
            <w:shd w:val="clear" w:color="auto" w:fill="FFFFFF" w:themeFill="background1"/>
            <w:tcMar>
              <w:top w:w="72" w:type="dxa"/>
              <w:left w:w="144" w:type="dxa"/>
              <w:bottom w:w="72" w:type="dxa"/>
              <w:right w:w="144" w:type="dxa"/>
            </w:tcMar>
            <w:hideMark/>
          </w:tcPr>
          <w:p w:rsidR="002001C7" w:rsidRPr="00F576A1" w:rsidRDefault="00F576A1" w:rsidP="00F576A1">
            <w:pPr>
              <w:spacing w:before="0" w:beforeAutospacing="0" w:after="0" w:afterAutospacing="0"/>
              <w:rPr>
                <w:rFonts w:ascii="Times New Roman" w:hAnsi="Times New Roman"/>
                <w:sz w:val="24"/>
                <w:szCs w:val="24"/>
              </w:rPr>
            </w:pPr>
            <w:r>
              <w:rPr>
                <w:rFonts w:ascii="Times New Roman" w:hAnsi="Times New Roman"/>
                <w:sz w:val="24"/>
                <w:szCs w:val="24"/>
              </w:rPr>
              <w:t xml:space="preserve">- </w:t>
            </w:r>
            <w:r w:rsidRPr="00F576A1">
              <w:rPr>
                <w:rFonts w:ascii="Times New Roman" w:hAnsi="Times New Roman"/>
                <w:sz w:val="24"/>
                <w:szCs w:val="24"/>
              </w:rPr>
              <w:t>«Азбука финансов», Благотворительный фонд  Владимира Потанина</w:t>
            </w:r>
          </w:p>
        </w:tc>
      </w:tr>
    </w:tbl>
    <w:p w:rsidR="00F576A1" w:rsidRDefault="00F576A1" w:rsidP="00F576A1">
      <w:pPr>
        <w:spacing w:before="0" w:beforeAutospacing="0" w:after="0" w:afterAutospacing="0"/>
        <w:jc w:val="center"/>
        <w:rPr>
          <w:rFonts w:ascii="Times New Roman" w:hAnsi="Times New Roman"/>
          <w:sz w:val="28"/>
          <w:szCs w:val="28"/>
        </w:rPr>
      </w:pPr>
    </w:p>
    <w:p w:rsidR="003561C6" w:rsidRDefault="003561C6" w:rsidP="001D0233">
      <w:pPr>
        <w:spacing w:before="0" w:beforeAutospacing="0" w:after="0" w:afterAutospacing="0"/>
        <w:rPr>
          <w:rFonts w:ascii="Times New Roman" w:hAnsi="Times New Roman"/>
          <w:sz w:val="28"/>
          <w:szCs w:val="28"/>
        </w:rPr>
      </w:pPr>
    </w:p>
    <w:p w:rsidR="003561C6" w:rsidRPr="00C62F5C" w:rsidRDefault="00F576A1"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Получены гранты и реализованы следующие проекты:</w:t>
      </w:r>
    </w:p>
    <w:p w:rsidR="003B5A0D" w:rsidRPr="00C62F5C" w:rsidRDefault="003B5A0D" w:rsidP="001D0233">
      <w:pPr>
        <w:spacing w:before="0" w:beforeAutospacing="0" w:after="0" w:afterAutospacing="0"/>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9"/>
        <w:gridCol w:w="3379"/>
        <w:gridCol w:w="3379"/>
      </w:tblGrid>
      <w:tr w:rsidR="003B5A0D" w:rsidRPr="00C62F5C" w:rsidTr="003B5A0D">
        <w:tc>
          <w:tcPr>
            <w:tcW w:w="10137" w:type="dxa"/>
            <w:gridSpan w:val="3"/>
          </w:tcPr>
          <w:p w:rsidR="003B5A0D" w:rsidRPr="00C62F5C" w:rsidRDefault="003B5A0D"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Учительский дворик</w:t>
            </w:r>
          </w:p>
        </w:tc>
      </w:tr>
      <w:tr w:rsidR="003B5A0D" w:rsidRPr="00C62F5C" w:rsidTr="003B5A0D">
        <w:tc>
          <w:tcPr>
            <w:tcW w:w="10137" w:type="dxa"/>
            <w:gridSpan w:val="3"/>
          </w:tcPr>
          <w:p w:rsidR="003B5A0D" w:rsidRPr="00C62F5C" w:rsidRDefault="003B5A0D"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сумма гранта -150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 xml:space="preserve">., </w:t>
            </w:r>
            <w:proofErr w:type="spellStart"/>
            <w:r w:rsidRPr="00C62F5C">
              <w:rPr>
                <w:rFonts w:ascii="Times New Roman" w:hAnsi="Times New Roman"/>
                <w:sz w:val="24"/>
                <w:szCs w:val="24"/>
              </w:rPr>
              <w:t>софинансирование</w:t>
            </w:r>
            <w:proofErr w:type="spellEnd"/>
            <w:r w:rsidRPr="00C62F5C">
              <w:rPr>
                <w:rFonts w:ascii="Times New Roman" w:hAnsi="Times New Roman"/>
                <w:sz w:val="24"/>
                <w:szCs w:val="24"/>
              </w:rPr>
              <w:t xml:space="preserve"> – 255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w:t>
            </w:r>
          </w:p>
          <w:p w:rsidR="003B5A0D" w:rsidRPr="00C62F5C" w:rsidRDefault="003B5A0D" w:rsidP="003B5A0D">
            <w:pPr>
              <w:spacing w:before="0" w:beforeAutospacing="0" w:after="0" w:afterAutospacing="0"/>
              <w:jc w:val="center"/>
              <w:rPr>
                <w:rFonts w:ascii="Times New Roman" w:hAnsi="Times New Roman"/>
                <w:sz w:val="24"/>
                <w:szCs w:val="24"/>
              </w:rPr>
            </w:pPr>
          </w:p>
        </w:tc>
      </w:tr>
      <w:tr w:rsidR="003B5A0D" w:rsidTr="003B5A0D">
        <w:tc>
          <w:tcPr>
            <w:tcW w:w="3379" w:type="dxa"/>
          </w:tcPr>
          <w:p w:rsidR="003B5A0D" w:rsidRDefault="003B5A0D" w:rsidP="003B5A0D">
            <w:pPr>
              <w:spacing w:before="0" w:beforeAutospacing="0" w:after="0" w:afterAutospacing="0"/>
              <w:jc w:val="center"/>
              <w:rPr>
                <w:rFonts w:ascii="Times New Roman" w:hAnsi="Times New Roman"/>
                <w:sz w:val="28"/>
                <w:szCs w:val="28"/>
              </w:rPr>
            </w:pPr>
            <w:r w:rsidRPr="003B5A0D">
              <w:rPr>
                <w:rFonts w:ascii="Times New Roman" w:hAnsi="Times New Roman"/>
                <w:noProof/>
                <w:sz w:val="28"/>
                <w:szCs w:val="28"/>
                <w:lang w:eastAsia="ru-RU"/>
              </w:rPr>
              <w:drawing>
                <wp:inline distT="0" distB="0" distL="0" distR="0" wp14:anchorId="3CE0C397" wp14:editId="15BC5598">
                  <wp:extent cx="2035534" cy="1526651"/>
                  <wp:effectExtent l="0" t="0" r="0" b="0"/>
                  <wp:docPr id="30" name="Рисунок 4" descr="20200318_14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20200318_145303.jpg"/>
                          <pic:cNvPicPr>
                            <a:picLocks noChangeAspect="1"/>
                          </pic:cNvPicPr>
                        </pic:nvPicPr>
                        <pic:blipFill>
                          <a:blip r:embed="rId87" cstate="print"/>
                          <a:stretch>
                            <a:fillRect/>
                          </a:stretch>
                        </pic:blipFill>
                        <pic:spPr>
                          <a:xfrm>
                            <a:off x="0" y="0"/>
                            <a:ext cx="2046665" cy="1534999"/>
                          </a:xfrm>
                          <a:prstGeom prst="rect">
                            <a:avLst/>
                          </a:prstGeom>
                        </pic:spPr>
                      </pic:pic>
                    </a:graphicData>
                  </a:graphic>
                </wp:inline>
              </w:drawing>
            </w:r>
          </w:p>
          <w:p w:rsidR="003B5A0D" w:rsidRDefault="003B5A0D" w:rsidP="003B5A0D">
            <w:pPr>
              <w:spacing w:before="0" w:beforeAutospacing="0" w:after="0" w:afterAutospacing="0"/>
              <w:jc w:val="center"/>
              <w:rPr>
                <w:rFonts w:ascii="Times New Roman" w:hAnsi="Times New Roman"/>
                <w:sz w:val="28"/>
                <w:szCs w:val="28"/>
              </w:rPr>
            </w:pPr>
          </w:p>
        </w:tc>
        <w:tc>
          <w:tcPr>
            <w:tcW w:w="3379" w:type="dxa"/>
          </w:tcPr>
          <w:p w:rsidR="003B5A0D" w:rsidRDefault="003B5A0D" w:rsidP="003B5A0D">
            <w:pPr>
              <w:spacing w:before="0" w:beforeAutospacing="0" w:after="0" w:afterAutospacing="0"/>
              <w:jc w:val="center"/>
              <w:rPr>
                <w:rFonts w:ascii="Times New Roman" w:hAnsi="Times New Roman"/>
                <w:sz w:val="28"/>
                <w:szCs w:val="28"/>
              </w:rPr>
            </w:pPr>
            <w:r w:rsidRPr="003B5A0D">
              <w:rPr>
                <w:rFonts w:ascii="Times New Roman" w:hAnsi="Times New Roman"/>
                <w:noProof/>
                <w:sz w:val="28"/>
                <w:szCs w:val="28"/>
                <w:lang w:eastAsia="ru-RU"/>
              </w:rPr>
              <w:drawing>
                <wp:inline distT="0" distB="0" distL="0" distR="0" wp14:anchorId="752C649C" wp14:editId="431C9DF2">
                  <wp:extent cx="2035534" cy="1526651"/>
                  <wp:effectExtent l="0" t="0" r="0" b="0"/>
                  <wp:docPr id="31" name="Рисунок 5" descr="20200924_16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20200924_165632.jpg"/>
                          <pic:cNvPicPr>
                            <a:picLocks noChangeAspect="1"/>
                          </pic:cNvPicPr>
                        </pic:nvPicPr>
                        <pic:blipFill>
                          <a:blip r:embed="rId88" cstate="print"/>
                          <a:stretch>
                            <a:fillRect/>
                          </a:stretch>
                        </pic:blipFill>
                        <pic:spPr>
                          <a:xfrm>
                            <a:off x="0" y="0"/>
                            <a:ext cx="2040565" cy="1530424"/>
                          </a:xfrm>
                          <a:prstGeom prst="rect">
                            <a:avLst/>
                          </a:prstGeom>
                        </pic:spPr>
                      </pic:pic>
                    </a:graphicData>
                  </a:graphic>
                </wp:inline>
              </w:drawing>
            </w:r>
          </w:p>
        </w:tc>
        <w:tc>
          <w:tcPr>
            <w:tcW w:w="3379" w:type="dxa"/>
          </w:tcPr>
          <w:p w:rsidR="003B5A0D" w:rsidRDefault="003B5A0D" w:rsidP="003B5A0D">
            <w:pPr>
              <w:spacing w:before="0" w:beforeAutospacing="0" w:after="0" w:afterAutospacing="0"/>
              <w:jc w:val="center"/>
              <w:rPr>
                <w:rFonts w:ascii="Times New Roman" w:hAnsi="Times New Roman"/>
                <w:sz w:val="28"/>
                <w:szCs w:val="28"/>
              </w:rPr>
            </w:pPr>
            <w:r w:rsidRPr="003B5A0D">
              <w:rPr>
                <w:rFonts w:ascii="Times New Roman" w:hAnsi="Times New Roman"/>
                <w:noProof/>
                <w:sz w:val="28"/>
                <w:szCs w:val="28"/>
                <w:lang w:eastAsia="ru-RU"/>
              </w:rPr>
              <w:drawing>
                <wp:inline distT="0" distB="0" distL="0" distR="0" wp14:anchorId="3BE42EB2" wp14:editId="3BE03E14">
                  <wp:extent cx="2035533" cy="1526650"/>
                  <wp:effectExtent l="0" t="0" r="0" b="0"/>
                  <wp:docPr id="36" name="Рисунок 6" descr="20201017_14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20201017_145525.jpg"/>
                          <pic:cNvPicPr>
                            <a:picLocks noChangeAspect="1"/>
                          </pic:cNvPicPr>
                        </pic:nvPicPr>
                        <pic:blipFill>
                          <a:blip r:embed="rId89" cstate="print"/>
                          <a:stretch>
                            <a:fillRect/>
                          </a:stretch>
                        </pic:blipFill>
                        <pic:spPr>
                          <a:xfrm>
                            <a:off x="0" y="0"/>
                            <a:ext cx="2037818" cy="1528364"/>
                          </a:xfrm>
                          <a:prstGeom prst="rect">
                            <a:avLst/>
                          </a:prstGeom>
                        </pic:spPr>
                      </pic:pic>
                    </a:graphicData>
                  </a:graphic>
                </wp:inline>
              </w:drawing>
            </w:r>
          </w:p>
        </w:tc>
      </w:tr>
      <w:tr w:rsidR="003B5A0D" w:rsidTr="003B5A0D">
        <w:tc>
          <w:tcPr>
            <w:tcW w:w="3379" w:type="dxa"/>
          </w:tcPr>
          <w:p w:rsidR="003B5A0D" w:rsidRDefault="003B5A0D" w:rsidP="003B5A0D">
            <w:pPr>
              <w:spacing w:before="0" w:beforeAutospacing="0" w:after="0" w:afterAutospacing="0"/>
              <w:jc w:val="center"/>
              <w:rPr>
                <w:rFonts w:ascii="Times New Roman" w:hAnsi="Times New Roman"/>
                <w:sz w:val="28"/>
                <w:szCs w:val="28"/>
              </w:rPr>
            </w:pPr>
            <w:r w:rsidRPr="003B5A0D">
              <w:rPr>
                <w:rFonts w:ascii="Times New Roman" w:hAnsi="Times New Roman"/>
                <w:noProof/>
                <w:sz w:val="28"/>
                <w:szCs w:val="28"/>
                <w:lang w:eastAsia="ru-RU"/>
              </w:rPr>
              <w:drawing>
                <wp:inline distT="0" distB="0" distL="0" distR="0" wp14:anchorId="49743177" wp14:editId="099A8417">
                  <wp:extent cx="1977224" cy="1482918"/>
                  <wp:effectExtent l="0" t="0" r="0" b="0"/>
                  <wp:docPr id="37" name="Рисунок 7" descr="20201020_17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20201020_174357.jpg"/>
                          <pic:cNvPicPr>
                            <a:picLocks noChangeAspect="1"/>
                          </pic:cNvPicPr>
                        </pic:nvPicPr>
                        <pic:blipFill>
                          <a:blip r:embed="rId90" cstate="print"/>
                          <a:stretch>
                            <a:fillRect/>
                          </a:stretch>
                        </pic:blipFill>
                        <pic:spPr>
                          <a:xfrm>
                            <a:off x="0" y="0"/>
                            <a:ext cx="1986243" cy="1489682"/>
                          </a:xfrm>
                          <a:prstGeom prst="rect">
                            <a:avLst/>
                          </a:prstGeom>
                        </pic:spPr>
                      </pic:pic>
                    </a:graphicData>
                  </a:graphic>
                </wp:inline>
              </w:drawing>
            </w:r>
          </w:p>
        </w:tc>
        <w:tc>
          <w:tcPr>
            <w:tcW w:w="3379" w:type="dxa"/>
          </w:tcPr>
          <w:p w:rsidR="003B5A0D" w:rsidRDefault="003B5A0D" w:rsidP="003B5A0D">
            <w:pPr>
              <w:spacing w:before="0" w:beforeAutospacing="0" w:after="0" w:afterAutospacing="0"/>
              <w:jc w:val="center"/>
              <w:rPr>
                <w:rFonts w:ascii="Times New Roman" w:hAnsi="Times New Roman"/>
                <w:sz w:val="28"/>
                <w:szCs w:val="28"/>
              </w:rPr>
            </w:pPr>
            <w:r w:rsidRPr="003B5A0D">
              <w:rPr>
                <w:rFonts w:ascii="Times New Roman" w:hAnsi="Times New Roman"/>
                <w:noProof/>
                <w:sz w:val="28"/>
                <w:szCs w:val="28"/>
                <w:lang w:eastAsia="ru-RU"/>
              </w:rPr>
              <w:drawing>
                <wp:inline distT="0" distB="0" distL="0" distR="0" wp14:anchorId="07CA2260" wp14:editId="7095834E">
                  <wp:extent cx="2011680" cy="1508760"/>
                  <wp:effectExtent l="0" t="0" r="0" b="0"/>
                  <wp:docPr id="38" name="Рисунок 8" descr="20201024_16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20201024_163418.jpg"/>
                          <pic:cNvPicPr>
                            <a:picLocks noChangeAspect="1"/>
                          </pic:cNvPicPr>
                        </pic:nvPicPr>
                        <pic:blipFill>
                          <a:blip r:embed="rId91" cstate="print"/>
                          <a:stretch>
                            <a:fillRect/>
                          </a:stretch>
                        </pic:blipFill>
                        <pic:spPr>
                          <a:xfrm>
                            <a:off x="0" y="0"/>
                            <a:ext cx="2015644" cy="1511733"/>
                          </a:xfrm>
                          <a:prstGeom prst="rect">
                            <a:avLst/>
                          </a:prstGeom>
                        </pic:spPr>
                      </pic:pic>
                    </a:graphicData>
                  </a:graphic>
                </wp:inline>
              </w:drawing>
            </w:r>
          </w:p>
        </w:tc>
        <w:tc>
          <w:tcPr>
            <w:tcW w:w="3379" w:type="dxa"/>
          </w:tcPr>
          <w:p w:rsidR="003B5A0D" w:rsidRDefault="003B5A0D" w:rsidP="003B5A0D">
            <w:pPr>
              <w:spacing w:before="0" w:beforeAutospacing="0" w:after="0" w:afterAutospacing="0"/>
              <w:jc w:val="center"/>
              <w:rPr>
                <w:rFonts w:ascii="Times New Roman" w:hAnsi="Times New Roman"/>
                <w:sz w:val="28"/>
                <w:szCs w:val="28"/>
              </w:rPr>
            </w:pPr>
            <w:r w:rsidRPr="003B5A0D">
              <w:rPr>
                <w:rFonts w:ascii="Times New Roman" w:hAnsi="Times New Roman"/>
                <w:noProof/>
                <w:sz w:val="28"/>
                <w:szCs w:val="28"/>
                <w:lang w:eastAsia="ru-RU"/>
              </w:rPr>
              <w:drawing>
                <wp:inline distT="0" distB="0" distL="0" distR="0" wp14:anchorId="32DB3DA6" wp14:editId="1FD8DBF4">
                  <wp:extent cx="1990475" cy="1492857"/>
                  <wp:effectExtent l="0" t="0" r="0" b="0"/>
                  <wp:docPr id="39" name="Рисунок 9" descr="20201118_16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20201118_165439.jpg"/>
                          <pic:cNvPicPr>
                            <a:picLocks noChangeAspect="1"/>
                          </pic:cNvPicPr>
                        </pic:nvPicPr>
                        <pic:blipFill>
                          <a:blip r:embed="rId92" cstate="print"/>
                          <a:stretch>
                            <a:fillRect/>
                          </a:stretch>
                        </pic:blipFill>
                        <pic:spPr>
                          <a:xfrm>
                            <a:off x="0" y="0"/>
                            <a:ext cx="1997260" cy="1497946"/>
                          </a:xfrm>
                          <a:prstGeom prst="rect">
                            <a:avLst/>
                          </a:prstGeom>
                        </pic:spPr>
                      </pic:pic>
                    </a:graphicData>
                  </a:graphic>
                </wp:inline>
              </w:drawing>
            </w:r>
          </w:p>
        </w:tc>
      </w:tr>
    </w:tbl>
    <w:p w:rsidR="003B5A0D" w:rsidRDefault="003B5A0D" w:rsidP="001D0233">
      <w:pPr>
        <w:spacing w:before="0" w:beforeAutospacing="0" w:after="0" w:afterAutospacing="0"/>
        <w:rPr>
          <w:rFonts w:ascii="Times New Roman" w:hAnsi="Times New Roman"/>
          <w:sz w:val="28"/>
          <w:szCs w:val="28"/>
        </w:rPr>
      </w:pPr>
    </w:p>
    <w:p w:rsidR="003B5A0D" w:rsidRDefault="003B5A0D" w:rsidP="001D0233">
      <w:pPr>
        <w:spacing w:before="0" w:beforeAutospacing="0" w:after="0" w:afterAutospacing="0"/>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7"/>
      </w:tblGrid>
      <w:tr w:rsidR="003B5A0D" w:rsidTr="00953898">
        <w:tc>
          <w:tcPr>
            <w:tcW w:w="10137" w:type="dxa"/>
          </w:tcPr>
          <w:p w:rsidR="003B5A0D" w:rsidRPr="00C62F5C" w:rsidRDefault="003B5A0D"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Безопасный путь до школы</w:t>
            </w:r>
          </w:p>
        </w:tc>
      </w:tr>
      <w:tr w:rsidR="003B5A0D" w:rsidTr="00953898">
        <w:tc>
          <w:tcPr>
            <w:tcW w:w="10137" w:type="dxa"/>
          </w:tcPr>
          <w:p w:rsidR="003B5A0D" w:rsidRPr="00C62F5C" w:rsidRDefault="003B5A0D"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сумма гранта - 43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 xml:space="preserve">., </w:t>
            </w:r>
            <w:proofErr w:type="spellStart"/>
            <w:r w:rsidRPr="00C62F5C">
              <w:rPr>
                <w:rFonts w:ascii="Times New Roman" w:hAnsi="Times New Roman"/>
                <w:sz w:val="24"/>
                <w:szCs w:val="24"/>
              </w:rPr>
              <w:t>софинансирование</w:t>
            </w:r>
            <w:proofErr w:type="spellEnd"/>
            <w:r w:rsidRPr="00C62F5C">
              <w:rPr>
                <w:rFonts w:ascii="Times New Roman" w:hAnsi="Times New Roman"/>
                <w:sz w:val="24"/>
                <w:szCs w:val="24"/>
              </w:rPr>
              <w:t xml:space="preserve"> – 46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w:t>
            </w:r>
          </w:p>
          <w:p w:rsidR="009D3060" w:rsidRPr="00C62F5C" w:rsidRDefault="009D3060" w:rsidP="003B5A0D">
            <w:pPr>
              <w:spacing w:before="0" w:beforeAutospacing="0" w:after="0" w:afterAutospacing="0"/>
              <w:jc w:val="center"/>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1"/>
              <w:gridCol w:w="2480"/>
              <w:gridCol w:w="2480"/>
              <w:gridCol w:w="2480"/>
            </w:tblGrid>
            <w:tr w:rsidR="009D3060" w:rsidRPr="00C62F5C" w:rsidTr="00B53C44">
              <w:tc>
                <w:tcPr>
                  <w:tcW w:w="2476" w:type="dxa"/>
                </w:tcPr>
                <w:p w:rsidR="009D3060" w:rsidRPr="00C62F5C" w:rsidRDefault="009D3060"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722D3EEC" wp14:editId="4CD3D074">
                        <wp:extent cx="1558456" cy="1168843"/>
                        <wp:effectExtent l="0" t="0" r="0" b="0"/>
                        <wp:docPr id="2055" name="Рисунок 4" descr="20201024_16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20201024_165455.jpg"/>
                                <pic:cNvPicPr>
                                  <a:picLocks noChangeAspect="1"/>
                                </pic:cNvPicPr>
                              </pic:nvPicPr>
                              <pic:blipFill>
                                <a:blip r:embed="rId93" cstate="print"/>
                                <a:stretch>
                                  <a:fillRect/>
                                </a:stretch>
                              </pic:blipFill>
                              <pic:spPr>
                                <a:xfrm>
                                  <a:off x="0" y="0"/>
                                  <a:ext cx="1567055" cy="1175292"/>
                                </a:xfrm>
                                <a:prstGeom prst="rect">
                                  <a:avLst/>
                                </a:prstGeom>
                              </pic:spPr>
                            </pic:pic>
                          </a:graphicData>
                        </a:graphic>
                      </wp:inline>
                    </w:drawing>
                  </w:r>
                </w:p>
              </w:tc>
              <w:tc>
                <w:tcPr>
                  <w:tcW w:w="2476" w:type="dxa"/>
                </w:tcPr>
                <w:p w:rsidR="009D3060" w:rsidRPr="00C62F5C" w:rsidRDefault="009D3060"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74F0E18E" wp14:editId="580A089C">
                        <wp:extent cx="1558455" cy="1168842"/>
                        <wp:effectExtent l="0" t="0" r="0" b="0"/>
                        <wp:docPr id="2056" name="Рисунок 5" descr="20201024_16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20201024_165501.jpg"/>
                                <pic:cNvPicPr>
                                  <a:picLocks noChangeAspect="1"/>
                                </pic:cNvPicPr>
                              </pic:nvPicPr>
                              <pic:blipFill>
                                <a:blip r:embed="rId94" cstate="print"/>
                                <a:stretch>
                                  <a:fillRect/>
                                </a:stretch>
                              </pic:blipFill>
                              <pic:spPr>
                                <a:xfrm>
                                  <a:off x="0" y="0"/>
                                  <a:ext cx="1577244" cy="1182934"/>
                                </a:xfrm>
                                <a:prstGeom prst="rect">
                                  <a:avLst/>
                                </a:prstGeom>
                              </pic:spPr>
                            </pic:pic>
                          </a:graphicData>
                        </a:graphic>
                      </wp:inline>
                    </w:drawing>
                  </w:r>
                </w:p>
              </w:tc>
              <w:tc>
                <w:tcPr>
                  <w:tcW w:w="2477" w:type="dxa"/>
                </w:tcPr>
                <w:p w:rsidR="009D3060" w:rsidRPr="00C62F5C" w:rsidRDefault="009D3060"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13F9249D" wp14:editId="57FE49A4">
                        <wp:extent cx="1558455" cy="1168841"/>
                        <wp:effectExtent l="0" t="0" r="0" b="0"/>
                        <wp:docPr id="2057" name="Рисунок 7" descr="20201024_16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20201024_165557.jpg"/>
                                <pic:cNvPicPr>
                                  <a:picLocks noChangeAspect="1"/>
                                </pic:cNvPicPr>
                              </pic:nvPicPr>
                              <pic:blipFill>
                                <a:blip r:embed="rId95" cstate="print"/>
                                <a:stretch>
                                  <a:fillRect/>
                                </a:stretch>
                              </pic:blipFill>
                              <pic:spPr>
                                <a:xfrm>
                                  <a:off x="0" y="0"/>
                                  <a:ext cx="1572152" cy="1179113"/>
                                </a:xfrm>
                                <a:prstGeom prst="rect">
                                  <a:avLst/>
                                </a:prstGeom>
                              </pic:spPr>
                            </pic:pic>
                          </a:graphicData>
                        </a:graphic>
                      </wp:inline>
                    </w:drawing>
                  </w:r>
                </w:p>
              </w:tc>
              <w:tc>
                <w:tcPr>
                  <w:tcW w:w="2477" w:type="dxa"/>
                </w:tcPr>
                <w:p w:rsidR="009D3060" w:rsidRPr="00C62F5C" w:rsidRDefault="009D3060"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515BF1AB" wp14:editId="4F5305D6">
                        <wp:extent cx="1558455" cy="1168842"/>
                        <wp:effectExtent l="0" t="0" r="0" b="0"/>
                        <wp:docPr id="2058" name="Рисунок 6" descr="20201024_16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20201024_165629.jpg"/>
                                <pic:cNvPicPr>
                                  <a:picLocks noChangeAspect="1"/>
                                </pic:cNvPicPr>
                              </pic:nvPicPr>
                              <pic:blipFill>
                                <a:blip r:embed="rId96" cstate="print"/>
                                <a:stretch>
                                  <a:fillRect/>
                                </a:stretch>
                              </pic:blipFill>
                              <pic:spPr>
                                <a:xfrm>
                                  <a:off x="0" y="0"/>
                                  <a:ext cx="1559016" cy="1169263"/>
                                </a:xfrm>
                                <a:prstGeom prst="rect">
                                  <a:avLst/>
                                </a:prstGeom>
                              </pic:spPr>
                            </pic:pic>
                          </a:graphicData>
                        </a:graphic>
                      </wp:inline>
                    </w:drawing>
                  </w:r>
                </w:p>
              </w:tc>
            </w:tr>
          </w:tbl>
          <w:p w:rsidR="009D3060" w:rsidRPr="00C62F5C" w:rsidRDefault="009D3060" w:rsidP="003B5A0D">
            <w:pPr>
              <w:spacing w:before="0" w:beforeAutospacing="0" w:after="0" w:afterAutospacing="0"/>
              <w:jc w:val="center"/>
              <w:rPr>
                <w:rFonts w:ascii="Times New Roman" w:hAnsi="Times New Roman"/>
                <w:sz w:val="24"/>
                <w:szCs w:val="24"/>
              </w:rPr>
            </w:pPr>
          </w:p>
          <w:p w:rsidR="00B53C44" w:rsidRPr="00C62F5C" w:rsidRDefault="00B53C44" w:rsidP="003B5A0D">
            <w:pPr>
              <w:spacing w:before="0" w:beforeAutospacing="0" w:after="0" w:afterAutospacing="0"/>
              <w:jc w:val="center"/>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5"/>
              <w:gridCol w:w="2548"/>
              <w:gridCol w:w="2475"/>
              <w:gridCol w:w="2313"/>
            </w:tblGrid>
            <w:tr w:rsidR="00B53C44" w:rsidRPr="00C62F5C" w:rsidTr="00B53C44">
              <w:tc>
                <w:tcPr>
                  <w:tcW w:w="9906" w:type="dxa"/>
                  <w:gridSpan w:val="4"/>
                </w:tcPr>
                <w:p w:rsidR="00B53C44" w:rsidRPr="00C62F5C" w:rsidRDefault="00B53C44"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Нам дорога нужна</w:t>
                  </w:r>
                </w:p>
              </w:tc>
            </w:tr>
            <w:tr w:rsidR="00B53C44" w:rsidRPr="00C62F5C" w:rsidTr="00B53C44">
              <w:tc>
                <w:tcPr>
                  <w:tcW w:w="9906" w:type="dxa"/>
                  <w:gridSpan w:val="4"/>
                </w:tcPr>
                <w:p w:rsidR="00B53C44" w:rsidRPr="00C62F5C" w:rsidRDefault="00B53C44" w:rsidP="003B5A0D">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сумма гранта -108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 xml:space="preserve">., </w:t>
                  </w:r>
                  <w:proofErr w:type="spellStart"/>
                  <w:r w:rsidRPr="00C62F5C">
                    <w:rPr>
                      <w:rFonts w:ascii="Times New Roman" w:hAnsi="Times New Roman"/>
                      <w:sz w:val="24"/>
                      <w:szCs w:val="24"/>
                    </w:rPr>
                    <w:t>софинансирование</w:t>
                  </w:r>
                  <w:proofErr w:type="spellEnd"/>
                  <w:r w:rsidRPr="00C62F5C">
                    <w:rPr>
                      <w:rFonts w:ascii="Times New Roman" w:hAnsi="Times New Roman"/>
                      <w:sz w:val="24"/>
                      <w:szCs w:val="24"/>
                    </w:rPr>
                    <w:t xml:space="preserve"> – 8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w:t>
                  </w:r>
                </w:p>
                <w:p w:rsidR="00B53C44" w:rsidRPr="00C62F5C" w:rsidRDefault="00B53C44" w:rsidP="003B5A0D">
                  <w:pPr>
                    <w:spacing w:before="0" w:beforeAutospacing="0" w:after="0" w:afterAutospacing="0"/>
                    <w:jc w:val="center"/>
                    <w:rPr>
                      <w:rFonts w:ascii="Times New Roman" w:hAnsi="Times New Roman"/>
                      <w:sz w:val="24"/>
                      <w:szCs w:val="24"/>
                    </w:rPr>
                  </w:pPr>
                </w:p>
              </w:tc>
            </w:tr>
            <w:tr w:rsidR="00B53C44" w:rsidRPr="00C62F5C" w:rsidTr="00B53C44">
              <w:tc>
                <w:tcPr>
                  <w:tcW w:w="2476" w:type="dxa"/>
                </w:tcPr>
                <w:p w:rsidR="00B53C44" w:rsidRPr="00C62F5C" w:rsidRDefault="00B53C44"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3F13BEFB" wp14:editId="73926DA9">
                        <wp:extent cx="1550505" cy="1192696"/>
                        <wp:effectExtent l="0" t="0" r="0" b="0"/>
                        <wp:docPr id="2059" name="Рисунок 4" descr="C:\Users\unnamed12\Desktop\ТО, ЧТО НАДО!\документы ТОС\отчет дорога\изображение_viber_2020-11-01_14-31-46.jpg"/>
                        <wp:cNvGraphicFramePr/>
                        <a:graphic xmlns:a="http://schemas.openxmlformats.org/drawingml/2006/main">
                          <a:graphicData uri="http://schemas.openxmlformats.org/drawingml/2006/picture">
                            <pic:pic xmlns:pic="http://schemas.openxmlformats.org/drawingml/2006/picture">
                              <pic:nvPicPr>
                                <pic:cNvPr id="5" name="Рисунок 4" descr="C:\Users\unnamed12\Desktop\ТО, ЧТО НАДО!\документы ТОС\отчет дорога\изображение_viber_2020-11-01_14-31-46.jpg"/>
                                <pic:cNvPicPr/>
                              </pic:nvPicPr>
                              <pic:blipFill>
                                <a:blip r:embed="rId97"/>
                                <a:srcRect/>
                                <a:stretch>
                                  <a:fillRect/>
                                </a:stretch>
                              </pic:blipFill>
                              <pic:spPr bwMode="auto">
                                <a:xfrm>
                                  <a:off x="0" y="0"/>
                                  <a:ext cx="1550065" cy="1192357"/>
                                </a:xfrm>
                                <a:prstGeom prst="rect">
                                  <a:avLst/>
                                </a:prstGeom>
                                <a:noFill/>
                                <a:ln w="9525">
                                  <a:noFill/>
                                  <a:miter lim="800000"/>
                                  <a:headEnd/>
                                  <a:tailEnd/>
                                </a:ln>
                              </pic:spPr>
                            </pic:pic>
                          </a:graphicData>
                        </a:graphic>
                      </wp:inline>
                    </w:drawing>
                  </w:r>
                </w:p>
              </w:tc>
              <w:tc>
                <w:tcPr>
                  <w:tcW w:w="2476" w:type="dxa"/>
                </w:tcPr>
                <w:p w:rsidR="00B53C44" w:rsidRPr="00C62F5C" w:rsidRDefault="00B53C44"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5385DB5D" wp14:editId="513D5913">
                        <wp:extent cx="1526650" cy="1192696"/>
                        <wp:effectExtent l="0" t="0" r="0" b="0"/>
                        <wp:docPr id="2060"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98" cstate="print"/>
                                <a:srcRect l="13500" b="3586"/>
                                <a:stretch>
                                  <a:fillRect/>
                                </a:stretch>
                              </pic:blipFill>
                              <pic:spPr bwMode="auto">
                                <a:xfrm>
                                  <a:off x="0" y="0"/>
                                  <a:ext cx="1530326" cy="1195568"/>
                                </a:xfrm>
                                <a:prstGeom prst="rect">
                                  <a:avLst/>
                                </a:prstGeom>
                                <a:noFill/>
                                <a:ln w="9525">
                                  <a:noFill/>
                                  <a:miter lim="800000"/>
                                  <a:headEnd/>
                                  <a:tailEnd/>
                                </a:ln>
                              </pic:spPr>
                            </pic:pic>
                          </a:graphicData>
                        </a:graphic>
                      </wp:inline>
                    </w:drawing>
                  </w:r>
                </w:p>
              </w:tc>
              <w:tc>
                <w:tcPr>
                  <w:tcW w:w="2477" w:type="dxa"/>
                </w:tcPr>
                <w:p w:rsidR="00B53C44" w:rsidRPr="00C62F5C" w:rsidRDefault="00B53C44"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398F0306" wp14:editId="3E73BDD8">
                        <wp:extent cx="1478943" cy="1192696"/>
                        <wp:effectExtent l="0" t="0" r="0" b="0"/>
                        <wp:docPr id="2061" name="Рисунок 6" descr="C:\Users\unnamed12\Desktop\ТО, ЧТО НАДО!\документы ТОС\изображение_viber_2020-11-01_17-43-18.jpg"/>
                        <wp:cNvGraphicFramePr/>
                        <a:graphic xmlns:a="http://schemas.openxmlformats.org/drawingml/2006/main">
                          <a:graphicData uri="http://schemas.openxmlformats.org/drawingml/2006/picture">
                            <pic:pic xmlns:pic="http://schemas.openxmlformats.org/drawingml/2006/picture">
                              <pic:nvPicPr>
                                <pic:cNvPr id="7" name="Рисунок 6" descr="C:\Users\unnamed12\Desktop\ТО, ЧТО НАДО!\документы ТОС\изображение_viber_2020-11-01_17-43-18.jpg"/>
                                <pic:cNvPicPr/>
                              </pic:nvPicPr>
                              <pic:blipFill>
                                <a:blip r:embed="rId99"/>
                                <a:srcRect t="9241" r="4855" b="35600"/>
                                <a:stretch>
                                  <a:fillRect/>
                                </a:stretch>
                              </pic:blipFill>
                              <pic:spPr bwMode="auto">
                                <a:xfrm>
                                  <a:off x="0" y="0"/>
                                  <a:ext cx="1479961" cy="1193517"/>
                                </a:xfrm>
                                <a:prstGeom prst="rect">
                                  <a:avLst/>
                                </a:prstGeom>
                                <a:noFill/>
                                <a:ln w="9525">
                                  <a:noFill/>
                                  <a:miter lim="800000"/>
                                  <a:headEnd/>
                                  <a:tailEnd/>
                                </a:ln>
                              </pic:spPr>
                            </pic:pic>
                          </a:graphicData>
                        </a:graphic>
                      </wp:inline>
                    </w:drawing>
                  </w:r>
                </w:p>
              </w:tc>
              <w:tc>
                <w:tcPr>
                  <w:tcW w:w="2477" w:type="dxa"/>
                </w:tcPr>
                <w:p w:rsidR="00B53C44" w:rsidRPr="00C62F5C" w:rsidRDefault="00B53C44" w:rsidP="003B5A0D">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7946D7F0" wp14:editId="2DD7158A">
                        <wp:extent cx="1373488" cy="1192695"/>
                        <wp:effectExtent l="0" t="0" r="0" b="0"/>
                        <wp:docPr id="2062" name="Рисунок 7" descr="C:\Users\unnamed12\Desktop\ТО, ЧТО НАДО!\документы ТОС\отчет дорога\изображение_viber_2020-11-01_14-30-33.jpg"/>
                        <wp:cNvGraphicFramePr/>
                        <a:graphic xmlns:a="http://schemas.openxmlformats.org/drawingml/2006/main">
                          <a:graphicData uri="http://schemas.openxmlformats.org/drawingml/2006/picture">
                            <pic:pic xmlns:pic="http://schemas.openxmlformats.org/drawingml/2006/picture">
                              <pic:nvPicPr>
                                <pic:cNvPr id="8" name="Рисунок 7" descr="C:\Users\unnamed12\Desktop\ТО, ЧТО НАДО!\документы ТОС\отчет дорога\изображение_viber_2020-11-01_14-30-33.jpg"/>
                                <pic:cNvPicPr/>
                              </pic:nvPicPr>
                              <pic:blipFill>
                                <a:blip r:embed="rId100"/>
                                <a:srcRect t="24112" b="21144"/>
                                <a:stretch>
                                  <a:fillRect/>
                                </a:stretch>
                              </pic:blipFill>
                              <pic:spPr bwMode="auto">
                                <a:xfrm>
                                  <a:off x="0" y="0"/>
                                  <a:ext cx="1374205" cy="1193317"/>
                                </a:xfrm>
                                <a:prstGeom prst="rect">
                                  <a:avLst/>
                                </a:prstGeom>
                                <a:noFill/>
                                <a:ln w="9525">
                                  <a:noFill/>
                                  <a:miter lim="800000"/>
                                  <a:headEnd/>
                                  <a:tailEnd/>
                                </a:ln>
                              </pic:spPr>
                            </pic:pic>
                          </a:graphicData>
                        </a:graphic>
                      </wp:inline>
                    </w:drawing>
                  </w:r>
                </w:p>
              </w:tc>
            </w:tr>
          </w:tbl>
          <w:p w:rsidR="00953898" w:rsidRPr="00C62F5C" w:rsidRDefault="00953898" w:rsidP="003B5A0D">
            <w:pPr>
              <w:spacing w:before="0" w:beforeAutospacing="0" w:after="0" w:afterAutospacing="0"/>
              <w:jc w:val="center"/>
              <w:rPr>
                <w:rFonts w:ascii="Times New Roman" w:hAnsi="Times New Roman"/>
                <w:sz w:val="24"/>
                <w:szCs w:val="24"/>
              </w:rPr>
            </w:pPr>
          </w:p>
        </w:tc>
      </w:tr>
    </w:tbl>
    <w:p w:rsidR="003B5A0D" w:rsidRDefault="003B5A0D" w:rsidP="001D0233">
      <w:pPr>
        <w:spacing w:before="0" w:beforeAutospacing="0" w:after="0" w:afterAutospacing="0"/>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5"/>
        <w:gridCol w:w="3396"/>
        <w:gridCol w:w="3396"/>
      </w:tblGrid>
      <w:tr w:rsidR="00B53C44" w:rsidTr="00AD4A02">
        <w:tc>
          <w:tcPr>
            <w:tcW w:w="10137" w:type="dxa"/>
            <w:gridSpan w:val="3"/>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ГТО зовет!</w:t>
            </w:r>
          </w:p>
        </w:tc>
      </w:tr>
      <w:tr w:rsidR="00B53C44" w:rsidTr="00AD4A02">
        <w:tc>
          <w:tcPr>
            <w:tcW w:w="10137" w:type="dxa"/>
            <w:gridSpan w:val="3"/>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сумма гранта -150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 xml:space="preserve">., </w:t>
            </w:r>
            <w:proofErr w:type="spellStart"/>
            <w:r w:rsidR="00B53C44" w:rsidRPr="00C62F5C">
              <w:rPr>
                <w:rFonts w:ascii="Times New Roman" w:hAnsi="Times New Roman"/>
                <w:sz w:val="24"/>
                <w:szCs w:val="24"/>
              </w:rPr>
              <w:t>софинансирование</w:t>
            </w:r>
            <w:proofErr w:type="spellEnd"/>
            <w:r w:rsidR="00B53C44" w:rsidRPr="00C62F5C">
              <w:rPr>
                <w:rFonts w:ascii="Times New Roman" w:hAnsi="Times New Roman"/>
                <w:sz w:val="24"/>
                <w:szCs w:val="24"/>
              </w:rPr>
              <w:t xml:space="preserve"> – 30 </w:t>
            </w:r>
            <w:proofErr w:type="spellStart"/>
            <w:r w:rsidR="00B53C44" w:rsidRPr="00C62F5C">
              <w:rPr>
                <w:rFonts w:ascii="Times New Roman" w:hAnsi="Times New Roman"/>
                <w:sz w:val="24"/>
                <w:szCs w:val="24"/>
              </w:rPr>
              <w:t>т.р</w:t>
            </w:r>
            <w:proofErr w:type="spellEnd"/>
            <w:r w:rsidR="00B53C44" w:rsidRPr="00C62F5C">
              <w:rPr>
                <w:rFonts w:ascii="Times New Roman" w:hAnsi="Times New Roman"/>
                <w:sz w:val="24"/>
                <w:szCs w:val="24"/>
              </w:rPr>
              <w:t>.</w:t>
            </w:r>
          </w:p>
        </w:tc>
      </w:tr>
      <w:tr w:rsidR="00B53C44" w:rsidTr="00AD4A02">
        <w:tc>
          <w:tcPr>
            <w:tcW w:w="3379" w:type="dxa"/>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0669ABEC" wp14:editId="1EF52233">
                  <wp:extent cx="1998428" cy="1498820"/>
                  <wp:effectExtent l="0" t="0" r="0" b="0"/>
                  <wp:docPr id="2063" name="Рисунок 4" descr="20200915_10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20200915_104324.jpg"/>
                          <pic:cNvPicPr>
                            <a:picLocks noChangeAspect="1"/>
                          </pic:cNvPicPr>
                        </pic:nvPicPr>
                        <pic:blipFill>
                          <a:blip r:embed="rId101" cstate="print"/>
                          <a:stretch>
                            <a:fillRect/>
                          </a:stretch>
                        </pic:blipFill>
                        <pic:spPr>
                          <a:xfrm>
                            <a:off x="0" y="0"/>
                            <a:ext cx="2000484" cy="1500362"/>
                          </a:xfrm>
                          <a:prstGeom prst="rect">
                            <a:avLst/>
                          </a:prstGeom>
                        </pic:spPr>
                      </pic:pic>
                    </a:graphicData>
                  </a:graphic>
                </wp:inline>
              </w:drawing>
            </w:r>
          </w:p>
          <w:p w:rsidR="00AD4A02" w:rsidRPr="00C62F5C" w:rsidRDefault="00AD4A02" w:rsidP="00B53C44">
            <w:pPr>
              <w:spacing w:before="0" w:beforeAutospacing="0" w:after="0" w:afterAutospacing="0"/>
              <w:jc w:val="center"/>
              <w:rPr>
                <w:rFonts w:ascii="Times New Roman" w:hAnsi="Times New Roman"/>
                <w:sz w:val="24"/>
                <w:szCs w:val="24"/>
              </w:rPr>
            </w:pPr>
          </w:p>
        </w:tc>
        <w:tc>
          <w:tcPr>
            <w:tcW w:w="3379" w:type="dxa"/>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3D2DD179" wp14:editId="21C9EBB8">
                  <wp:extent cx="1993127" cy="1494845"/>
                  <wp:effectExtent l="0" t="0" r="0" b="0"/>
                  <wp:docPr id="2064" name="Рисунок 5" descr="20200915_13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20200915_132159.jpg"/>
                          <pic:cNvPicPr>
                            <a:picLocks noChangeAspect="1"/>
                          </pic:cNvPicPr>
                        </pic:nvPicPr>
                        <pic:blipFill>
                          <a:blip r:embed="rId102" cstate="print"/>
                          <a:stretch>
                            <a:fillRect/>
                          </a:stretch>
                        </pic:blipFill>
                        <pic:spPr>
                          <a:xfrm>
                            <a:off x="0" y="0"/>
                            <a:ext cx="1994171" cy="1495628"/>
                          </a:xfrm>
                          <a:prstGeom prst="rect">
                            <a:avLst/>
                          </a:prstGeom>
                        </pic:spPr>
                      </pic:pic>
                    </a:graphicData>
                  </a:graphic>
                </wp:inline>
              </w:drawing>
            </w:r>
          </w:p>
        </w:tc>
        <w:tc>
          <w:tcPr>
            <w:tcW w:w="3379" w:type="dxa"/>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5A64C6BC" wp14:editId="672912C8">
                  <wp:extent cx="1993127" cy="1494845"/>
                  <wp:effectExtent l="0" t="0" r="0" b="0"/>
                  <wp:docPr id="2068" name="Рисунок 6" descr="20200917_10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20200917_102031.jpg"/>
                          <pic:cNvPicPr>
                            <a:picLocks noChangeAspect="1"/>
                          </pic:cNvPicPr>
                        </pic:nvPicPr>
                        <pic:blipFill>
                          <a:blip r:embed="rId103" cstate="print"/>
                          <a:stretch>
                            <a:fillRect/>
                          </a:stretch>
                        </pic:blipFill>
                        <pic:spPr>
                          <a:xfrm>
                            <a:off x="0" y="0"/>
                            <a:ext cx="1997311" cy="1497983"/>
                          </a:xfrm>
                          <a:prstGeom prst="rect">
                            <a:avLst/>
                          </a:prstGeom>
                        </pic:spPr>
                      </pic:pic>
                    </a:graphicData>
                  </a:graphic>
                </wp:inline>
              </w:drawing>
            </w:r>
          </w:p>
        </w:tc>
      </w:tr>
      <w:tr w:rsidR="00B53C44" w:rsidTr="00AD4A02">
        <w:tc>
          <w:tcPr>
            <w:tcW w:w="3379" w:type="dxa"/>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6FBA9223" wp14:editId="63854ED6">
                  <wp:extent cx="2003730" cy="1502797"/>
                  <wp:effectExtent l="0" t="0" r="0" b="0"/>
                  <wp:docPr id="2069" name="Рисунок 7" descr="20200918_10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20200918_104950.jpg"/>
                          <pic:cNvPicPr>
                            <a:picLocks noChangeAspect="1"/>
                          </pic:cNvPicPr>
                        </pic:nvPicPr>
                        <pic:blipFill>
                          <a:blip r:embed="rId104" cstate="print"/>
                          <a:stretch>
                            <a:fillRect/>
                          </a:stretch>
                        </pic:blipFill>
                        <pic:spPr>
                          <a:xfrm>
                            <a:off x="0" y="0"/>
                            <a:ext cx="2004887" cy="1503665"/>
                          </a:xfrm>
                          <a:prstGeom prst="rect">
                            <a:avLst/>
                          </a:prstGeom>
                        </pic:spPr>
                      </pic:pic>
                    </a:graphicData>
                  </a:graphic>
                </wp:inline>
              </w:drawing>
            </w:r>
          </w:p>
        </w:tc>
        <w:tc>
          <w:tcPr>
            <w:tcW w:w="3379" w:type="dxa"/>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0C2E46FB" wp14:editId="6665B97D">
                  <wp:extent cx="2035535" cy="1526651"/>
                  <wp:effectExtent l="0" t="0" r="0" b="0"/>
                  <wp:docPr id="2070" name="Рисунок 8" descr="20200918_14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20200918_140214.jpg"/>
                          <pic:cNvPicPr>
                            <a:picLocks noChangeAspect="1"/>
                          </pic:cNvPicPr>
                        </pic:nvPicPr>
                        <pic:blipFill>
                          <a:blip r:embed="rId105" cstate="print"/>
                          <a:stretch>
                            <a:fillRect/>
                          </a:stretch>
                        </pic:blipFill>
                        <pic:spPr>
                          <a:xfrm>
                            <a:off x="0" y="0"/>
                            <a:ext cx="2041128" cy="1530846"/>
                          </a:xfrm>
                          <a:prstGeom prst="rect">
                            <a:avLst/>
                          </a:prstGeom>
                        </pic:spPr>
                      </pic:pic>
                    </a:graphicData>
                  </a:graphic>
                </wp:inline>
              </w:drawing>
            </w:r>
          </w:p>
        </w:tc>
        <w:tc>
          <w:tcPr>
            <w:tcW w:w="3379" w:type="dxa"/>
          </w:tcPr>
          <w:p w:rsidR="00B53C44" w:rsidRPr="00C62F5C" w:rsidRDefault="00AD4A02" w:rsidP="00B53C44">
            <w:pPr>
              <w:spacing w:before="0" w:beforeAutospacing="0" w:after="0" w:afterAutospacing="0"/>
              <w:jc w:val="center"/>
              <w:rPr>
                <w:rFonts w:ascii="Times New Roman" w:hAnsi="Times New Roman"/>
                <w:sz w:val="24"/>
                <w:szCs w:val="24"/>
              </w:rPr>
            </w:pPr>
            <w:r w:rsidRPr="00C62F5C">
              <w:rPr>
                <w:rFonts w:ascii="Times New Roman" w:hAnsi="Times New Roman"/>
                <w:noProof/>
                <w:sz w:val="24"/>
                <w:szCs w:val="24"/>
                <w:lang w:eastAsia="ru-RU"/>
              </w:rPr>
              <w:drawing>
                <wp:inline distT="0" distB="0" distL="0" distR="0" wp14:anchorId="6789D3FD" wp14:editId="2D967A1C">
                  <wp:extent cx="2035534" cy="1526650"/>
                  <wp:effectExtent l="0" t="0" r="0" b="0"/>
                  <wp:docPr id="2071" name="Рисунок 9" descr="20200918_15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20200918_150231.jpg"/>
                          <pic:cNvPicPr>
                            <a:picLocks noChangeAspect="1"/>
                          </pic:cNvPicPr>
                        </pic:nvPicPr>
                        <pic:blipFill>
                          <a:blip r:embed="rId106" cstate="print"/>
                          <a:stretch>
                            <a:fillRect/>
                          </a:stretch>
                        </pic:blipFill>
                        <pic:spPr>
                          <a:xfrm>
                            <a:off x="0" y="0"/>
                            <a:ext cx="2035451" cy="1526588"/>
                          </a:xfrm>
                          <a:prstGeom prst="rect">
                            <a:avLst/>
                          </a:prstGeom>
                        </pic:spPr>
                      </pic:pic>
                    </a:graphicData>
                  </a:graphic>
                </wp:inline>
              </w:drawing>
            </w:r>
          </w:p>
        </w:tc>
      </w:tr>
    </w:tbl>
    <w:p w:rsidR="003B5A0D" w:rsidRDefault="003B5A0D" w:rsidP="00B53C44">
      <w:pPr>
        <w:spacing w:before="0" w:beforeAutospacing="0" w:after="0" w:afterAutospacing="0"/>
        <w:jc w:val="center"/>
        <w:rPr>
          <w:rFonts w:ascii="Times New Roman" w:hAnsi="Times New Roman"/>
          <w:sz w:val="28"/>
          <w:szCs w:val="28"/>
        </w:rPr>
      </w:pPr>
    </w:p>
    <w:p w:rsidR="00AD4A02" w:rsidRDefault="00AD4A02" w:rsidP="00B53C44">
      <w:pPr>
        <w:spacing w:before="0" w:beforeAutospacing="0" w:after="0" w:afterAutospacing="0"/>
        <w:jc w:val="center"/>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9"/>
        <w:gridCol w:w="3379"/>
        <w:gridCol w:w="3379"/>
      </w:tblGrid>
      <w:tr w:rsidR="00AD4A02" w:rsidTr="002011A7">
        <w:tc>
          <w:tcPr>
            <w:tcW w:w="10137" w:type="dxa"/>
            <w:gridSpan w:val="3"/>
          </w:tcPr>
          <w:p w:rsidR="00AD4A02" w:rsidRPr="00C62F5C" w:rsidRDefault="00AD4A02" w:rsidP="00AD4A02">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Все на корт – «Северный», вперед!</w:t>
            </w:r>
          </w:p>
        </w:tc>
      </w:tr>
      <w:tr w:rsidR="00AD4A02" w:rsidTr="002011A7">
        <w:tc>
          <w:tcPr>
            <w:tcW w:w="10137" w:type="dxa"/>
            <w:gridSpan w:val="3"/>
          </w:tcPr>
          <w:p w:rsidR="00AD4A02" w:rsidRPr="00C62F5C" w:rsidRDefault="00AD4A02" w:rsidP="00AD4A02">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 xml:space="preserve">сумма гранта - 1002000 р., </w:t>
            </w:r>
            <w:proofErr w:type="spellStart"/>
            <w:r w:rsidRPr="00C62F5C">
              <w:rPr>
                <w:rFonts w:ascii="Times New Roman" w:hAnsi="Times New Roman"/>
                <w:sz w:val="24"/>
                <w:szCs w:val="24"/>
              </w:rPr>
              <w:t>софинансирование</w:t>
            </w:r>
            <w:proofErr w:type="spellEnd"/>
            <w:r w:rsidRPr="00C62F5C">
              <w:rPr>
                <w:rFonts w:ascii="Times New Roman" w:hAnsi="Times New Roman"/>
                <w:sz w:val="24"/>
                <w:szCs w:val="24"/>
              </w:rPr>
              <w:t xml:space="preserve"> –  150 </w:t>
            </w:r>
            <w:proofErr w:type="spellStart"/>
            <w:r w:rsidRPr="00C62F5C">
              <w:rPr>
                <w:rFonts w:ascii="Times New Roman" w:hAnsi="Times New Roman"/>
                <w:sz w:val="24"/>
                <w:szCs w:val="24"/>
              </w:rPr>
              <w:t>т.р</w:t>
            </w:r>
            <w:proofErr w:type="spellEnd"/>
            <w:r w:rsidRPr="00C62F5C">
              <w:rPr>
                <w:rFonts w:ascii="Times New Roman" w:hAnsi="Times New Roman"/>
                <w:sz w:val="24"/>
                <w:szCs w:val="24"/>
              </w:rPr>
              <w:t>.</w:t>
            </w:r>
          </w:p>
        </w:tc>
      </w:tr>
      <w:tr w:rsidR="00AD4A02" w:rsidTr="002011A7">
        <w:tc>
          <w:tcPr>
            <w:tcW w:w="3379" w:type="dxa"/>
          </w:tcPr>
          <w:p w:rsidR="00AD4A02" w:rsidRDefault="00AD4A02" w:rsidP="00AD4A02">
            <w:pPr>
              <w:spacing w:before="0" w:beforeAutospacing="0" w:after="0" w:afterAutospacing="0"/>
              <w:jc w:val="center"/>
              <w:rPr>
                <w:rFonts w:ascii="Times New Roman" w:hAnsi="Times New Roman"/>
                <w:sz w:val="28"/>
                <w:szCs w:val="28"/>
              </w:rPr>
            </w:pPr>
            <w:r w:rsidRPr="00AD4A02">
              <w:rPr>
                <w:rFonts w:ascii="Times New Roman" w:hAnsi="Times New Roman"/>
                <w:noProof/>
                <w:sz w:val="28"/>
                <w:szCs w:val="28"/>
                <w:lang w:eastAsia="ru-RU"/>
              </w:rPr>
              <w:lastRenderedPageBreak/>
              <w:drawing>
                <wp:inline distT="0" distB="0" distL="0" distR="0" wp14:anchorId="645497F9" wp14:editId="1C572824">
                  <wp:extent cx="2014331" cy="1510748"/>
                  <wp:effectExtent l="0" t="0" r="0" b="0"/>
                  <wp:docPr id="2072" name="Рисунок 4" descr="20200318_14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20200318_145043.jpg"/>
                          <pic:cNvPicPr>
                            <a:picLocks noChangeAspect="1"/>
                          </pic:cNvPicPr>
                        </pic:nvPicPr>
                        <pic:blipFill>
                          <a:blip r:embed="rId107" cstate="print"/>
                          <a:stretch>
                            <a:fillRect/>
                          </a:stretch>
                        </pic:blipFill>
                        <pic:spPr>
                          <a:xfrm>
                            <a:off x="0" y="0"/>
                            <a:ext cx="2018059" cy="1513544"/>
                          </a:xfrm>
                          <a:prstGeom prst="rect">
                            <a:avLst/>
                          </a:prstGeom>
                        </pic:spPr>
                      </pic:pic>
                    </a:graphicData>
                  </a:graphic>
                </wp:inline>
              </w:drawing>
            </w:r>
          </w:p>
          <w:p w:rsidR="00AD4A02" w:rsidRDefault="00AD4A02" w:rsidP="00AD4A02">
            <w:pPr>
              <w:spacing w:before="0" w:beforeAutospacing="0" w:after="0" w:afterAutospacing="0"/>
              <w:jc w:val="center"/>
              <w:rPr>
                <w:rFonts w:ascii="Times New Roman" w:hAnsi="Times New Roman"/>
                <w:sz w:val="28"/>
                <w:szCs w:val="28"/>
              </w:rPr>
            </w:pPr>
          </w:p>
        </w:tc>
        <w:tc>
          <w:tcPr>
            <w:tcW w:w="3379" w:type="dxa"/>
          </w:tcPr>
          <w:p w:rsidR="00AD4A02" w:rsidRDefault="00AD4A02" w:rsidP="00AD4A02">
            <w:pPr>
              <w:spacing w:before="0" w:beforeAutospacing="0" w:after="0" w:afterAutospacing="0"/>
              <w:jc w:val="center"/>
              <w:rPr>
                <w:rFonts w:ascii="Times New Roman" w:hAnsi="Times New Roman"/>
                <w:sz w:val="28"/>
                <w:szCs w:val="28"/>
              </w:rPr>
            </w:pPr>
            <w:r w:rsidRPr="00AD4A02">
              <w:rPr>
                <w:rFonts w:ascii="Times New Roman" w:hAnsi="Times New Roman"/>
                <w:noProof/>
                <w:sz w:val="28"/>
                <w:szCs w:val="28"/>
                <w:lang w:eastAsia="ru-RU"/>
              </w:rPr>
              <w:drawing>
                <wp:inline distT="0" distB="0" distL="0" distR="0" wp14:anchorId="56ABAA25" wp14:editId="12AB28B5">
                  <wp:extent cx="2014329" cy="1510748"/>
                  <wp:effectExtent l="0" t="0" r="0" b="0"/>
                  <wp:docPr id="2073" name="Рисунок 5" descr="20200622_19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20200622_191734.jpg"/>
                          <pic:cNvPicPr>
                            <a:picLocks noChangeAspect="1"/>
                          </pic:cNvPicPr>
                        </pic:nvPicPr>
                        <pic:blipFill>
                          <a:blip r:embed="rId108" cstate="print"/>
                          <a:stretch>
                            <a:fillRect/>
                          </a:stretch>
                        </pic:blipFill>
                        <pic:spPr>
                          <a:xfrm>
                            <a:off x="0" y="0"/>
                            <a:ext cx="2018299" cy="1513725"/>
                          </a:xfrm>
                          <a:prstGeom prst="rect">
                            <a:avLst/>
                          </a:prstGeom>
                        </pic:spPr>
                      </pic:pic>
                    </a:graphicData>
                  </a:graphic>
                </wp:inline>
              </w:drawing>
            </w:r>
          </w:p>
        </w:tc>
        <w:tc>
          <w:tcPr>
            <w:tcW w:w="3379" w:type="dxa"/>
          </w:tcPr>
          <w:p w:rsidR="00AD4A02" w:rsidRDefault="00AD4A02" w:rsidP="00AD4A02">
            <w:pPr>
              <w:spacing w:before="0" w:beforeAutospacing="0" w:after="0" w:afterAutospacing="0"/>
              <w:jc w:val="center"/>
              <w:rPr>
                <w:rFonts w:ascii="Times New Roman" w:hAnsi="Times New Roman"/>
                <w:sz w:val="28"/>
                <w:szCs w:val="28"/>
              </w:rPr>
            </w:pPr>
            <w:r w:rsidRPr="00AD4A02">
              <w:rPr>
                <w:rFonts w:ascii="Times New Roman" w:hAnsi="Times New Roman"/>
                <w:noProof/>
                <w:sz w:val="28"/>
                <w:szCs w:val="28"/>
                <w:lang w:eastAsia="ru-RU"/>
              </w:rPr>
              <w:drawing>
                <wp:inline distT="0" distB="0" distL="0" distR="0" wp14:anchorId="4B45645F" wp14:editId="40286854">
                  <wp:extent cx="2014331" cy="1510748"/>
                  <wp:effectExtent l="0" t="0" r="0" b="0"/>
                  <wp:docPr id="2074" name="Рисунок 6" descr="20200721_12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20200721_124825.jpg"/>
                          <pic:cNvPicPr>
                            <a:picLocks noChangeAspect="1"/>
                          </pic:cNvPicPr>
                        </pic:nvPicPr>
                        <pic:blipFill>
                          <a:blip r:embed="rId109" cstate="print"/>
                          <a:stretch>
                            <a:fillRect/>
                          </a:stretch>
                        </pic:blipFill>
                        <pic:spPr>
                          <a:xfrm>
                            <a:off x="0" y="0"/>
                            <a:ext cx="2018301" cy="1513725"/>
                          </a:xfrm>
                          <a:prstGeom prst="rect">
                            <a:avLst/>
                          </a:prstGeom>
                        </pic:spPr>
                      </pic:pic>
                    </a:graphicData>
                  </a:graphic>
                </wp:inline>
              </w:drawing>
            </w:r>
          </w:p>
        </w:tc>
      </w:tr>
      <w:tr w:rsidR="00AD4A02" w:rsidTr="002011A7">
        <w:tc>
          <w:tcPr>
            <w:tcW w:w="3379" w:type="dxa"/>
          </w:tcPr>
          <w:p w:rsidR="00AD4A02" w:rsidRDefault="00AD4A02" w:rsidP="00AD4A02">
            <w:pPr>
              <w:spacing w:before="0" w:beforeAutospacing="0" w:after="0" w:afterAutospacing="0"/>
              <w:jc w:val="center"/>
              <w:rPr>
                <w:rFonts w:ascii="Times New Roman" w:hAnsi="Times New Roman"/>
                <w:sz w:val="28"/>
                <w:szCs w:val="28"/>
              </w:rPr>
            </w:pPr>
            <w:r w:rsidRPr="00AD4A02">
              <w:rPr>
                <w:rFonts w:ascii="Times New Roman" w:hAnsi="Times New Roman"/>
                <w:noProof/>
                <w:sz w:val="28"/>
                <w:szCs w:val="28"/>
                <w:lang w:eastAsia="ru-RU"/>
              </w:rPr>
              <w:drawing>
                <wp:inline distT="0" distB="0" distL="0" distR="0" wp14:anchorId="714373D9" wp14:editId="43C046F0">
                  <wp:extent cx="1995777" cy="1496833"/>
                  <wp:effectExtent l="0" t="0" r="0" b="0"/>
                  <wp:docPr id="2075" name="Рисунок 7" descr="20201118_16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20201118_165607.jpg"/>
                          <pic:cNvPicPr>
                            <a:picLocks noChangeAspect="1"/>
                          </pic:cNvPicPr>
                        </pic:nvPicPr>
                        <pic:blipFill>
                          <a:blip r:embed="rId110" cstate="print"/>
                          <a:stretch>
                            <a:fillRect/>
                          </a:stretch>
                        </pic:blipFill>
                        <pic:spPr>
                          <a:xfrm>
                            <a:off x="0" y="0"/>
                            <a:ext cx="2002584" cy="1501938"/>
                          </a:xfrm>
                          <a:prstGeom prst="rect">
                            <a:avLst/>
                          </a:prstGeom>
                        </pic:spPr>
                      </pic:pic>
                    </a:graphicData>
                  </a:graphic>
                </wp:inline>
              </w:drawing>
            </w:r>
          </w:p>
        </w:tc>
        <w:tc>
          <w:tcPr>
            <w:tcW w:w="3379" w:type="dxa"/>
          </w:tcPr>
          <w:p w:rsidR="00AD4A02" w:rsidRDefault="00AD4A02" w:rsidP="00AD4A02">
            <w:pPr>
              <w:spacing w:before="0" w:beforeAutospacing="0" w:after="0" w:afterAutospacing="0"/>
              <w:jc w:val="center"/>
              <w:rPr>
                <w:rFonts w:ascii="Times New Roman" w:hAnsi="Times New Roman"/>
                <w:sz w:val="28"/>
                <w:szCs w:val="28"/>
              </w:rPr>
            </w:pPr>
            <w:r w:rsidRPr="00AD4A02">
              <w:rPr>
                <w:rFonts w:ascii="Times New Roman" w:hAnsi="Times New Roman"/>
                <w:noProof/>
                <w:sz w:val="28"/>
                <w:szCs w:val="28"/>
                <w:lang w:eastAsia="ru-RU"/>
              </w:rPr>
              <w:drawing>
                <wp:inline distT="0" distB="0" distL="0" distR="0" wp14:anchorId="426E4FD0" wp14:editId="1CF8A440">
                  <wp:extent cx="1995777" cy="1496833"/>
                  <wp:effectExtent l="0" t="0" r="0" b="0"/>
                  <wp:docPr id="2076" name="Рисунок 8" descr="20201118_16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20201118_165644.jpg"/>
                          <pic:cNvPicPr>
                            <a:picLocks noChangeAspect="1"/>
                          </pic:cNvPicPr>
                        </pic:nvPicPr>
                        <pic:blipFill>
                          <a:blip r:embed="rId111" cstate="print"/>
                          <a:stretch>
                            <a:fillRect/>
                          </a:stretch>
                        </pic:blipFill>
                        <pic:spPr>
                          <a:xfrm>
                            <a:off x="0" y="0"/>
                            <a:ext cx="2003230" cy="1502423"/>
                          </a:xfrm>
                          <a:prstGeom prst="rect">
                            <a:avLst/>
                          </a:prstGeom>
                        </pic:spPr>
                      </pic:pic>
                    </a:graphicData>
                  </a:graphic>
                </wp:inline>
              </w:drawing>
            </w:r>
          </w:p>
        </w:tc>
        <w:tc>
          <w:tcPr>
            <w:tcW w:w="3379" w:type="dxa"/>
          </w:tcPr>
          <w:p w:rsidR="00AD4A02" w:rsidRDefault="00AD4A02" w:rsidP="00AD4A02">
            <w:pPr>
              <w:spacing w:before="0" w:beforeAutospacing="0" w:after="0" w:afterAutospacing="0"/>
              <w:jc w:val="center"/>
              <w:rPr>
                <w:rFonts w:ascii="Times New Roman" w:hAnsi="Times New Roman"/>
                <w:sz w:val="28"/>
                <w:szCs w:val="28"/>
              </w:rPr>
            </w:pPr>
            <w:r w:rsidRPr="00AD4A02">
              <w:rPr>
                <w:rFonts w:ascii="Times New Roman" w:hAnsi="Times New Roman"/>
                <w:noProof/>
                <w:sz w:val="28"/>
                <w:szCs w:val="28"/>
                <w:lang w:eastAsia="ru-RU"/>
              </w:rPr>
              <w:drawing>
                <wp:inline distT="0" distB="0" distL="0" distR="0" wp14:anchorId="09C1DBE2" wp14:editId="6D1D1C27">
                  <wp:extent cx="1979874" cy="1484905"/>
                  <wp:effectExtent l="0" t="0" r="0"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12" cstate="print"/>
                          <a:srcRect/>
                          <a:stretch>
                            <a:fillRect/>
                          </a:stretch>
                        </pic:blipFill>
                        <pic:spPr bwMode="auto">
                          <a:xfrm>
                            <a:off x="0" y="0"/>
                            <a:ext cx="1989424" cy="1492068"/>
                          </a:xfrm>
                          <a:prstGeom prst="rect">
                            <a:avLst/>
                          </a:prstGeom>
                          <a:noFill/>
                          <a:ln w="9525">
                            <a:noFill/>
                            <a:miter lim="800000"/>
                            <a:headEnd/>
                            <a:tailEnd/>
                          </a:ln>
                          <a:effectLst/>
                        </pic:spPr>
                      </pic:pic>
                    </a:graphicData>
                  </a:graphic>
                </wp:inline>
              </w:drawing>
            </w:r>
          </w:p>
        </w:tc>
      </w:tr>
    </w:tbl>
    <w:p w:rsidR="003B5A0D" w:rsidRDefault="003B5A0D" w:rsidP="001D0233">
      <w:pPr>
        <w:spacing w:before="0" w:beforeAutospacing="0" w:after="0" w:afterAutospacing="0"/>
        <w:rPr>
          <w:rFonts w:ascii="Times New Roman" w:hAnsi="Times New Roman"/>
          <w:sz w:val="28"/>
          <w:szCs w:val="28"/>
        </w:rPr>
      </w:pPr>
    </w:p>
    <w:p w:rsidR="003B5A0D" w:rsidRPr="00C62F5C" w:rsidRDefault="009A10EC" w:rsidP="009A10EC">
      <w:pPr>
        <w:spacing w:before="0" w:beforeAutospacing="0" w:after="0" w:afterAutospacing="0"/>
        <w:jc w:val="center"/>
        <w:rPr>
          <w:rFonts w:ascii="Times New Roman" w:hAnsi="Times New Roman"/>
          <w:sz w:val="24"/>
          <w:szCs w:val="24"/>
        </w:rPr>
      </w:pPr>
      <w:r w:rsidRPr="00C62F5C">
        <w:rPr>
          <w:rFonts w:ascii="Times New Roman" w:hAnsi="Times New Roman"/>
          <w:sz w:val="24"/>
          <w:szCs w:val="24"/>
        </w:rPr>
        <w:t>Всего на благоустройство привлечено 1 452 000 рублей.</w:t>
      </w:r>
      <w:r w:rsidRPr="00C62F5C">
        <w:rPr>
          <w:rFonts w:ascii="Times New Roman" w:hAnsi="Times New Roman"/>
          <w:sz w:val="24"/>
          <w:szCs w:val="24"/>
        </w:rPr>
        <w:br/>
      </w:r>
    </w:p>
    <w:p w:rsidR="003B5A0D" w:rsidRPr="00C62F5C" w:rsidRDefault="003B5A0D" w:rsidP="001D0233">
      <w:pPr>
        <w:spacing w:before="0" w:beforeAutospacing="0" w:after="0" w:afterAutospacing="0"/>
        <w:rPr>
          <w:rFonts w:ascii="Times New Roman" w:hAnsi="Times New Roman"/>
          <w:sz w:val="24"/>
          <w:szCs w:val="24"/>
        </w:rPr>
      </w:pPr>
    </w:p>
    <w:p w:rsidR="008F5250" w:rsidRPr="00C62F5C" w:rsidRDefault="002B342D" w:rsidP="008F5250">
      <w:pPr>
        <w:spacing w:before="0" w:beforeAutospacing="0" w:after="0" w:afterAutospacing="0"/>
        <w:jc w:val="center"/>
        <w:rPr>
          <w:rFonts w:ascii="Times New Roman" w:hAnsi="Times New Roman"/>
          <w:b/>
          <w:i/>
          <w:sz w:val="24"/>
          <w:szCs w:val="24"/>
        </w:rPr>
      </w:pPr>
      <w:r w:rsidRPr="00C62F5C">
        <w:rPr>
          <w:rFonts w:ascii="Times New Roman" w:hAnsi="Times New Roman"/>
          <w:b/>
          <w:i/>
          <w:sz w:val="24"/>
          <w:szCs w:val="24"/>
        </w:rPr>
        <w:t>Мероприятия</w:t>
      </w:r>
    </w:p>
    <w:p w:rsidR="002B342D" w:rsidRPr="00C62F5C" w:rsidRDefault="002B342D" w:rsidP="002B342D">
      <w:pPr>
        <w:spacing w:before="0" w:beforeAutospacing="0" w:after="0" w:afterAutospacing="0"/>
        <w:jc w:val="center"/>
        <w:rPr>
          <w:rFonts w:ascii="Times New Roman" w:hAnsi="Times New Roman"/>
          <w:b/>
          <w:i/>
          <w:sz w:val="24"/>
          <w:szCs w:val="24"/>
        </w:rPr>
      </w:pPr>
      <w:r w:rsidRPr="00C62F5C">
        <w:rPr>
          <w:rFonts w:ascii="Times New Roman" w:hAnsi="Times New Roman"/>
          <w:b/>
          <w:i/>
          <w:sz w:val="24"/>
          <w:szCs w:val="24"/>
        </w:rPr>
        <w:t xml:space="preserve">по предупреждению распространения </w:t>
      </w:r>
      <w:proofErr w:type="spellStart"/>
      <w:r w:rsidRPr="00C62F5C">
        <w:rPr>
          <w:rFonts w:ascii="Times New Roman" w:hAnsi="Times New Roman"/>
          <w:b/>
          <w:i/>
          <w:sz w:val="24"/>
          <w:szCs w:val="24"/>
        </w:rPr>
        <w:t>коронавирусной</w:t>
      </w:r>
      <w:proofErr w:type="spellEnd"/>
      <w:r w:rsidRPr="00C62F5C">
        <w:rPr>
          <w:rFonts w:ascii="Times New Roman" w:hAnsi="Times New Roman"/>
          <w:b/>
          <w:i/>
          <w:sz w:val="24"/>
          <w:szCs w:val="24"/>
        </w:rPr>
        <w:t xml:space="preserve"> инфекции </w:t>
      </w:r>
    </w:p>
    <w:p w:rsidR="008F5250" w:rsidRPr="00C62F5C" w:rsidRDefault="002B342D" w:rsidP="002B342D">
      <w:pPr>
        <w:spacing w:before="0" w:beforeAutospacing="0" w:after="0" w:afterAutospacing="0"/>
        <w:jc w:val="center"/>
        <w:rPr>
          <w:rFonts w:ascii="Times New Roman" w:hAnsi="Times New Roman"/>
          <w:b/>
          <w:i/>
          <w:sz w:val="24"/>
          <w:szCs w:val="24"/>
        </w:rPr>
      </w:pPr>
      <w:r w:rsidRPr="00C62F5C">
        <w:rPr>
          <w:rFonts w:ascii="Times New Roman" w:hAnsi="Times New Roman"/>
          <w:b/>
          <w:i/>
          <w:sz w:val="24"/>
          <w:szCs w:val="24"/>
        </w:rPr>
        <w:t>на территории МО «Бохан»</w:t>
      </w:r>
    </w:p>
    <w:p w:rsidR="002B342D" w:rsidRPr="00C62F5C" w:rsidRDefault="002B342D" w:rsidP="002B342D">
      <w:pPr>
        <w:spacing w:before="0" w:beforeAutospacing="0" w:after="0" w:afterAutospacing="0"/>
        <w:rPr>
          <w:rFonts w:ascii="Times New Roman" w:hAnsi="Times New Roman"/>
          <w:sz w:val="24"/>
          <w:szCs w:val="24"/>
        </w:rPr>
      </w:pPr>
    </w:p>
    <w:p w:rsidR="00E342A9" w:rsidRPr="00C62F5C" w:rsidRDefault="00E342A9" w:rsidP="00E342A9">
      <w:pPr>
        <w:autoSpaceDE w:val="0"/>
        <w:autoSpaceDN w:val="0"/>
        <w:adjustRightInd w:val="0"/>
        <w:spacing w:before="0" w:beforeAutospacing="0" w:after="0" w:afterAutospacing="0"/>
        <w:contextualSpacing/>
        <w:rPr>
          <w:rFonts w:ascii="Times New Roman" w:eastAsia="Times New Roman" w:hAnsi="Times New Roman"/>
          <w:sz w:val="24"/>
          <w:szCs w:val="24"/>
          <w:lang w:eastAsia="ru-RU"/>
        </w:rPr>
      </w:pPr>
      <w:r w:rsidRPr="00C62F5C">
        <w:rPr>
          <w:rFonts w:ascii="Times New Roman" w:hAnsi="Times New Roman"/>
          <w:sz w:val="24"/>
          <w:szCs w:val="24"/>
        </w:rPr>
        <w:t xml:space="preserve">        </w:t>
      </w:r>
      <w:proofErr w:type="gramStart"/>
      <w:r w:rsidR="002B342D" w:rsidRPr="00C62F5C">
        <w:rPr>
          <w:rFonts w:ascii="Times New Roman" w:hAnsi="Times New Roman"/>
          <w:sz w:val="24"/>
          <w:szCs w:val="24"/>
        </w:rPr>
        <w:t xml:space="preserve">В марте-апреле 2020 года в целях предупреждения распространения </w:t>
      </w:r>
      <w:proofErr w:type="spellStart"/>
      <w:r w:rsidR="002B342D" w:rsidRPr="00C62F5C">
        <w:rPr>
          <w:rFonts w:ascii="Times New Roman" w:hAnsi="Times New Roman"/>
          <w:sz w:val="24"/>
          <w:szCs w:val="24"/>
        </w:rPr>
        <w:t>коронавирусной</w:t>
      </w:r>
      <w:proofErr w:type="spellEnd"/>
      <w:r w:rsidR="002B342D" w:rsidRPr="00C62F5C">
        <w:rPr>
          <w:rFonts w:ascii="Times New Roman" w:hAnsi="Times New Roman"/>
          <w:sz w:val="24"/>
          <w:szCs w:val="24"/>
        </w:rPr>
        <w:t xml:space="preserve"> инфекции на территории МО «Бохан», выявления нарушений указа Губернатора Иркутской области от 28 марта 2020г. №66-УГ и ознакомления с указом от 31 марта 2020г. №70-УГ работниками администрации, членами ДНД МО «Бохан»</w:t>
      </w:r>
      <w:r w:rsidR="00B7244C" w:rsidRPr="00C62F5C">
        <w:rPr>
          <w:rFonts w:ascii="Times New Roman" w:hAnsi="Times New Roman"/>
          <w:sz w:val="24"/>
          <w:szCs w:val="24"/>
        </w:rPr>
        <w:t xml:space="preserve">, представителями </w:t>
      </w:r>
      <w:proofErr w:type="spellStart"/>
      <w:r w:rsidR="00B7244C" w:rsidRPr="00C62F5C">
        <w:rPr>
          <w:rFonts w:ascii="Times New Roman" w:hAnsi="Times New Roman"/>
          <w:sz w:val="24"/>
          <w:szCs w:val="24"/>
        </w:rPr>
        <w:t>роспотребнадзора</w:t>
      </w:r>
      <w:proofErr w:type="spellEnd"/>
      <w:r w:rsidR="00511530" w:rsidRPr="00C62F5C">
        <w:rPr>
          <w:rFonts w:ascii="Times New Roman" w:hAnsi="Times New Roman"/>
          <w:sz w:val="24"/>
          <w:szCs w:val="24"/>
        </w:rPr>
        <w:t>, МО МВД России «</w:t>
      </w:r>
      <w:proofErr w:type="spellStart"/>
      <w:r w:rsidR="00511530" w:rsidRPr="00C62F5C">
        <w:rPr>
          <w:rFonts w:ascii="Times New Roman" w:hAnsi="Times New Roman"/>
          <w:sz w:val="24"/>
          <w:szCs w:val="24"/>
        </w:rPr>
        <w:t>Боханский</w:t>
      </w:r>
      <w:proofErr w:type="spellEnd"/>
      <w:r w:rsidR="00511530" w:rsidRPr="00C62F5C">
        <w:rPr>
          <w:rFonts w:ascii="Times New Roman" w:hAnsi="Times New Roman"/>
          <w:sz w:val="24"/>
          <w:szCs w:val="24"/>
        </w:rPr>
        <w:t>»</w:t>
      </w:r>
      <w:r w:rsidR="002B342D" w:rsidRPr="00C62F5C">
        <w:rPr>
          <w:rFonts w:ascii="Times New Roman" w:hAnsi="Times New Roman"/>
          <w:sz w:val="24"/>
          <w:szCs w:val="24"/>
        </w:rPr>
        <w:t xml:space="preserve"> проводились рейды по кафе, столовым, закусочным и иным предприятиям общественного питания, объектам розничной торговли</w:t>
      </w:r>
      <w:proofErr w:type="gramEnd"/>
      <w:r w:rsidRPr="00C62F5C">
        <w:rPr>
          <w:rFonts w:ascii="Times New Roman" w:hAnsi="Times New Roman"/>
          <w:sz w:val="24"/>
          <w:szCs w:val="24"/>
        </w:rPr>
        <w:t xml:space="preserve"> </w:t>
      </w:r>
      <w:r w:rsidRPr="00C62F5C">
        <w:rPr>
          <w:rFonts w:ascii="Times New Roman" w:eastAsia="Times New Roman" w:hAnsi="Times New Roman"/>
          <w:color w:val="000000"/>
          <w:sz w:val="24"/>
          <w:szCs w:val="24"/>
          <w:shd w:val="clear" w:color="auto" w:fill="FFFFFF"/>
          <w:lang w:eastAsia="ru-RU"/>
        </w:rPr>
        <w:t xml:space="preserve">по соблюдению санитарных норм, профилактических рекомендаций,  социальной дистанции. </w:t>
      </w:r>
    </w:p>
    <w:p w:rsidR="002B342D" w:rsidRPr="00C62F5C" w:rsidRDefault="002B342D" w:rsidP="002B342D">
      <w:pPr>
        <w:spacing w:before="0" w:beforeAutospacing="0" w:after="0" w:afterAutospacing="0"/>
        <w:rPr>
          <w:rFonts w:ascii="Times New Roman" w:hAnsi="Times New Roman"/>
          <w:sz w:val="24"/>
          <w:szCs w:val="24"/>
        </w:rPr>
      </w:pPr>
    </w:p>
    <w:p w:rsidR="00880F78" w:rsidRPr="00C62F5C" w:rsidRDefault="00880F78" w:rsidP="002B342D">
      <w:pPr>
        <w:spacing w:before="0" w:beforeAutospacing="0" w:after="0" w:afterAutospacing="0"/>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1856"/>
        <w:gridCol w:w="1688"/>
        <w:gridCol w:w="2799"/>
      </w:tblGrid>
      <w:tr w:rsidR="00BA63A9" w:rsidTr="00BA63A9">
        <w:tc>
          <w:tcPr>
            <w:tcW w:w="3794" w:type="dxa"/>
          </w:tcPr>
          <w:p w:rsidR="00BA63A9" w:rsidRDefault="00BA63A9" w:rsidP="00880F78">
            <w:pPr>
              <w:spacing w:before="0" w:beforeAutospacing="0" w:after="0" w:afterAutospacing="0"/>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08E2760" wp14:editId="38894DB7">
                  <wp:extent cx="2713627" cy="1526651"/>
                  <wp:effectExtent l="0" t="0" r="0" b="0"/>
                  <wp:docPr id="40" name="Рисунок 40" descr="C:\Users\Admin\Desktop\КОРОНА\ФОТО\Фото патруль\DSC0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КОРОНА\ФОТО\Фото патруль\DSC0547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8609" cy="1529454"/>
                          </a:xfrm>
                          <a:prstGeom prst="rect">
                            <a:avLst/>
                          </a:prstGeom>
                          <a:noFill/>
                          <a:ln>
                            <a:noFill/>
                          </a:ln>
                        </pic:spPr>
                      </pic:pic>
                    </a:graphicData>
                  </a:graphic>
                </wp:inline>
              </w:drawing>
            </w:r>
          </w:p>
        </w:tc>
        <w:tc>
          <w:tcPr>
            <w:tcW w:w="1856" w:type="dxa"/>
          </w:tcPr>
          <w:p w:rsidR="00BA63A9" w:rsidRDefault="00BA63A9" w:rsidP="00880F78">
            <w:pPr>
              <w:spacing w:before="0" w:beforeAutospacing="0" w:after="0" w:afterAutospacing="0"/>
              <w:jc w:val="center"/>
              <w:rPr>
                <w:rFonts w:ascii="Times New Roman" w:hAnsi="Times New Roman"/>
                <w:sz w:val="28"/>
                <w:szCs w:val="28"/>
              </w:rPr>
            </w:pPr>
            <w:r>
              <w:rPr>
                <w:noProof/>
                <w:lang w:eastAsia="ru-RU"/>
              </w:rPr>
              <w:drawing>
                <wp:inline distT="0" distB="0" distL="0" distR="0" wp14:anchorId="06773608" wp14:editId="26608E80">
                  <wp:extent cx="928219" cy="1526246"/>
                  <wp:effectExtent l="0" t="0" r="0" b="0"/>
                  <wp:docPr id="6149" name="Рисунок 6149" descr="C:\Users\Admin\AppData\Local\Microsoft\Windows\INetCache\Content.Word\IMG_20201203_16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Microsoft\Windows\INetCache\Content.Word\IMG_20201203_16524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29268" cy="1527970"/>
                          </a:xfrm>
                          <a:prstGeom prst="rect">
                            <a:avLst/>
                          </a:prstGeom>
                          <a:noFill/>
                          <a:ln>
                            <a:noFill/>
                          </a:ln>
                        </pic:spPr>
                      </pic:pic>
                    </a:graphicData>
                  </a:graphic>
                </wp:inline>
              </w:drawing>
            </w:r>
          </w:p>
        </w:tc>
        <w:tc>
          <w:tcPr>
            <w:tcW w:w="1688" w:type="dxa"/>
          </w:tcPr>
          <w:p w:rsidR="00BA63A9" w:rsidRDefault="00BA63A9" w:rsidP="00880F78">
            <w:pPr>
              <w:spacing w:before="0" w:beforeAutospacing="0" w:after="0" w:afterAutospacing="0"/>
              <w:jc w:val="center"/>
              <w:rPr>
                <w:rFonts w:ascii="Times New Roman" w:hAnsi="Times New Roman"/>
                <w:sz w:val="28"/>
                <w:szCs w:val="28"/>
              </w:rPr>
            </w:pPr>
            <w:r>
              <w:rPr>
                <w:noProof/>
                <w:lang w:eastAsia="ru-RU"/>
              </w:rPr>
              <w:drawing>
                <wp:inline distT="0" distB="0" distL="0" distR="0" wp14:anchorId="614783D0" wp14:editId="0F98AF10">
                  <wp:extent cx="898498" cy="1528029"/>
                  <wp:effectExtent l="0" t="0" r="0" b="0"/>
                  <wp:docPr id="6151" name="Рисунок 6151" descr="C:\Users\Admin\AppData\Local\Microsoft\Windows\INetCache\Content.Word\IMG_20201203_17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Microsoft\Windows\INetCache\Content.Word\IMG_20201203_17013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1567" cy="1533248"/>
                          </a:xfrm>
                          <a:prstGeom prst="rect">
                            <a:avLst/>
                          </a:prstGeom>
                          <a:noFill/>
                          <a:ln>
                            <a:noFill/>
                          </a:ln>
                        </pic:spPr>
                      </pic:pic>
                    </a:graphicData>
                  </a:graphic>
                </wp:inline>
              </w:drawing>
            </w:r>
          </w:p>
        </w:tc>
        <w:tc>
          <w:tcPr>
            <w:tcW w:w="2799" w:type="dxa"/>
          </w:tcPr>
          <w:p w:rsidR="00BA63A9" w:rsidRDefault="00BA63A9" w:rsidP="00880F78">
            <w:pPr>
              <w:spacing w:before="0" w:beforeAutospacing="0" w:after="0" w:afterAutospacing="0"/>
              <w:jc w:val="center"/>
              <w:rPr>
                <w:noProof/>
                <w:lang w:eastAsia="ru-RU"/>
              </w:rPr>
            </w:pPr>
            <w:r>
              <w:rPr>
                <w:noProof/>
                <w:lang w:eastAsia="ru-RU"/>
              </w:rPr>
              <w:drawing>
                <wp:inline distT="0" distB="0" distL="0" distR="0" wp14:anchorId="6F80ACE3" wp14:editId="36756385">
                  <wp:extent cx="1637837" cy="1526651"/>
                  <wp:effectExtent l="0" t="0" r="0" b="0"/>
                  <wp:docPr id="6152" name="Рисунок 6152" descr="C:\Users\Admin\AppData\Local\Microsoft\Windows\INetCache\Content.Word\IMG-146407d4da82782c7194d8bc30c37f9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Microsoft\Windows\INetCache\Content.Word\IMG-146407d4da82782c7194d8bc30c37f9b-V.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40419" cy="1529057"/>
                          </a:xfrm>
                          <a:prstGeom prst="rect">
                            <a:avLst/>
                          </a:prstGeom>
                          <a:noFill/>
                          <a:ln>
                            <a:noFill/>
                          </a:ln>
                        </pic:spPr>
                      </pic:pic>
                    </a:graphicData>
                  </a:graphic>
                </wp:inline>
              </w:drawing>
            </w:r>
          </w:p>
        </w:tc>
      </w:tr>
    </w:tbl>
    <w:p w:rsidR="00880F78" w:rsidRDefault="00880F78" w:rsidP="002B342D">
      <w:pPr>
        <w:spacing w:before="0" w:beforeAutospacing="0" w:after="0" w:afterAutospacing="0"/>
        <w:rPr>
          <w:rFonts w:ascii="Times New Roman" w:hAnsi="Times New Roman"/>
          <w:sz w:val="28"/>
          <w:szCs w:val="28"/>
        </w:rPr>
      </w:pPr>
    </w:p>
    <w:p w:rsidR="002B342D" w:rsidRPr="00C62F5C" w:rsidRDefault="002B342D" w:rsidP="002B342D">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Также посредством социальных сетей, официального сайта  МО "Бохан" проводилось информирование и разъяснительная работа с гражданами по противодействию распространению </w:t>
      </w:r>
      <w:proofErr w:type="spellStart"/>
      <w:r w:rsidRPr="00C62F5C">
        <w:rPr>
          <w:rFonts w:ascii="Times New Roman" w:hAnsi="Times New Roman"/>
          <w:sz w:val="24"/>
          <w:szCs w:val="24"/>
        </w:rPr>
        <w:t>коронавирусной</w:t>
      </w:r>
      <w:proofErr w:type="spellEnd"/>
      <w:r w:rsidRPr="00C62F5C">
        <w:rPr>
          <w:rFonts w:ascii="Times New Roman" w:hAnsi="Times New Roman"/>
          <w:sz w:val="24"/>
          <w:szCs w:val="24"/>
        </w:rPr>
        <w:t xml:space="preserve"> инфекции</w:t>
      </w:r>
      <w:r w:rsidR="00880F78" w:rsidRPr="00C62F5C">
        <w:rPr>
          <w:rFonts w:ascii="Times New Roman" w:hAnsi="Times New Roman"/>
          <w:sz w:val="24"/>
          <w:szCs w:val="24"/>
        </w:rPr>
        <w:t xml:space="preserve">, </w:t>
      </w:r>
      <w:r w:rsidR="00B7244C" w:rsidRPr="00C62F5C">
        <w:rPr>
          <w:rFonts w:ascii="Times New Roman" w:hAnsi="Times New Roman"/>
          <w:sz w:val="24"/>
          <w:szCs w:val="24"/>
        </w:rPr>
        <w:t>проводились р</w:t>
      </w:r>
      <w:r w:rsidRPr="00C62F5C">
        <w:rPr>
          <w:rFonts w:ascii="Times New Roman" w:hAnsi="Times New Roman"/>
          <w:sz w:val="24"/>
          <w:szCs w:val="24"/>
        </w:rPr>
        <w:t>ейды ДНД, представителей администрации, МО МВД "</w:t>
      </w:r>
      <w:proofErr w:type="spellStart"/>
      <w:r w:rsidRPr="00C62F5C">
        <w:rPr>
          <w:rFonts w:ascii="Times New Roman" w:hAnsi="Times New Roman"/>
          <w:sz w:val="24"/>
          <w:szCs w:val="24"/>
        </w:rPr>
        <w:t>Боханский</w:t>
      </w:r>
      <w:proofErr w:type="spellEnd"/>
      <w:r w:rsidRPr="00C62F5C">
        <w:rPr>
          <w:rFonts w:ascii="Times New Roman" w:hAnsi="Times New Roman"/>
          <w:sz w:val="24"/>
          <w:szCs w:val="24"/>
        </w:rPr>
        <w:t>"</w:t>
      </w:r>
      <w:r w:rsidR="00133DE2" w:rsidRPr="00C62F5C">
        <w:rPr>
          <w:rFonts w:ascii="Times New Roman" w:hAnsi="Times New Roman"/>
          <w:sz w:val="24"/>
          <w:szCs w:val="24"/>
        </w:rPr>
        <w:t xml:space="preserve">, </w:t>
      </w:r>
      <w:proofErr w:type="spellStart"/>
      <w:r w:rsidR="00133DE2" w:rsidRPr="00C62F5C">
        <w:rPr>
          <w:rFonts w:ascii="Times New Roman" w:hAnsi="Times New Roman"/>
          <w:sz w:val="24"/>
          <w:szCs w:val="24"/>
        </w:rPr>
        <w:t>роспотребнадзора</w:t>
      </w:r>
      <w:proofErr w:type="spellEnd"/>
      <w:r w:rsidRPr="00C62F5C">
        <w:rPr>
          <w:rFonts w:ascii="Times New Roman" w:hAnsi="Times New Roman"/>
          <w:sz w:val="24"/>
          <w:szCs w:val="24"/>
        </w:rPr>
        <w:t xml:space="preserve"> по поселку с целью контроля соблюдения населением режима самоизоляции</w:t>
      </w:r>
      <w:r w:rsidR="00E342A9" w:rsidRPr="00C62F5C">
        <w:rPr>
          <w:rFonts w:ascii="Times New Roman" w:hAnsi="Times New Roman"/>
          <w:sz w:val="24"/>
          <w:szCs w:val="24"/>
        </w:rPr>
        <w:t xml:space="preserve">, </w:t>
      </w:r>
    </w:p>
    <w:p w:rsidR="00B7244C" w:rsidRDefault="00B7244C" w:rsidP="002B342D">
      <w:pPr>
        <w:spacing w:before="0" w:beforeAutospacing="0" w:after="0" w:afterAutospacing="0"/>
        <w:rPr>
          <w:rFonts w:ascii="Times New Roman" w:hAnsi="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4408"/>
        <w:gridCol w:w="3304"/>
      </w:tblGrid>
      <w:tr w:rsidR="00B7244C" w:rsidTr="00133DE2">
        <w:tc>
          <w:tcPr>
            <w:tcW w:w="3379" w:type="dxa"/>
          </w:tcPr>
          <w:p w:rsidR="00B7244C" w:rsidRDefault="00B7244C" w:rsidP="00B7244C">
            <w:pPr>
              <w:spacing w:before="0" w:beforeAutospacing="0" w:after="0" w:afterAutospacing="0"/>
              <w:jc w:val="center"/>
              <w:rPr>
                <w:rFonts w:ascii="Times New Roman" w:hAnsi="Times New Roman"/>
                <w:sz w:val="28"/>
                <w:szCs w:val="28"/>
              </w:rPr>
            </w:pPr>
            <w:r>
              <w:rPr>
                <w:noProof/>
                <w:lang w:eastAsia="ru-RU"/>
              </w:rPr>
              <w:lastRenderedPageBreak/>
              <w:drawing>
                <wp:inline distT="0" distB="0" distL="0" distR="0" wp14:anchorId="02ED10D0" wp14:editId="5BAABEEC">
                  <wp:extent cx="1466969" cy="1956021"/>
                  <wp:effectExtent l="0" t="0" r="0" b="0"/>
                  <wp:docPr id="2079" name="Рисунок 2079" descr="C:\Users\Admin\AppData\Local\Microsoft\Windows\INetCache\Content.Word\20200416_15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20200416_15253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73461" cy="1964677"/>
                          </a:xfrm>
                          <a:prstGeom prst="rect">
                            <a:avLst/>
                          </a:prstGeom>
                          <a:noFill/>
                          <a:ln>
                            <a:noFill/>
                          </a:ln>
                        </pic:spPr>
                      </pic:pic>
                    </a:graphicData>
                  </a:graphic>
                </wp:inline>
              </w:drawing>
            </w:r>
          </w:p>
        </w:tc>
        <w:tc>
          <w:tcPr>
            <w:tcW w:w="3379" w:type="dxa"/>
          </w:tcPr>
          <w:p w:rsidR="00B7244C" w:rsidRDefault="00B7244C" w:rsidP="00B7244C">
            <w:pPr>
              <w:spacing w:before="0" w:beforeAutospacing="0" w:after="0" w:afterAutospacing="0"/>
              <w:jc w:val="center"/>
              <w:rPr>
                <w:rFonts w:ascii="Times New Roman" w:hAnsi="Times New Roman"/>
                <w:sz w:val="28"/>
                <w:szCs w:val="28"/>
              </w:rPr>
            </w:pPr>
            <w:r>
              <w:rPr>
                <w:noProof/>
                <w:lang w:eastAsia="ru-RU"/>
              </w:rPr>
              <w:drawing>
                <wp:inline distT="0" distB="0" distL="0" distR="0" wp14:anchorId="406B48E4" wp14:editId="6ED8258C">
                  <wp:extent cx="2671445" cy="1701800"/>
                  <wp:effectExtent l="0" t="0" r="0" b="0"/>
                  <wp:docPr id="6144" name="Рисунок 6144" descr="C:\Users\Admin\AppData\Local\Microsoft\Windows\INetCache\Content.Word\DSC05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DSC0546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71445" cy="1701800"/>
                          </a:xfrm>
                          <a:prstGeom prst="rect">
                            <a:avLst/>
                          </a:prstGeom>
                          <a:noFill/>
                          <a:ln>
                            <a:noFill/>
                          </a:ln>
                        </pic:spPr>
                      </pic:pic>
                    </a:graphicData>
                  </a:graphic>
                </wp:inline>
              </w:drawing>
            </w:r>
          </w:p>
        </w:tc>
        <w:tc>
          <w:tcPr>
            <w:tcW w:w="3379" w:type="dxa"/>
          </w:tcPr>
          <w:p w:rsidR="00B7244C" w:rsidRDefault="00B7244C" w:rsidP="00B7244C">
            <w:pPr>
              <w:spacing w:before="0" w:beforeAutospacing="0" w:after="0" w:afterAutospacing="0"/>
              <w:jc w:val="center"/>
              <w:rPr>
                <w:rFonts w:ascii="Times New Roman" w:hAnsi="Times New Roman"/>
                <w:sz w:val="28"/>
                <w:szCs w:val="28"/>
              </w:rPr>
            </w:pPr>
            <w:r>
              <w:rPr>
                <w:noProof/>
                <w:lang w:eastAsia="ru-RU"/>
              </w:rPr>
              <w:drawing>
                <wp:inline distT="0" distB="0" distL="0" distR="0" wp14:anchorId="75255A13" wp14:editId="34FD9299">
                  <wp:extent cx="1573746" cy="1956021"/>
                  <wp:effectExtent l="0" t="0" r="0" b="0"/>
                  <wp:docPr id="6145" name="Рисунок 6145" descr="C:\Users\Admin\AppData\Local\Microsoft\Windows\INetCache\Content.Word\20200416_15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20200416_15422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80071" cy="1963882"/>
                          </a:xfrm>
                          <a:prstGeom prst="rect">
                            <a:avLst/>
                          </a:prstGeom>
                          <a:noFill/>
                          <a:ln>
                            <a:noFill/>
                          </a:ln>
                        </pic:spPr>
                      </pic:pic>
                    </a:graphicData>
                  </a:graphic>
                </wp:inline>
              </w:drawing>
            </w:r>
          </w:p>
        </w:tc>
      </w:tr>
      <w:tr w:rsidR="00B7244C" w:rsidTr="00133DE2">
        <w:tc>
          <w:tcPr>
            <w:tcW w:w="3379" w:type="dxa"/>
          </w:tcPr>
          <w:p w:rsidR="00B14CF1" w:rsidRDefault="00B14CF1" w:rsidP="00B7244C">
            <w:pPr>
              <w:spacing w:before="0" w:beforeAutospacing="0" w:after="0" w:afterAutospacing="0"/>
              <w:jc w:val="center"/>
              <w:rPr>
                <w:rFonts w:ascii="Times New Roman" w:hAnsi="Times New Roman"/>
                <w:sz w:val="28"/>
                <w:szCs w:val="28"/>
              </w:rPr>
            </w:pPr>
          </w:p>
          <w:p w:rsidR="00B7244C" w:rsidRDefault="00B14CF1" w:rsidP="00B7244C">
            <w:pPr>
              <w:spacing w:before="0" w:beforeAutospacing="0" w:after="0" w:afterAutospacing="0"/>
              <w:jc w:val="center"/>
              <w:rPr>
                <w:rFonts w:ascii="Times New Roman" w:hAnsi="Times New Roman"/>
                <w:sz w:val="28"/>
                <w:szCs w:val="28"/>
              </w:rPr>
            </w:pPr>
            <w:r>
              <w:rPr>
                <w:noProof/>
                <w:lang w:eastAsia="ru-RU"/>
              </w:rPr>
              <w:drawing>
                <wp:inline distT="0" distB="0" distL="0" distR="0" wp14:anchorId="7D9ADEB5" wp14:editId="395EBC37">
                  <wp:extent cx="1327868" cy="1585422"/>
                  <wp:effectExtent l="0" t="0" r="0" b="0"/>
                  <wp:docPr id="2053" name="Рисунок 2053" descr="C:\Users\Admin\AppData\Local\Microsoft\Windows\INetCache\Content.Word\20200416_15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20200416_15274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28226" cy="1585849"/>
                          </a:xfrm>
                          <a:prstGeom prst="rect">
                            <a:avLst/>
                          </a:prstGeom>
                          <a:noFill/>
                          <a:ln>
                            <a:noFill/>
                          </a:ln>
                        </pic:spPr>
                      </pic:pic>
                    </a:graphicData>
                  </a:graphic>
                </wp:inline>
              </w:drawing>
            </w:r>
          </w:p>
          <w:p w:rsidR="00880F78" w:rsidRDefault="00880F78" w:rsidP="00B7244C">
            <w:pPr>
              <w:spacing w:before="0" w:beforeAutospacing="0" w:after="0" w:afterAutospacing="0"/>
              <w:jc w:val="center"/>
              <w:rPr>
                <w:rFonts w:ascii="Times New Roman" w:hAnsi="Times New Roman"/>
                <w:sz w:val="28"/>
                <w:szCs w:val="28"/>
              </w:rPr>
            </w:pPr>
          </w:p>
        </w:tc>
        <w:tc>
          <w:tcPr>
            <w:tcW w:w="3379" w:type="dxa"/>
          </w:tcPr>
          <w:p w:rsidR="00B14CF1" w:rsidRDefault="00B14CF1" w:rsidP="00B7244C">
            <w:pPr>
              <w:spacing w:before="0" w:beforeAutospacing="0" w:after="0" w:afterAutospacing="0"/>
              <w:jc w:val="center"/>
              <w:rPr>
                <w:rFonts w:ascii="Times New Roman" w:hAnsi="Times New Roman"/>
                <w:sz w:val="28"/>
                <w:szCs w:val="28"/>
              </w:rPr>
            </w:pPr>
          </w:p>
          <w:p w:rsidR="00B7244C" w:rsidRDefault="00B14CF1" w:rsidP="00B7244C">
            <w:pPr>
              <w:spacing w:before="0" w:beforeAutospacing="0" w:after="0" w:afterAutospacing="0"/>
              <w:jc w:val="center"/>
              <w:rPr>
                <w:rFonts w:ascii="Times New Roman" w:hAnsi="Times New Roman"/>
                <w:sz w:val="28"/>
                <w:szCs w:val="28"/>
              </w:rPr>
            </w:pPr>
            <w:r>
              <w:rPr>
                <w:noProof/>
                <w:lang w:eastAsia="ru-RU"/>
              </w:rPr>
              <w:drawing>
                <wp:inline distT="0" distB="0" distL="0" distR="0" wp14:anchorId="02676A91" wp14:editId="546FF552">
                  <wp:extent cx="2784062" cy="1566407"/>
                  <wp:effectExtent l="0" t="0" r="0" b="0"/>
                  <wp:docPr id="43" name="Рисунок 43" descr="C:\Users\Admin\AppData\Local\Microsoft\Windows\INetCache\Content.Word\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INetCache\Content.Word\DSC0547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84967" cy="1566916"/>
                          </a:xfrm>
                          <a:prstGeom prst="rect">
                            <a:avLst/>
                          </a:prstGeom>
                          <a:noFill/>
                          <a:ln>
                            <a:noFill/>
                          </a:ln>
                        </pic:spPr>
                      </pic:pic>
                    </a:graphicData>
                  </a:graphic>
                </wp:inline>
              </w:drawing>
            </w:r>
          </w:p>
        </w:tc>
        <w:tc>
          <w:tcPr>
            <w:tcW w:w="3379" w:type="dxa"/>
          </w:tcPr>
          <w:p w:rsidR="00B7244C" w:rsidRDefault="00B7244C" w:rsidP="00B7244C">
            <w:pPr>
              <w:spacing w:before="0" w:beforeAutospacing="0" w:after="0" w:afterAutospacing="0"/>
              <w:jc w:val="center"/>
              <w:rPr>
                <w:rFonts w:ascii="Times New Roman" w:hAnsi="Times New Roman"/>
                <w:sz w:val="28"/>
                <w:szCs w:val="28"/>
              </w:rPr>
            </w:pPr>
          </w:p>
          <w:p w:rsidR="00B14CF1" w:rsidRDefault="00B14CF1" w:rsidP="00B7244C">
            <w:pPr>
              <w:spacing w:before="0" w:beforeAutospacing="0" w:after="0" w:afterAutospacing="0"/>
              <w:jc w:val="center"/>
              <w:rPr>
                <w:rFonts w:ascii="Times New Roman" w:hAnsi="Times New Roman"/>
                <w:sz w:val="28"/>
                <w:szCs w:val="28"/>
              </w:rPr>
            </w:pPr>
            <w:r>
              <w:rPr>
                <w:noProof/>
                <w:lang w:eastAsia="ru-RU"/>
              </w:rPr>
              <w:drawing>
                <wp:inline distT="0" distB="0" distL="0" distR="0" wp14:anchorId="662330EB" wp14:editId="6F1887F3">
                  <wp:extent cx="2051437" cy="1567575"/>
                  <wp:effectExtent l="0" t="0" r="0" b="0"/>
                  <wp:docPr id="44" name="Рисунок 44" descr="C:\Users\Admin\AppData\Local\Microsoft\Windows\INetCache\Content.Word\DSC0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Microsoft\Windows\INetCache\Content.Word\DSC0548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54225" cy="1569705"/>
                          </a:xfrm>
                          <a:prstGeom prst="rect">
                            <a:avLst/>
                          </a:prstGeom>
                          <a:noFill/>
                          <a:ln>
                            <a:noFill/>
                          </a:ln>
                        </pic:spPr>
                      </pic:pic>
                    </a:graphicData>
                  </a:graphic>
                </wp:inline>
              </w:drawing>
            </w:r>
          </w:p>
        </w:tc>
      </w:tr>
    </w:tbl>
    <w:p w:rsidR="00511530" w:rsidRPr="00C62F5C" w:rsidRDefault="00B7244C" w:rsidP="002B342D">
      <w:pPr>
        <w:spacing w:before="0" w:beforeAutospacing="0" w:after="0" w:afterAutospacing="0"/>
        <w:rPr>
          <w:rFonts w:ascii="Times New Roman" w:hAnsi="Times New Roman"/>
          <w:sz w:val="24"/>
          <w:szCs w:val="24"/>
        </w:rPr>
      </w:pPr>
      <w:r w:rsidRPr="00C62F5C">
        <w:rPr>
          <w:rFonts w:ascii="Times New Roman" w:hAnsi="Times New Roman"/>
          <w:sz w:val="24"/>
          <w:szCs w:val="24"/>
        </w:rPr>
        <w:t xml:space="preserve">     </w:t>
      </w:r>
      <w:r w:rsidR="00BC6509" w:rsidRPr="00C62F5C">
        <w:rPr>
          <w:rFonts w:ascii="Times New Roman" w:hAnsi="Times New Roman"/>
          <w:sz w:val="24"/>
          <w:szCs w:val="24"/>
        </w:rPr>
        <w:t>В условиях пандемии была организована работа волонтеров</w:t>
      </w:r>
      <w:r w:rsidR="00E342A9" w:rsidRPr="00C62F5C">
        <w:rPr>
          <w:rFonts w:ascii="Times New Roman" w:hAnsi="Times New Roman"/>
          <w:sz w:val="24"/>
          <w:szCs w:val="24"/>
        </w:rPr>
        <w:t>, активизировалась деятельность ДНД</w:t>
      </w:r>
      <w:r w:rsidR="00BC6509" w:rsidRPr="00C62F5C">
        <w:rPr>
          <w:rFonts w:ascii="Times New Roman" w:hAnsi="Times New Roman"/>
          <w:sz w:val="24"/>
          <w:szCs w:val="24"/>
        </w:rPr>
        <w:t xml:space="preserve"> по оказанию помощи пожилым людям, одиноким пенсионерам, находящимся в «группе риска» жителям поселка:</w:t>
      </w:r>
      <w:r w:rsidR="00133DE2" w:rsidRPr="00C62F5C">
        <w:rPr>
          <w:rFonts w:ascii="Times New Roman" w:hAnsi="Times New Roman"/>
          <w:sz w:val="24"/>
          <w:szCs w:val="24"/>
        </w:rPr>
        <w:t xml:space="preserve"> </w:t>
      </w:r>
      <w:r w:rsidR="00BC6509" w:rsidRPr="00C62F5C">
        <w:rPr>
          <w:rFonts w:ascii="Times New Roman" w:hAnsi="Times New Roman"/>
          <w:sz w:val="24"/>
          <w:szCs w:val="24"/>
        </w:rPr>
        <w:t xml:space="preserve">помощь в решении бытовых вопросов (доставка на дом воды, продуктов и лекарственных препаратов), консультации по соблюдению профилактических мер и другим возникающим вопросам. </w:t>
      </w:r>
    </w:p>
    <w:p w:rsidR="00511530" w:rsidRPr="00C62F5C" w:rsidRDefault="00511530" w:rsidP="002B342D">
      <w:pPr>
        <w:spacing w:before="0" w:beforeAutospacing="0" w:after="0" w:afterAutospacing="0"/>
        <w:rPr>
          <w:rFonts w:ascii="Times New Roman" w:hAnsi="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9"/>
        <w:gridCol w:w="3193"/>
        <w:gridCol w:w="3265"/>
      </w:tblGrid>
      <w:tr w:rsidR="00BC6509" w:rsidTr="00906FB8">
        <w:tc>
          <w:tcPr>
            <w:tcW w:w="3379" w:type="dxa"/>
          </w:tcPr>
          <w:p w:rsidR="00BC6509" w:rsidRDefault="00BC6509" w:rsidP="00BC6509">
            <w:pPr>
              <w:spacing w:before="0" w:beforeAutospacing="0" w:after="0" w:afterAutospacing="0"/>
              <w:jc w:val="center"/>
              <w:rPr>
                <w:rFonts w:ascii="Times New Roman" w:hAnsi="Times New Roman"/>
                <w:sz w:val="28"/>
                <w:szCs w:val="28"/>
              </w:rPr>
            </w:pPr>
            <w:r>
              <w:rPr>
                <w:noProof/>
                <w:lang w:eastAsia="ru-RU"/>
              </w:rPr>
              <w:drawing>
                <wp:inline distT="0" distB="0" distL="0" distR="0" wp14:anchorId="7291D83D" wp14:editId="60219505">
                  <wp:extent cx="2140903" cy="1749287"/>
                  <wp:effectExtent l="0" t="0" r="0" b="0"/>
                  <wp:docPr id="2054" name="Рисунок 2054" descr="C:\Users\Admin\AppData\Local\Microsoft\Windows\INetCache\Content.Word\IMG-f4c372ed72f77c1598630b4dbb1e2ef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Microsoft\Windows\INetCache\Content.Word\IMG-f4c372ed72f77c1598630b4dbb1e2efd-V.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44711" cy="1752398"/>
                          </a:xfrm>
                          <a:prstGeom prst="rect">
                            <a:avLst/>
                          </a:prstGeom>
                          <a:noFill/>
                          <a:ln>
                            <a:noFill/>
                          </a:ln>
                        </pic:spPr>
                      </pic:pic>
                    </a:graphicData>
                  </a:graphic>
                </wp:inline>
              </w:drawing>
            </w:r>
          </w:p>
        </w:tc>
        <w:tc>
          <w:tcPr>
            <w:tcW w:w="3379" w:type="dxa"/>
          </w:tcPr>
          <w:p w:rsidR="00BC6509" w:rsidRDefault="00BC6509" w:rsidP="00BC6509">
            <w:pPr>
              <w:spacing w:before="0" w:beforeAutospacing="0" w:after="0" w:afterAutospacing="0"/>
              <w:jc w:val="center"/>
              <w:rPr>
                <w:rFonts w:ascii="Times New Roman" w:hAnsi="Times New Roman"/>
                <w:sz w:val="28"/>
                <w:szCs w:val="28"/>
              </w:rPr>
            </w:pPr>
            <w:r>
              <w:rPr>
                <w:noProof/>
                <w:lang w:eastAsia="ru-RU"/>
              </w:rPr>
              <w:drawing>
                <wp:inline distT="0" distB="0" distL="0" distR="0" wp14:anchorId="035EBA36" wp14:editId="641A517A">
                  <wp:extent cx="1745499" cy="1749287"/>
                  <wp:effectExtent l="0" t="0" r="0" b="0"/>
                  <wp:docPr id="2065" name="Рисунок 2065" descr="C:\Users\Admin\AppData\Local\Microsoft\Windows\INetCache\Content.Word\IMG-c1b75882bdd9f4bfc770ba3be72b7e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Microsoft\Windows\INetCache\Content.Word\IMG-c1b75882bdd9f4bfc770ba3be72b7e86-V.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49360" cy="1753156"/>
                          </a:xfrm>
                          <a:prstGeom prst="rect">
                            <a:avLst/>
                          </a:prstGeom>
                          <a:noFill/>
                          <a:ln>
                            <a:noFill/>
                          </a:ln>
                        </pic:spPr>
                      </pic:pic>
                    </a:graphicData>
                  </a:graphic>
                </wp:inline>
              </w:drawing>
            </w:r>
          </w:p>
        </w:tc>
        <w:tc>
          <w:tcPr>
            <w:tcW w:w="3379" w:type="dxa"/>
          </w:tcPr>
          <w:p w:rsidR="00BC6509" w:rsidRDefault="00BC6509" w:rsidP="00BC6509">
            <w:pPr>
              <w:spacing w:before="0" w:beforeAutospacing="0" w:after="0" w:afterAutospacing="0"/>
              <w:jc w:val="center"/>
              <w:rPr>
                <w:rFonts w:ascii="Times New Roman" w:hAnsi="Times New Roman"/>
                <w:sz w:val="28"/>
                <w:szCs w:val="28"/>
              </w:rPr>
            </w:pPr>
            <w:r>
              <w:rPr>
                <w:noProof/>
                <w:lang w:eastAsia="ru-RU"/>
              </w:rPr>
              <w:drawing>
                <wp:inline distT="0" distB="0" distL="0" distR="0" wp14:anchorId="60B4A76F" wp14:editId="0D883FAB">
                  <wp:extent cx="1472438" cy="1749287"/>
                  <wp:effectExtent l="0" t="0" r="0" b="0"/>
                  <wp:docPr id="2066" name="Рисунок 2066" descr="C:\Users\Admin\AppData\Local\Microsoft\Windows\INetCache\Content.Word\IMG-15e6a7d7a86134ced6910b3b8398866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Word\IMG-15e6a7d7a86134ced6910b3b83988664-V.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71897" cy="1748644"/>
                          </a:xfrm>
                          <a:prstGeom prst="rect">
                            <a:avLst/>
                          </a:prstGeom>
                          <a:noFill/>
                          <a:ln>
                            <a:noFill/>
                          </a:ln>
                        </pic:spPr>
                      </pic:pic>
                    </a:graphicData>
                  </a:graphic>
                </wp:inline>
              </w:drawing>
            </w:r>
          </w:p>
        </w:tc>
      </w:tr>
      <w:tr w:rsidR="00BA63A9" w:rsidTr="00906FB8">
        <w:tc>
          <w:tcPr>
            <w:tcW w:w="3379" w:type="dxa"/>
          </w:tcPr>
          <w:p w:rsidR="00BA63A9" w:rsidRDefault="00BA63A9" w:rsidP="00BC6509">
            <w:pPr>
              <w:spacing w:before="0" w:beforeAutospacing="0" w:after="0" w:afterAutospacing="0"/>
              <w:jc w:val="center"/>
              <w:rPr>
                <w:noProof/>
                <w:lang w:eastAsia="ru-RU"/>
              </w:rPr>
            </w:pPr>
          </w:p>
          <w:p w:rsidR="00BA63A9" w:rsidRDefault="00C77C82" w:rsidP="00BC6509">
            <w:pPr>
              <w:spacing w:before="0" w:beforeAutospacing="0" w:after="0" w:afterAutospacing="0"/>
              <w:jc w:val="center"/>
              <w:rPr>
                <w:noProof/>
                <w:lang w:eastAsia="ru-RU"/>
              </w:rPr>
            </w:pPr>
            <w:r>
              <w:rPr>
                <w:noProof/>
                <w:lang w:eastAsia="ru-RU"/>
              </w:rPr>
              <w:drawing>
                <wp:inline distT="0" distB="0" distL="0" distR="0" wp14:anchorId="2A92FE23" wp14:editId="642C4261">
                  <wp:extent cx="2199262" cy="1901637"/>
                  <wp:effectExtent l="0" t="0" r="0" b="0"/>
                  <wp:docPr id="41" name="Рисунок 41" descr="C:\Users\Admin\AppData\Local\Microsoft\Windows\INetCache\Content.Word\IMG-cdbb337acfdc98b02a7778bd72d30c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Word\IMG-cdbb337acfdc98b02a7778bd72d30cd3-V.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04757" cy="1906389"/>
                          </a:xfrm>
                          <a:prstGeom prst="rect">
                            <a:avLst/>
                          </a:prstGeom>
                          <a:noFill/>
                          <a:ln>
                            <a:noFill/>
                          </a:ln>
                        </pic:spPr>
                      </pic:pic>
                    </a:graphicData>
                  </a:graphic>
                </wp:inline>
              </w:drawing>
            </w:r>
          </w:p>
        </w:tc>
        <w:tc>
          <w:tcPr>
            <w:tcW w:w="3379" w:type="dxa"/>
          </w:tcPr>
          <w:p w:rsidR="00BA63A9" w:rsidRDefault="00BA63A9" w:rsidP="00BC6509">
            <w:pPr>
              <w:spacing w:before="0" w:beforeAutospacing="0" w:after="0" w:afterAutospacing="0"/>
              <w:jc w:val="center"/>
              <w:rPr>
                <w:noProof/>
                <w:lang w:eastAsia="ru-RU"/>
              </w:rPr>
            </w:pPr>
          </w:p>
          <w:p w:rsidR="00906FB8" w:rsidRDefault="00906FB8" w:rsidP="00BC6509">
            <w:pPr>
              <w:spacing w:before="0" w:beforeAutospacing="0" w:after="0" w:afterAutospacing="0"/>
              <w:jc w:val="center"/>
              <w:rPr>
                <w:noProof/>
                <w:lang w:eastAsia="ru-RU"/>
              </w:rPr>
            </w:pPr>
            <w:r>
              <w:rPr>
                <w:noProof/>
                <w:lang w:eastAsia="ru-RU"/>
              </w:rPr>
              <w:drawing>
                <wp:inline distT="0" distB="0" distL="0" distR="0" wp14:anchorId="10FB6FE3" wp14:editId="1900197B">
                  <wp:extent cx="1556392" cy="1918472"/>
                  <wp:effectExtent l="0" t="0" r="0" b="0"/>
                  <wp:docPr id="6150" name="Рисунок 6150" descr="C:\Users\Admin\AppData\Local\Microsoft\Windows\INetCache\Content.Word\IMG-ad032b1ba2d5d5cfa6ac8110191e162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INetCache\Content.Word\IMG-ad032b1ba2d5d5cfa6ac8110191e1629-V.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60224" cy="1923196"/>
                          </a:xfrm>
                          <a:prstGeom prst="rect">
                            <a:avLst/>
                          </a:prstGeom>
                          <a:noFill/>
                          <a:ln>
                            <a:noFill/>
                          </a:ln>
                        </pic:spPr>
                      </pic:pic>
                    </a:graphicData>
                  </a:graphic>
                </wp:inline>
              </w:drawing>
            </w:r>
          </w:p>
        </w:tc>
        <w:tc>
          <w:tcPr>
            <w:tcW w:w="3379" w:type="dxa"/>
          </w:tcPr>
          <w:p w:rsidR="00BA63A9" w:rsidRDefault="00BA63A9" w:rsidP="00BC6509">
            <w:pPr>
              <w:spacing w:before="0" w:beforeAutospacing="0" w:after="0" w:afterAutospacing="0"/>
              <w:jc w:val="center"/>
              <w:rPr>
                <w:noProof/>
                <w:lang w:eastAsia="ru-RU"/>
              </w:rPr>
            </w:pPr>
          </w:p>
          <w:p w:rsidR="0007068F" w:rsidRDefault="0007068F" w:rsidP="00BC6509">
            <w:pPr>
              <w:spacing w:before="0" w:beforeAutospacing="0" w:after="0" w:afterAutospacing="0"/>
              <w:jc w:val="center"/>
              <w:rPr>
                <w:noProof/>
                <w:lang w:eastAsia="ru-RU"/>
              </w:rPr>
            </w:pPr>
            <w:r>
              <w:rPr>
                <w:noProof/>
                <w:lang w:eastAsia="ru-RU"/>
              </w:rPr>
              <w:drawing>
                <wp:inline distT="0" distB="0" distL="0" distR="0" wp14:anchorId="33DE3822" wp14:editId="6F1C4FE2">
                  <wp:extent cx="1846135" cy="1908313"/>
                  <wp:effectExtent l="0" t="0" r="0" b="0"/>
                  <wp:docPr id="42" name="Рисунок 42" descr="C:\Users\Admin\AppData\Local\Microsoft\Windows\INetCache\Content.Word\IMG-d712986848a7dcdac7325b1944cc31c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IMG-d712986848a7dcdac7325b1944cc31cd-V.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49556" cy="1911849"/>
                          </a:xfrm>
                          <a:prstGeom prst="rect">
                            <a:avLst/>
                          </a:prstGeom>
                          <a:noFill/>
                          <a:ln>
                            <a:noFill/>
                          </a:ln>
                        </pic:spPr>
                      </pic:pic>
                    </a:graphicData>
                  </a:graphic>
                </wp:inline>
              </w:drawing>
            </w:r>
          </w:p>
        </w:tc>
      </w:tr>
    </w:tbl>
    <w:p w:rsidR="00BC6509" w:rsidRDefault="00BC6509" w:rsidP="002B342D">
      <w:pPr>
        <w:spacing w:before="0" w:beforeAutospacing="0" w:after="0" w:afterAutospacing="0"/>
        <w:rPr>
          <w:rFonts w:ascii="Times New Roman" w:hAnsi="Times New Roman"/>
          <w:sz w:val="28"/>
          <w:szCs w:val="28"/>
        </w:rPr>
      </w:pPr>
    </w:p>
    <w:p w:rsidR="00B7244C" w:rsidRPr="00C62F5C" w:rsidRDefault="00B7244C" w:rsidP="002B342D">
      <w:pPr>
        <w:spacing w:before="0" w:beforeAutospacing="0" w:after="0" w:afterAutospacing="0"/>
        <w:rPr>
          <w:rFonts w:ascii="Times New Roman" w:hAnsi="Times New Roman"/>
          <w:sz w:val="24"/>
          <w:szCs w:val="24"/>
        </w:rPr>
      </w:pPr>
      <w:r>
        <w:rPr>
          <w:rFonts w:ascii="Times New Roman" w:hAnsi="Times New Roman"/>
          <w:sz w:val="28"/>
          <w:szCs w:val="28"/>
        </w:rPr>
        <w:t xml:space="preserve">     </w:t>
      </w:r>
      <w:r w:rsidR="0099681E" w:rsidRPr="00C62F5C">
        <w:rPr>
          <w:rFonts w:ascii="Times New Roman" w:hAnsi="Times New Roman"/>
          <w:sz w:val="24"/>
          <w:szCs w:val="24"/>
        </w:rPr>
        <w:t>Также была организована работа</w:t>
      </w:r>
      <w:r w:rsidRPr="00C62F5C">
        <w:rPr>
          <w:rFonts w:ascii="Times New Roman" w:hAnsi="Times New Roman"/>
          <w:sz w:val="24"/>
          <w:szCs w:val="24"/>
        </w:rPr>
        <w:t xml:space="preserve"> по дезинфекции мест общественного пользования: подъездов многоквартирных домов, общественного транспорта.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9"/>
        <w:gridCol w:w="3379"/>
        <w:gridCol w:w="3379"/>
      </w:tblGrid>
      <w:tr w:rsidR="0099681E" w:rsidTr="004F7FB0">
        <w:tc>
          <w:tcPr>
            <w:tcW w:w="3379" w:type="dxa"/>
          </w:tcPr>
          <w:p w:rsidR="0099681E" w:rsidRDefault="0099681E" w:rsidP="0099681E">
            <w:pPr>
              <w:spacing w:before="0" w:beforeAutospacing="0" w:after="0" w:afterAutospacing="0"/>
              <w:jc w:val="center"/>
              <w:rPr>
                <w:rFonts w:ascii="Times New Roman" w:hAnsi="Times New Roman"/>
                <w:sz w:val="28"/>
                <w:szCs w:val="28"/>
              </w:rPr>
            </w:pPr>
            <w:r>
              <w:rPr>
                <w:noProof/>
                <w:lang w:eastAsia="ru-RU"/>
              </w:rPr>
              <w:lastRenderedPageBreak/>
              <w:drawing>
                <wp:inline distT="0" distB="0" distL="0" distR="0" wp14:anchorId="4B16D9B9" wp14:editId="46AB6845">
                  <wp:extent cx="1721470" cy="2425148"/>
                  <wp:effectExtent l="0" t="0" r="0" b="0"/>
                  <wp:docPr id="2067" name="Рисунок 2067" descr="C:\Users\Admin\AppData\Local\Microsoft\Windows\INetCache\Content.Word\IMG_20201109_13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Microsoft\Windows\INetCache\Content.Word\IMG_20201109_13575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21450" cy="2425120"/>
                          </a:xfrm>
                          <a:prstGeom prst="rect">
                            <a:avLst/>
                          </a:prstGeom>
                          <a:noFill/>
                          <a:ln>
                            <a:noFill/>
                          </a:ln>
                        </pic:spPr>
                      </pic:pic>
                    </a:graphicData>
                  </a:graphic>
                </wp:inline>
              </w:drawing>
            </w:r>
          </w:p>
        </w:tc>
        <w:tc>
          <w:tcPr>
            <w:tcW w:w="3379" w:type="dxa"/>
          </w:tcPr>
          <w:p w:rsidR="0099681E" w:rsidRDefault="0099681E" w:rsidP="0099681E">
            <w:pPr>
              <w:spacing w:before="0" w:beforeAutospacing="0" w:after="0" w:afterAutospacing="0"/>
              <w:jc w:val="center"/>
              <w:rPr>
                <w:rFonts w:ascii="Times New Roman" w:hAnsi="Times New Roman"/>
                <w:sz w:val="28"/>
                <w:szCs w:val="28"/>
              </w:rPr>
            </w:pPr>
            <w:r>
              <w:rPr>
                <w:noProof/>
                <w:lang w:eastAsia="ru-RU"/>
              </w:rPr>
              <w:drawing>
                <wp:inline distT="0" distB="0" distL="0" distR="0" wp14:anchorId="38CC05A5" wp14:editId="060157F9">
                  <wp:extent cx="1782871" cy="2425148"/>
                  <wp:effectExtent l="0" t="0" r="0" b="0"/>
                  <wp:docPr id="6147" name="Рисунок 6147" descr="C:\Users\Admin\AppData\Local\Microsoft\Windows\INetCache\Content.Word\IMG_20201109_14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Microsoft\Windows\INetCache\Content.Word\IMG_20201109_14041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86268" cy="2429769"/>
                          </a:xfrm>
                          <a:prstGeom prst="rect">
                            <a:avLst/>
                          </a:prstGeom>
                          <a:noFill/>
                          <a:ln>
                            <a:noFill/>
                          </a:ln>
                        </pic:spPr>
                      </pic:pic>
                    </a:graphicData>
                  </a:graphic>
                </wp:inline>
              </w:drawing>
            </w:r>
          </w:p>
        </w:tc>
        <w:tc>
          <w:tcPr>
            <w:tcW w:w="3379" w:type="dxa"/>
          </w:tcPr>
          <w:p w:rsidR="0099681E" w:rsidRDefault="0099681E" w:rsidP="0099681E">
            <w:pPr>
              <w:spacing w:before="0" w:beforeAutospacing="0" w:after="0" w:afterAutospacing="0"/>
              <w:jc w:val="center"/>
              <w:rPr>
                <w:rFonts w:ascii="Times New Roman" w:hAnsi="Times New Roman"/>
                <w:sz w:val="28"/>
                <w:szCs w:val="28"/>
              </w:rPr>
            </w:pPr>
            <w:r>
              <w:rPr>
                <w:noProof/>
                <w:lang w:eastAsia="ru-RU"/>
              </w:rPr>
              <w:drawing>
                <wp:inline distT="0" distB="0" distL="0" distR="0" wp14:anchorId="7C989470" wp14:editId="04839A9B">
                  <wp:extent cx="1920117" cy="2425148"/>
                  <wp:effectExtent l="0" t="0" r="0" b="0"/>
                  <wp:docPr id="6148" name="Рисунок 6148" descr="C:\Users\Admin\AppData\Local\Microsoft\Windows\INetCache\Content.Word\IMG_20201109_141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Microsoft\Windows\INetCache\Content.Word\IMG_20201109_14124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19236" cy="2424035"/>
                          </a:xfrm>
                          <a:prstGeom prst="rect">
                            <a:avLst/>
                          </a:prstGeom>
                          <a:noFill/>
                          <a:ln>
                            <a:noFill/>
                          </a:ln>
                        </pic:spPr>
                      </pic:pic>
                    </a:graphicData>
                  </a:graphic>
                </wp:inline>
              </w:drawing>
            </w:r>
          </w:p>
        </w:tc>
      </w:tr>
    </w:tbl>
    <w:p w:rsidR="003561C6" w:rsidRDefault="003561C6" w:rsidP="00906FB8">
      <w:pPr>
        <w:tabs>
          <w:tab w:val="left" w:pos="1640"/>
        </w:tabs>
        <w:spacing w:before="0" w:beforeAutospacing="0" w:after="0" w:afterAutospacing="0"/>
        <w:rPr>
          <w:rFonts w:ascii="Times New Roman" w:hAnsi="Times New Roman"/>
          <w:sz w:val="28"/>
          <w:szCs w:val="28"/>
        </w:rPr>
      </w:pPr>
    </w:p>
    <w:p w:rsidR="00E23345" w:rsidRDefault="00E23345" w:rsidP="00E23345">
      <w:pPr>
        <w:tabs>
          <w:tab w:val="left" w:pos="1020"/>
          <w:tab w:val="left" w:pos="1875"/>
        </w:tabs>
        <w:spacing w:before="0" w:beforeAutospacing="0" w:after="0" w:afterAutospacing="0"/>
        <w:jc w:val="center"/>
        <w:rPr>
          <w:rFonts w:ascii="Times New Roman" w:hAnsi="Times New Roman"/>
          <w:b/>
          <w:i/>
          <w:sz w:val="28"/>
          <w:szCs w:val="28"/>
        </w:rPr>
      </w:pPr>
    </w:p>
    <w:p w:rsidR="00E23345" w:rsidRPr="00C62F5C" w:rsidRDefault="00E23345" w:rsidP="00E342A9">
      <w:pPr>
        <w:autoSpaceDE w:val="0"/>
        <w:autoSpaceDN w:val="0"/>
        <w:adjustRightInd w:val="0"/>
        <w:spacing w:before="0" w:beforeAutospacing="0" w:after="0" w:afterAutospacing="0"/>
        <w:ind w:firstLine="709"/>
        <w:contextualSpacing/>
        <w:rPr>
          <w:rFonts w:ascii="Times New Roman" w:eastAsia="Times New Roman" w:hAnsi="Times New Roman"/>
          <w:sz w:val="24"/>
          <w:szCs w:val="24"/>
          <w:lang w:eastAsia="ru-RU"/>
        </w:rPr>
      </w:pPr>
      <w:r w:rsidRPr="00C62F5C">
        <w:rPr>
          <w:rFonts w:ascii="Times New Roman" w:eastAsia="Times-Roman" w:hAnsi="Times New Roman"/>
          <w:sz w:val="24"/>
          <w:szCs w:val="24"/>
          <w:lang w:eastAsia="ru-RU"/>
        </w:rPr>
        <w:t>За период работы с 25.03.2020г. членами ДНД  МО «Бохан» совершенно 327 выходов на дежурство (586часов).</w:t>
      </w:r>
      <w:r w:rsidR="00E342A9" w:rsidRPr="00C62F5C">
        <w:rPr>
          <w:rFonts w:ascii="Times New Roman" w:eastAsia="Times-Roman" w:hAnsi="Times New Roman"/>
          <w:sz w:val="24"/>
          <w:szCs w:val="24"/>
          <w:lang w:eastAsia="ru-RU"/>
        </w:rPr>
        <w:t xml:space="preserve"> </w:t>
      </w:r>
      <w:r w:rsidR="00E342A9" w:rsidRPr="00C62F5C">
        <w:rPr>
          <w:rFonts w:ascii="Times New Roman" w:eastAsia="Times New Roman" w:hAnsi="Times New Roman"/>
          <w:sz w:val="24"/>
          <w:szCs w:val="24"/>
          <w:lang w:eastAsia="ru-RU"/>
        </w:rPr>
        <w:t>Ч</w:t>
      </w:r>
      <w:r w:rsidR="00B73BEB" w:rsidRPr="00C62F5C">
        <w:rPr>
          <w:rFonts w:ascii="Times New Roman" w:eastAsia="Times New Roman" w:hAnsi="Times New Roman"/>
          <w:sz w:val="24"/>
          <w:szCs w:val="24"/>
          <w:lang w:eastAsia="ru-RU"/>
        </w:rPr>
        <w:t>лены ДНД принимали участие в выездах</w:t>
      </w:r>
      <w:r w:rsidRPr="00C62F5C">
        <w:rPr>
          <w:rFonts w:ascii="Times New Roman" w:eastAsia="Times New Roman" w:hAnsi="Times New Roman"/>
          <w:sz w:val="24"/>
          <w:szCs w:val="24"/>
          <w:lang w:eastAsia="ru-RU"/>
        </w:rPr>
        <w:t xml:space="preserve"> для в</w:t>
      </w:r>
      <w:r w:rsidR="00E342A9" w:rsidRPr="00C62F5C">
        <w:rPr>
          <w:rFonts w:ascii="Times New Roman" w:eastAsia="Times New Roman" w:hAnsi="Times New Roman"/>
          <w:sz w:val="24"/>
          <w:szCs w:val="24"/>
          <w:lang w:eastAsia="ru-RU"/>
        </w:rPr>
        <w:t xml:space="preserve">ручения постановлений гражданам, </w:t>
      </w:r>
      <w:r w:rsidRPr="00C62F5C">
        <w:rPr>
          <w:rFonts w:ascii="Times New Roman" w:eastAsia="Times New Roman" w:hAnsi="Times New Roman"/>
          <w:sz w:val="24"/>
          <w:szCs w:val="24"/>
          <w:lang w:eastAsia="ru-RU"/>
        </w:rPr>
        <w:t xml:space="preserve">имеющим положительный результат на </w:t>
      </w:r>
      <w:r w:rsidRPr="00C62F5C">
        <w:rPr>
          <w:rFonts w:ascii="Times New Roman" w:eastAsia="Times New Roman" w:hAnsi="Times New Roman"/>
          <w:sz w:val="24"/>
          <w:szCs w:val="24"/>
          <w:lang w:val="en-US" w:eastAsia="ru-RU"/>
        </w:rPr>
        <w:t>COVID</w:t>
      </w:r>
      <w:r w:rsidR="00E342A9" w:rsidRPr="00C62F5C">
        <w:rPr>
          <w:rFonts w:ascii="Times New Roman" w:eastAsia="Times New Roman" w:hAnsi="Times New Roman"/>
          <w:sz w:val="24"/>
          <w:szCs w:val="24"/>
          <w:lang w:eastAsia="ru-RU"/>
        </w:rPr>
        <w:t>-19.</w:t>
      </w:r>
      <w:r w:rsidRPr="00C62F5C">
        <w:rPr>
          <w:rFonts w:ascii="Times New Roman" w:eastAsia="Times New Roman" w:hAnsi="Times New Roman"/>
          <w:sz w:val="24"/>
          <w:szCs w:val="24"/>
          <w:lang w:eastAsia="ru-RU"/>
        </w:rPr>
        <w:t xml:space="preserve"> </w:t>
      </w:r>
      <w:r w:rsidR="00B73BEB" w:rsidRPr="00C62F5C">
        <w:rPr>
          <w:rFonts w:ascii="Times New Roman" w:eastAsia="Times-Roman" w:hAnsi="Times New Roman"/>
          <w:sz w:val="24"/>
          <w:szCs w:val="24"/>
          <w:lang w:eastAsia="ru-RU"/>
        </w:rPr>
        <w:t>П</w:t>
      </w:r>
      <w:r w:rsidRPr="00C62F5C">
        <w:rPr>
          <w:rFonts w:ascii="Times New Roman" w:eastAsia="Times-Roman" w:hAnsi="Times New Roman"/>
          <w:sz w:val="24"/>
          <w:szCs w:val="24"/>
          <w:lang w:eastAsia="ru-RU"/>
        </w:rPr>
        <w:t xml:space="preserve">атрулирование </w:t>
      </w:r>
      <w:r w:rsidR="00B73BEB" w:rsidRPr="00C62F5C">
        <w:rPr>
          <w:rFonts w:ascii="Times New Roman" w:eastAsia="Times-Roman" w:hAnsi="Times New Roman"/>
          <w:sz w:val="24"/>
          <w:szCs w:val="24"/>
          <w:lang w:eastAsia="ru-RU"/>
        </w:rPr>
        <w:t xml:space="preserve">по охране общественного порядка на улицах и в других общественных местах проводилось дружинниками </w:t>
      </w:r>
      <w:r w:rsidRPr="00C62F5C">
        <w:rPr>
          <w:rFonts w:ascii="Times New Roman" w:eastAsia="Times-Roman" w:hAnsi="Times New Roman"/>
          <w:sz w:val="24"/>
          <w:szCs w:val="24"/>
          <w:lang w:eastAsia="ru-RU"/>
        </w:rPr>
        <w:t>как самостоятельно, так и совместно с сотрудн</w:t>
      </w:r>
      <w:r w:rsidR="00B73BEB" w:rsidRPr="00C62F5C">
        <w:rPr>
          <w:rFonts w:ascii="Times New Roman" w:eastAsia="Times-Roman" w:hAnsi="Times New Roman"/>
          <w:sz w:val="24"/>
          <w:szCs w:val="24"/>
          <w:lang w:eastAsia="ru-RU"/>
        </w:rPr>
        <w:t>иками МО МВД России «</w:t>
      </w:r>
      <w:proofErr w:type="spellStart"/>
      <w:r w:rsidR="00B73BEB" w:rsidRPr="00C62F5C">
        <w:rPr>
          <w:rFonts w:ascii="Times New Roman" w:eastAsia="Times-Roman" w:hAnsi="Times New Roman"/>
          <w:sz w:val="24"/>
          <w:szCs w:val="24"/>
          <w:lang w:eastAsia="ru-RU"/>
        </w:rPr>
        <w:t>Боханский</w:t>
      </w:r>
      <w:proofErr w:type="spellEnd"/>
      <w:r w:rsidR="00B73BEB" w:rsidRPr="00C62F5C">
        <w:rPr>
          <w:rFonts w:ascii="Times New Roman" w:eastAsia="Times-Roman" w:hAnsi="Times New Roman"/>
          <w:sz w:val="24"/>
          <w:szCs w:val="24"/>
          <w:lang w:eastAsia="ru-RU"/>
        </w:rPr>
        <w:t>»</w:t>
      </w:r>
      <w:r w:rsidRPr="00C62F5C">
        <w:rPr>
          <w:rFonts w:ascii="Times New Roman" w:eastAsia="Times-Roman" w:hAnsi="Times New Roman"/>
          <w:sz w:val="24"/>
          <w:szCs w:val="24"/>
          <w:lang w:eastAsia="ru-RU"/>
        </w:rPr>
        <w:t xml:space="preserve"> </w:t>
      </w:r>
      <w:r w:rsidR="00B73BEB" w:rsidRPr="00C62F5C">
        <w:rPr>
          <w:rFonts w:ascii="Times New Roman" w:eastAsia="Times-Roman" w:hAnsi="Times New Roman"/>
          <w:sz w:val="24"/>
          <w:szCs w:val="24"/>
          <w:lang w:eastAsia="ru-RU"/>
        </w:rPr>
        <w:t>в соответствии с</w:t>
      </w:r>
      <w:r w:rsidRPr="00C62F5C">
        <w:rPr>
          <w:rFonts w:ascii="Times New Roman" w:eastAsia="Times-Roman" w:hAnsi="Times New Roman"/>
          <w:sz w:val="24"/>
          <w:szCs w:val="24"/>
          <w:lang w:eastAsia="ru-RU"/>
        </w:rPr>
        <w:t xml:space="preserve"> графикам</w:t>
      </w:r>
      <w:r w:rsidR="00B73BEB" w:rsidRPr="00C62F5C">
        <w:rPr>
          <w:rFonts w:ascii="Times New Roman" w:eastAsia="Times-Roman" w:hAnsi="Times New Roman"/>
          <w:sz w:val="24"/>
          <w:szCs w:val="24"/>
          <w:lang w:eastAsia="ru-RU"/>
        </w:rPr>
        <w:t>и</w:t>
      </w:r>
      <w:r w:rsidRPr="00C62F5C">
        <w:rPr>
          <w:rFonts w:ascii="Times New Roman" w:eastAsia="Times-Roman" w:hAnsi="Times New Roman"/>
          <w:sz w:val="24"/>
          <w:szCs w:val="24"/>
          <w:lang w:eastAsia="ru-RU"/>
        </w:rPr>
        <w:t xml:space="preserve"> дежурств.</w:t>
      </w:r>
      <w:r w:rsidR="00E342A9" w:rsidRPr="00C62F5C">
        <w:rPr>
          <w:rFonts w:ascii="Times New Roman" w:eastAsia="Times-Roman" w:hAnsi="Times New Roman"/>
          <w:sz w:val="24"/>
          <w:szCs w:val="24"/>
          <w:lang w:eastAsia="ru-RU"/>
        </w:rPr>
        <w:t xml:space="preserve"> </w:t>
      </w:r>
      <w:r w:rsidRPr="00C62F5C">
        <w:rPr>
          <w:rFonts w:ascii="Times New Roman" w:eastAsia="Times New Roman" w:hAnsi="Times New Roman"/>
          <w:color w:val="000000"/>
          <w:sz w:val="24"/>
          <w:szCs w:val="24"/>
          <w:shd w:val="clear" w:color="auto" w:fill="FFFFFF"/>
          <w:lang w:eastAsia="ru-RU"/>
        </w:rPr>
        <w:t xml:space="preserve">Совместно с администрацией школы №1 </w:t>
      </w:r>
      <w:r w:rsidR="00E342A9" w:rsidRPr="00C62F5C">
        <w:rPr>
          <w:rFonts w:ascii="Times New Roman" w:eastAsia="Times New Roman" w:hAnsi="Times New Roman"/>
          <w:color w:val="000000"/>
          <w:sz w:val="24"/>
          <w:szCs w:val="24"/>
          <w:shd w:val="clear" w:color="auto" w:fill="FFFFFF"/>
          <w:lang w:eastAsia="ru-RU"/>
        </w:rPr>
        <w:t xml:space="preserve">проводились </w:t>
      </w:r>
      <w:r w:rsidRPr="00C62F5C">
        <w:rPr>
          <w:rFonts w:ascii="Times New Roman" w:eastAsia="Times New Roman" w:hAnsi="Times New Roman"/>
          <w:color w:val="000000"/>
          <w:sz w:val="24"/>
          <w:szCs w:val="24"/>
          <w:shd w:val="clear" w:color="auto" w:fill="FFFFFF"/>
          <w:lang w:eastAsia="ru-RU"/>
        </w:rPr>
        <w:t xml:space="preserve">рейды в вечернее время (праздничные дни) по соблюдению комендантского часа и режима самоизоляции (детские площадки, стадион, парковая территория). </w:t>
      </w:r>
    </w:p>
    <w:p w:rsidR="00E23345" w:rsidRPr="00C62F5C" w:rsidRDefault="00E23345" w:rsidP="00B73BEB">
      <w:pPr>
        <w:tabs>
          <w:tab w:val="left" w:pos="1020"/>
          <w:tab w:val="left" w:pos="1875"/>
        </w:tabs>
        <w:spacing w:before="0" w:beforeAutospacing="0" w:after="0" w:afterAutospacing="0"/>
        <w:rPr>
          <w:rFonts w:ascii="Times New Roman" w:hAnsi="Times New Roman"/>
          <w:sz w:val="24"/>
          <w:szCs w:val="24"/>
        </w:rPr>
      </w:pPr>
    </w:p>
    <w:p w:rsidR="001E534F" w:rsidRPr="00C62F5C" w:rsidRDefault="001E534F" w:rsidP="001E534F">
      <w:pPr>
        <w:tabs>
          <w:tab w:val="left" w:pos="1020"/>
          <w:tab w:val="left" w:pos="1875"/>
        </w:tabs>
        <w:jc w:val="center"/>
        <w:rPr>
          <w:rFonts w:ascii="Times New Roman" w:hAnsi="Times New Roman"/>
          <w:b/>
          <w:i/>
          <w:sz w:val="24"/>
          <w:szCs w:val="24"/>
        </w:rPr>
      </w:pPr>
      <w:r w:rsidRPr="00C62F5C">
        <w:rPr>
          <w:rFonts w:ascii="Times New Roman" w:hAnsi="Times New Roman"/>
          <w:b/>
          <w:i/>
          <w:sz w:val="24"/>
          <w:szCs w:val="24"/>
        </w:rPr>
        <w:t>О состоянии первичного воинского учета в МО « Бохан »</w:t>
      </w:r>
    </w:p>
    <w:p w:rsidR="00610558" w:rsidRPr="00610558" w:rsidRDefault="00610558" w:rsidP="00610558">
      <w:pPr>
        <w:spacing w:before="0" w:beforeAutospacing="0" w:after="0" w:afterAutospacing="0"/>
        <w:ind w:firstLine="562"/>
        <w:contextualSpacing/>
        <w:rPr>
          <w:rFonts w:ascii="Times New Roman" w:eastAsia="Times New Roman" w:hAnsi="Times New Roman"/>
          <w:sz w:val="24"/>
          <w:szCs w:val="24"/>
          <w:lang w:eastAsia="ru-RU"/>
        </w:rPr>
      </w:pPr>
      <w:r w:rsidRPr="00610558">
        <w:rPr>
          <w:rFonts w:ascii="Times New Roman" w:eastAsia="Times New Roman" w:hAnsi="Times New Roman"/>
          <w:sz w:val="24"/>
          <w:szCs w:val="24"/>
          <w:lang w:eastAsia="ru-RU"/>
        </w:rPr>
        <w:t xml:space="preserve">На территории МО « Бохан » расположено 27 организаций, включенных в единый государственный реестр юридических лиц, в </w:t>
      </w:r>
      <w:proofErr w:type="spellStart"/>
      <w:r w:rsidRPr="00610558">
        <w:rPr>
          <w:rFonts w:ascii="Times New Roman" w:eastAsia="Times New Roman" w:hAnsi="Times New Roman"/>
          <w:sz w:val="24"/>
          <w:szCs w:val="24"/>
          <w:lang w:eastAsia="ru-RU"/>
        </w:rPr>
        <w:t>т.ч</w:t>
      </w:r>
      <w:proofErr w:type="spellEnd"/>
      <w:r w:rsidRPr="00610558">
        <w:rPr>
          <w:rFonts w:ascii="Times New Roman" w:eastAsia="Times New Roman" w:hAnsi="Times New Roman"/>
          <w:sz w:val="24"/>
          <w:szCs w:val="24"/>
          <w:lang w:eastAsia="ru-RU"/>
        </w:rPr>
        <w:t xml:space="preserve">. 15 организаций, не имеющих военно-учетных столов, освобожденных работников для ведения воинского учета и работников, выполняющих обязанности по ведению воинского учета по совместительству. В каждой организации разработан и  согласован с военным комиссаром </w:t>
      </w:r>
      <w:proofErr w:type="spellStart"/>
      <w:r w:rsidRPr="00610558">
        <w:rPr>
          <w:rFonts w:ascii="Times New Roman" w:eastAsia="Times New Roman" w:hAnsi="Times New Roman"/>
          <w:sz w:val="24"/>
          <w:szCs w:val="24"/>
          <w:lang w:eastAsia="ru-RU"/>
        </w:rPr>
        <w:t>Эхирит-Булагатского</w:t>
      </w:r>
      <w:proofErr w:type="spellEnd"/>
      <w:r w:rsidRPr="00610558">
        <w:rPr>
          <w:rFonts w:ascii="Times New Roman" w:eastAsia="Times New Roman" w:hAnsi="Times New Roman"/>
          <w:sz w:val="24"/>
          <w:szCs w:val="24"/>
          <w:lang w:eastAsia="ru-RU"/>
        </w:rPr>
        <w:t xml:space="preserve">, </w:t>
      </w:r>
      <w:proofErr w:type="spellStart"/>
      <w:r w:rsidRPr="00610558">
        <w:rPr>
          <w:rFonts w:ascii="Times New Roman" w:eastAsia="Times New Roman" w:hAnsi="Times New Roman"/>
          <w:sz w:val="24"/>
          <w:szCs w:val="24"/>
          <w:lang w:eastAsia="ru-RU"/>
        </w:rPr>
        <w:t>Баяндаевского</w:t>
      </w:r>
      <w:proofErr w:type="spellEnd"/>
      <w:r w:rsidRPr="00610558">
        <w:rPr>
          <w:rFonts w:ascii="Times New Roman" w:eastAsia="Times New Roman" w:hAnsi="Times New Roman"/>
          <w:sz w:val="24"/>
          <w:szCs w:val="24"/>
          <w:lang w:eastAsia="ru-RU"/>
        </w:rPr>
        <w:t xml:space="preserve">, </w:t>
      </w:r>
      <w:proofErr w:type="spellStart"/>
      <w:r w:rsidRPr="00610558">
        <w:rPr>
          <w:rFonts w:ascii="Times New Roman" w:eastAsia="Times New Roman" w:hAnsi="Times New Roman"/>
          <w:sz w:val="24"/>
          <w:szCs w:val="24"/>
          <w:lang w:eastAsia="ru-RU"/>
        </w:rPr>
        <w:t>Боханского</w:t>
      </w:r>
      <w:proofErr w:type="spellEnd"/>
      <w:r w:rsidRPr="00610558">
        <w:rPr>
          <w:rFonts w:ascii="Times New Roman" w:eastAsia="Times New Roman" w:hAnsi="Times New Roman"/>
          <w:sz w:val="24"/>
          <w:szCs w:val="24"/>
          <w:lang w:eastAsia="ru-RU"/>
        </w:rPr>
        <w:t xml:space="preserve"> и </w:t>
      </w:r>
      <w:proofErr w:type="spellStart"/>
      <w:r w:rsidRPr="00610558">
        <w:rPr>
          <w:rFonts w:ascii="Times New Roman" w:eastAsia="Times New Roman" w:hAnsi="Times New Roman"/>
          <w:sz w:val="24"/>
          <w:szCs w:val="24"/>
          <w:lang w:eastAsia="ru-RU"/>
        </w:rPr>
        <w:t>Осинского</w:t>
      </w:r>
      <w:proofErr w:type="spellEnd"/>
      <w:r w:rsidRPr="00610558">
        <w:rPr>
          <w:rFonts w:ascii="Times New Roman" w:eastAsia="Times New Roman" w:hAnsi="Times New Roman"/>
          <w:sz w:val="24"/>
          <w:szCs w:val="24"/>
          <w:lang w:eastAsia="ru-RU"/>
        </w:rPr>
        <w:t xml:space="preserve"> районов план работы по ведению воинского учета и бронирования граждан, пребывающих в запасе. </w:t>
      </w:r>
    </w:p>
    <w:p w:rsidR="00610558" w:rsidRPr="00610558" w:rsidRDefault="00610558" w:rsidP="00610558">
      <w:pPr>
        <w:spacing w:before="0" w:beforeAutospacing="0" w:after="0" w:afterAutospacing="0"/>
        <w:ind w:firstLine="567"/>
        <w:rPr>
          <w:rFonts w:ascii="Times New Roman" w:hAnsi="Times New Roman"/>
          <w:sz w:val="24"/>
          <w:szCs w:val="24"/>
        </w:rPr>
      </w:pPr>
      <w:r w:rsidRPr="00610558">
        <w:rPr>
          <w:rFonts w:ascii="Times New Roman" w:hAnsi="Times New Roman"/>
          <w:sz w:val="24"/>
          <w:szCs w:val="24"/>
        </w:rPr>
        <w:t xml:space="preserve">С 04.02. по 06.02.2020 г. на базе ОГБУЗ « </w:t>
      </w:r>
      <w:proofErr w:type="spellStart"/>
      <w:r w:rsidRPr="00610558">
        <w:rPr>
          <w:rFonts w:ascii="Times New Roman" w:hAnsi="Times New Roman"/>
          <w:sz w:val="24"/>
          <w:szCs w:val="24"/>
        </w:rPr>
        <w:t>Боханская</w:t>
      </w:r>
      <w:proofErr w:type="spellEnd"/>
      <w:r w:rsidRPr="00610558">
        <w:rPr>
          <w:rFonts w:ascii="Times New Roman" w:hAnsi="Times New Roman"/>
          <w:sz w:val="24"/>
          <w:szCs w:val="24"/>
        </w:rPr>
        <w:t xml:space="preserve"> РБ» </w:t>
      </w:r>
      <w:r>
        <w:rPr>
          <w:rFonts w:ascii="Times New Roman" w:hAnsi="Times New Roman"/>
          <w:sz w:val="24"/>
          <w:szCs w:val="24"/>
        </w:rPr>
        <w:t xml:space="preserve">была </w:t>
      </w:r>
      <w:r w:rsidRPr="00610558">
        <w:rPr>
          <w:rFonts w:ascii="Times New Roman" w:hAnsi="Times New Roman"/>
          <w:sz w:val="24"/>
          <w:szCs w:val="24"/>
        </w:rPr>
        <w:t>проведена первоначальная постановка граждан 2003 г.р.- поставлено на воинский учет 33 чел.  С 23.03. по 26.03.2020г. проведена работа весенней призывной комиссии. Призвано по МО «Бохан» - 16 чел.</w:t>
      </w:r>
    </w:p>
    <w:p w:rsidR="00610558" w:rsidRPr="00610558" w:rsidRDefault="00610558" w:rsidP="006C3951">
      <w:pPr>
        <w:spacing w:before="0" w:beforeAutospacing="0" w:after="0" w:afterAutospacing="0"/>
        <w:ind w:firstLine="567"/>
        <w:rPr>
          <w:rFonts w:ascii="Times New Roman" w:hAnsi="Times New Roman"/>
          <w:sz w:val="24"/>
          <w:szCs w:val="24"/>
        </w:rPr>
      </w:pPr>
      <w:r w:rsidRPr="00610558">
        <w:rPr>
          <w:rFonts w:ascii="Times New Roman" w:hAnsi="Times New Roman"/>
          <w:sz w:val="24"/>
          <w:szCs w:val="24"/>
        </w:rPr>
        <w:t>02.03.2020 г. была проведена ежегодная сверка учетных данных с военным  комиссариатом. Согласно графику сверок проведены ежегодные сверки с организациями, находящимися на территории МО «Бохан». Проверено 2 организации: ООО «</w:t>
      </w:r>
      <w:proofErr w:type="spellStart"/>
      <w:r w:rsidRPr="00610558">
        <w:rPr>
          <w:rFonts w:ascii="Times New Roman" w:hAnsi="Times New Roman"/>
          <w:sz w:val="24"/>
          <w:szCs w:val="24"/>
        </w:rPr>
        <w:t>Стройсервис</w:t>
      </w:r>
      <w:proofErr w:type="spellEnd"/>
      <w:r w:rsidRPr="00610558">
        <w:rPr>
          <w:rFonts w:ascii="Times New Roman" w:hAnsi="Times New Roman"/>
          <w:sz w:val="24"/>
          <w:szCs w:val="24"/>
        </w:rPr>
        <w:t>» 10.09.2020 г. и МБОУ «</w:t>
      </w:r>
      <w:proofErr w:type="spellStart"/>
      <w:r w:rsidRPr="00610558">
        <w:rPr>
          <w:rFonts w:ascii="Times New Roman" w:hAnsi="Times New Roman"/>
          <w:sz w:val="24"/>
          <w:szCs w:val="24"/>
        </w:rPr>
        <w:t>Боханская</w:t>
      </w:r>
      <w:proofErr w:type="spellEnd"/>
      <w:r w:rsidRPr="00610558">
        <w:rPr>
          <w:rFonts w:ascii="Times New Roman" w:hAnsi="Times New Roman"/>
          <w:sz w:val="24"/>
          <w:szCs w:val="24"/>
        </w:rPr>
        <w:t xml:space="preserve"> СОШ №1» 23.05.2020 г. </w:t>
      </w:r>
    </w:p>
    <w:p w:rsidR="00610558" w:rsidRPr="00610558" w:rsidRDefault="00610558" w:rsidP="006C3951">
      <w:pPr>
        <w:spacing w:before="0" w:beforeAutospacing="0" w:after="0" w:afterAutospacing="0"/>
        <w:ind w:firstLine="567"/>
        <w:rPr>
          <w:rFonts w:ascii="Times New Roman" w:hAnsi="Times New Roman"/>
          <w:sz w:val="24"/>
          <w:szCs w:val="24"/>
        </w:rPr>
      </w:pPr>
      <w:r w:rsidRPr="00610558">
        <w:rPr>
          <w:rFonts w:ascii="Times New Roman" w:hAnsi="Times New Roman"/>
          <w:sz w:val="24"/>
          <w:szCs w:val="24"/>
        </w:rPr>
        <w:t>С 06.10. по 08</w:t>
      </w:r>
      <w:r w:rsidR="006C3951">
        <w:rPr>
          <w:rFonts w:ascii="Times New Roman" w:hAnsi="Times New Roman"/>
          <w:sz w:val="24"/>
          <w:szCs w:val="24"/>
        </w:rPr>
        <w:t>.10.2020</w:t>
      </w:r>
      <w:r w:rsidRPr="00610558">
        <w:rPr>
          <w:rFonts w:ascii="Times New Roman" w:hAnsi="Times New Roman"/>
          <w:sz w:val="24"/>
          <w:szCs w:val="24"/>
        </w:rPr>
        <w:t xml:space="preserve"> на базе ОГБУЗ « </w:t>
      </w:r>
      <w:proofErr w:type="spellStart"/>
      <w:r w:rsidRPr="00610558">
        <w:rPr>
          <w:rFonts w:ascii="Times New Roman" w:hAnsi="Times New Roman"/>
          <w:sz w:val="24"/>
          <w:szCs w:val="24"/>
        </w:rPr>
        <w:t>Боханская</w:t>
      </w:r>
      <w:proofErr w:type="spellEnd"/>
      <w:r w:rsidRPr="00610558">
        <w:rPr>
          <w:rFonts w:ascii="Times New Roman" w:hAnsi="Times New Roman"/>
          <w:sz w:val="24"/>
          <w:szCs w:val="24"/>
        </w:rPr>
        <w:t xml:space="preserve"> РБ» проведена работа  призывной медицинской комиссии. Призвано на военную службу по МО «Бохан»- 9 чел.</w:t>
      </w:r>
    </w:p>
    <w:p w:rsidR="00610558" w:rsidRPr="00610558" w:rsidRDefault="00610558" w:rsidP="006C3951">
      <w:pPr>
        <w:spacing w:before="0" w:beforeAutospacing="0" w:after="0" w:afterAutospacing="0"/>
        <w:ind w:firstLine="567"/>
        <w:rPr>
          <w:rFonts w:ascii="Times New Roman" w:hAnsi="Times New Roman"/>
          <w:sz w:val="24"/>
          <w:szCs w:val="24"/>
        </w:rPr>
      </w:pPr>
      <w:r w:rsidRPr="00610558">
        <w:rPr>
          <w:rFonts w:ascii="Times New Roman" w:hAnsi="Times New Roman"/>
          <w:sz w:val="24"/>
          <w:szCs w:val="24"/>
        </w:rPr>
        <w:t xml:space="preserve">На 01.01.2021 года состоит на воинском учете 1188 чел. За отчетный период прибыло 33 чел., убыло 17 чел. </w:t>
      </w:r>
    </w:p>
    <w:p w:rsidR="00610558" w:rsidRPr="00610558" w:rsidRDefault="00610558" w:rsidP="006C3951">
      <w:pPr>
        <w:spacing w:before="0" w:beforeAutospacing="0" w:after="0" w:afterAutospacing="0"/>
        <w:ind w:firstLine="567"/>
        <w:rPr>
          <w:rFonts w:ascii="Times New Roman" w:hAnsi="Times New Roman"/>
          <w:sz w:val="24"/>
          <w:szCs w:val="24"/>
        </w:rPr>
      </w:pPr>
      <w:r w:rsidRPr="00610558">
        <w:rPr>
          <w:rFonts w:ascii="Times New Roman" w:hAnsi="Times New Roman"/>
          <w:sz w:val="24"/>
          <w:szCs w:val="24"/>
        </w:rPr>
        <w:t>Проводится разъяснительная работа с гражданами по вопросам, касающимся воинского учета.</w:t>
      </w:r>
    </w:p>
    <w:p w:rsidR="00906FB8" w:rsidRPr="00C62F5C" w:rsidRDefault="00906FB8" w:rsidP="00906FB8">
      <w:pPr>
        <w:spacing w:before="0" w:beforeAutospacing="0" w:after="0" w:afterAutospacing="0"/>
        <w:ind w:left="720"/>
        <w:rPr>
          <w:rFonts w:ascii="Times New Roman" w:hAnsi="Times New Roman"/>
          <w:sz w:val="24"/>
          <w:szCs w:val="24"/>
        </w:rPr>
      </w:pPr>
    </w:p>
    <w:p w:rsidR="00760056" w:rsidRPr="00C62F5C" w:rsidRDefault="003A3647" w:rsidP="00760056">
      <w:pPr>
        <w:spacing w:before="0" w:beforeAutospacing="0" w:after="200" w:afterAutospacing="0" w:line="276" w:lineRule="auto"/>
        <w:jc w:val="center"/>
        <w:rPr>
          <w:rFonts w:ascii="Times New Roman" w:eastAsiaTheme="minorEastAsia" w:hAnsi="Times New Roman"/>
          <w:b/>
          <w:sz w:val="24"/>
          <w:szCs w:val="24"/>
          <w:lang w:eastAsia="ru-RU"/>
        </w:rPr>
      </w:pPr>
      <w:r>
        <w:rPr>
          <w:rFonts w:ascii="Times New Roman" w:eastAsiaTheme="minorEastAsia" w:hAnsi="Times New Roman"/>
          <w:b/>
          <w:sz w:val="24"/>
          <w:szCs w:val="24"/>
          <w:lang w:eastAsia="ru-RU"/>
        </w:rPr>
        <w:t>О</w:t>
      </w:r>
      <w:r w:rsidR="00760056" w:rsidRPr="00C62F5C">
        <w:rPr>
          <w:rFonts w:ascii="Times New Roman" w:eastAsiaTheme="minorEastAsia" w:hAnsi="Times New Roman"/>
          <w:b/>
          <w:sz w:val="24"/>
          <w:szCs w:val="24"/>
          <w:lang w:eastAsia="ru-RU"/>
        </w:rPr>
        <w:t>тчет о работе МБУК «СКЦ МО «Бохан»» за 2020 год</w:t>
      </w: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Работа в 2020 году велась согласно плану работы МБУК «СКЦ МО «Бохан»» на 2020 год.</w:t>
      </w:r>
    </w:p>
    <w:p w:rsidR="00760056" w:rsidRDefault="006C3951" w:rsidP="00760056">
      <w:pPr>
        <w:spacing w:before="0" w:beforeAutospacing="0" w:after="0" w:afterAutospacing="0"/>
        <w:rPr>
          <w:rFonts w:ascii="Times New Roman" w:eastAsiaTheme="minorEastAsia" w:hAnsi="Times New Roman"/>
          <w:sz w:val="24"/>
          <w:szCs w:val="24"/>
          <w:lang w:eastAsia="ru-RU"/>
        </w:rPr>
      </w:pPr>
      <w:r>
        <w:rPr>
          <w:rFonts w:ascii="Times New Roman" w:eastAsiaTheme="minorEastAsia" w:hAnsi="Times New Roman"/>
          <w:sz w:val="24"/>
          <w:szCs w:val="24"/>
          <w:lang w:eastAsia="ru-RU"/>
        </w:rPr>
        <w:t>В</w:t>
      </w:r>
      <w:r w:rsidR="00760056" w:rsidRPr="00C62F5C">
        <w:rPr>
          <w:rFonts w:ascii="Times New Roman" w:eastAsiaTheme="minorEastAsia" w:hAnsi="Times New Roman"/>
          <w:sz w:val="24"/>
          <w:szCs w:val="24"/>
          <w:lang w:eastAsia="ru-RU"/>
        </w:rPr>
        <w:t xml:space="preserve"> 2020 год</w:t>
      </w:r>
      <w:r>
        <w:rPr>
          <w:rFonts w:ascii="Times New Roman" w:eastAsiaTheme="minorEastAsia" w:hAnsi="Times New Roman"/>
          <w:sz w:val="24"/>
          <w:szCs w:val="24"/>
          <w:lang w:eastAsia="ru-RU"/>
        </w:rPr>
        <w:t>у</w:t>
      </w:r>
      <w:r w:rsidR="00760056" w:rsidRPr="00C62F5C">
        <w:rPr>
          <w:rFonts w:ascii="Times New Roman" w:eastAsiaTheme="minorEastAsia" w:hAnsi="Times New Roman"/>
          <w:sz w:val="24"/>
          <w:szCs w:val="24"/>
          <w:lang w:eastAsia="ru-RU"/>
        </w:rPr>
        <w:t xml:space="preserve"> в МБУК «СКЦ МО «Бохан»» </w:t>
      </w:r>
      <w:r>
        <w:rPr>
          <w:rFonts w:ascii="Times New Roman" w:eastAsiaTheme="minorEastAsia" w:hAnsi="Times New Roman"/>
          <w:sz w:val="24"/>
          <w:szCs w:val="24"/>
          <w:lang w:eastAsia="ru-RU"/>
        </w:rPr>
        <w:t xml:space="preserve">функционировало </w:t>
      </w:r>
      <w:r w:rsidR="00760056" w:rsidRPr="00C62F5C">
        <w:rPr>
          <w:rFonts w:ascii="Times New Roman" w:eastAsiaTheme="minorEastAsia" w:hAnsi="Times New Roman"/>
          <w:sz w:val="24"/>
          <w:szCs w:val="24"/>
          <w:lang w:eastAsia="ru-RU"/>
        </w:rPr>
        <w:t>8 клубных формирований:</w:t>
      </w:r>
    </w:p>
    <w:p w:rsidR="006C3951" w:rsidRPr="00C62F5C" w:rsidRDefault="006C3951" w:rsidP="00760056">
      <w:pPr>
        <w:spacing w:before="0" w:beforeAutospacing="0" w:after="0" w:afterAutospacing="0"/>
        <w:rPr>
          <w:rFonts w:ascii="Times New Roman" w:eastAsiaTheme="minorEastAsia" w:hAnsi="Times New Roman"/>
          <w:sz w:val="24"/>
          <w:szCs w:val="24"/>
          <w:lang w:eastAsia="ru-RU"/>
        </w:rPr>
      </w:pP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lastRenderedPageBreak/>
        <w:t xml:space="preserve">СДК «Южный» </w:t>
      </w: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p>
    <w:tbl>
      <w:tblPr>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1985"/>
        <w:gridCol w:w="1701"/>
        <w:gridCol w:w="1701"/>
        <w:gridCol w:w="2126"/>
        <w:gridCol w:w="1843"/>
      </w:tblGrid>
      <w:tr w:rsidR="00760056" w:rsidRPr="00C62F5C" w:rsidTr="00760056">
        <w:tc>
          <w:tcPr>
            <w:tcW w:w="9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1</w:t>
            </w:r>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«Калейдоскоп», 2020</w:t>
            </w:r>
          </w:p>
        </w:tc>
        <w:tc>
          <w:tcPr>
            <w:tcW w:w="1701"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Хореография</w:t>
            </w:r>
          </w:p>
        </w:tc>
        <w:tc>
          <w:tcPr>
            <w:tcW w:w="1701"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дети до 14 лет</w:t>
            </w:r>
          </w:p>
        </w:tc>
        <w:tc>
          <w:tcPr>
            <w:tcW w:w="212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Тарасова Альбина Але</w:t>
            </w:r>
            <w:r w:rsidR="007A5F02">
              <w:rPr>
                <w:rFonts w:ascii="Times New Roman" w:hAnsi="Times New Roman"/>
                <w:sz w:val="24"/>
                <w:szCs w:val="24"/>
                <w:lang w:eastAsia="ru-RU"/>
              </w:rPr>
              <w:t>к</w:t>
            </w:r>
            <w:r w:rsidRPr="00C62F5C">
              <w:rPr>
                <w:rFonts w:ascii="Times New Roman" w:hAnsi="Times New Roman"/>
                <w:sz w:val="24"/>
                <w:szCs w:val="24"/>
                <w:lang w:eastAsia="ru-RU"/>
              </w:rPr>
              <w:t>сандровна</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2020г, на 1год, «Калейдоскоп»</w:t>
            </w:r>
          </w:p>
        </w:tc>
      </w:tr>
      <w:tr w:rsidR="00760056" w:rsidRPr="00C62F5C" w:rsidTr="00760056">
        <w:tc>
          <w:tcPr>
            <w:tcW w:w="9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w:t>
            </w:r>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«Фантазер», 2020</w:t>
            </w:r>
          </w:p>
        </w:tc>
        <w:tc>
          <w:tcPr>
            <w:tcW w:w="1701"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ДПИ</w:t>
            </w:r>
          </w:p>
        </w:tc>
        <w:tc>
          <w:tcPr>
            <w:tcW w:w="1701"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дети до 14 лет</w:t>
            </w:r>
          </w:p>
        </w:tc>
        <w:tc>
          <w:tcPr>
            <w:tcW w:w="212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Тарасова Альбина Але</w:t>
            </w:r>
            <w:r w:rsidR="007A5F02">
              <w:rPr>
                <w:rFonts w:ascii="Times New Roman" w:hAnsi="Times New Roman"/>
                <w:sz w:val="24"/>
                <w:szCs w:val="24"/>
                <w:lang w:eastAsia="ru-RU"/>
              </w:rPr>
              <w:t>к</w:t>
            </w:r>
            <w:r w:rsidRPr="00C62F5C">
              <w:rPr>
                <w:rFonts w:ascii="Times New Roman" w:hAnsi="Times New Roman"/>
                <w:sz w:val="24"/>
                <w:szCs w:val="24"/>
                <w:lang w:eastAsia="ru-RU"/>
              </w:rPr>
              <w:t>сандровна</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2020г, на 3 года, «Фантазер»</w:t>
            </w:r>
          </w:p>
        </w:tc>
      </w:tr>
    </w:tbl>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СДК «Северный»</w:t>
      </w: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p>
    <w:tbl>
      <w:tblPr>
        <w:tblW w:w="1034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8"/>
        <w:gridCol w:w="2693"/>
        <w:gridCol w:w="1276"/>
        <w:gridCol w:w="1984"/>
        <w:gridCol w:w="1843"/>
        <w:gridCol w:w="1985"/>
      </w:tblGrid>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 xml:space="preserve">Перечень всех клубных формирований самодеятельного народного творчества </w:t>
            </w:r>
          </w:p>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(полное название формирования с указанием звания).</w:t>
            </w:r>
          </w:p>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Год создания формирования.</w:t>
            </w:r>
          </w:p>
          <w:p w:rsidR="00760056" w:rsidRPr="00C62F5C" w:rsidRDefault="00760056" w:rsidP="00760056">
            <w:pPr>
              <w:spacing w:before="0" w:beforeAutospacing="0" w:after="0" w:afterAutospacing="0"/>
              <w:ind w:right="-1"/>
              <w:rPr>
                <w:rFonts w:ascii="Times New Roman" w:hAnsi="Times New Roman"/>
                <w:sz w:val="24"/>
                <w:szCs w:val="24"/>
                <w:lang w:eastAsia="ru-RU"/>
              </w:rPr>
            </w:pP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Жанр</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Возрастная категория</w:t>
            </w:r>
          </w:p>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 xml:space="preserve">(дети до 14 лет, молодежь от 14 до 35 лет, взрослые от 35 до 60 лет, от 60 лет и старше, смешанный состав) </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Ф.И.О. руководителя, его звания</w:t>
            </w:r>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Название программы с указанием срока реализации, года написания.</w:t>
            </w:r>
          </w:p>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(при отсутствии программы ставить 0)</w:t>
            </w:r>
          </w:p>
        </w:tc>
      </w:tr>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1</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w:t>
            </w:r>
            <w:proofErr w:type="spellStart"/>
            <w:r w:rsidRPr="00C62F5C">
              <w:rPr>
                <w:rFonts w:ascii="Times New Roman" w:hAnsi="Times New Roman"/>
                <w:sz w:val="24"/>
                <w:szCs w:val="24"/>
                <w:lang w:eastAsia="ru-RU"/>
              </w:rPr>
              <w:t>Северяночка</w:t>
            </w:r>
            <w:proofErr w:type="spellEnd"/>
            <w:r w:rsidRPr="00C62F5C">
              <w:rPr>
                <w:rFonts w:ascii="Times New Roman" w:hAnsi="Times New Roman"/>
                <w:sz w:val="24"/>
                <w:szCs w:val="24"/>
                <w:lang w:eastAsia="ru-RU"/>
              </w:rPr>
              <w:t>», 2011</w:t>
            </w: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Вокал</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от 35 до 60  лет</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proofErr w:type="spellStart"/>
            <w:r w:rsidRPr="00C62F5C">
              <w:rPr>
                <w:rFonts w:ascii="Times New Roman" w:hAnsi="Times New Roman"/>
                <w:sz w:val="24"/>
                <w:szCs w:val="24"/>
                <w:lang w:eastAsia="ru-RU"/>
              </w:rPr>
              <w:t>Хабибулина</w:t>
            </w:r>
            <w:proofErr w:type="spellEnd"/>
            <w:r w:rsidRPr="00C62F5C">
              <w:rPr>
                <w:rFonts w:ascii="Times New Roman" w:hAnsi="Times New Roman"/>
                <w:sz w:val="24"/>
                <w:szCs w:val="24"/>
                <w:lang w:eastAsia="ru-RU"/>
              </w:rPr>
              <w:t xml:space="preserve"> Зинаида </w:t>
            </w:r>
            <w:proofErr w:type="spellStart"/>
            <w:r w:rsidRPr="00C62F5C">
              <w:rPr>
                <w:rFonts w:ascii="Times New Roman" w:hAnsi="Times New Roman"/>
                <w:sz w:val="24"/>
                <w:szCs w:val="24"/>
                <w:lang w:eastAsia="ru-RU"/>
              </w:rPr>
              <w:t>Харисовна</w:t>
            </w:r>
            <w:proofErr w:type="spellEnd"/>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2020г, на 3 года, «</w:t>
            </w:r>
            <w:proofErr w:type="spellStart"/>
            <w:r w:rsidRPr="00C62F5C">
              <w:rPr>
                <w:rFonts w:ascii="Times New Roman" w:hAnsi="Times New Roman"/>
                <w:sz w:val="24"/>
                <w:szCs w:val="24"/>
                <w:lang w:eastAsia="ru-RU"/>
              </w:rPr>
              <w:t>Северяночка</w:t>
            </w:r>
            <w:proofErr w:type="spellEnd"/>
            <w:r w:rsidRPr="00C62F5C">
              <w:rPr>
                <w:rFonts w:ascii="Times New Roman" w:hAnsi="Times New Roman"/>
                <w:sz w:val="24"/>
                <w:szCs w:val="24"/>
                <w:lang w:eastAsia="ru-RU"/>
              </w:rPr>
              <w:t>»</w:t>
            </w:r>
          </w:p>
        </w:tc>
      </w:tr>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«Время», 2011</w:t>
            </w: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Вокал</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от 14 до 35 лет</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proofErr w:type="spellStart"/>
            <w:r w:rsidRPr="00C62F5C">
              <w:rPr>
                <w:rFonts w:ascii="Times New Roman" w:hAnsi="Times New Roman"/>
                <w:sz w:val="24"/>
                <w:szCs w:val="24"/>
                <w:lang w:eastAsia="ru-RU"/>
              </w:rPr>
              <w:t>Хабибулина</w:t>
            </w:r>
            <w:proofErr w:type="spellEnd"/>
            <w:r w:rsidRPr="00C62F5C">
              <w:rPr>
                <w:rFonts w:ascii="Times New Roman" w:hAnsi="Times New Roman"/>
                <w:sz w:val="24"/>
                <w:szCs w:val="24"/>
                <w:lang w:eastAsia="ru-RU"/>
              </w:rPr>
              <w:t xml:space="preserve"> Зинаида </w:t>
            </w:r>
            <w:proofErr w:type="spellStart"/>
            <w:r w:rsidRPr="00C62F5C">
              <w:rPr>
                <w:rFonts w:ascii="Times New Roman" w:hAnsi="Times New Roman"/>
                <w:sz w:val="24"/>
                <w:szCs w:val="24"/>
                <w:lang w:eastAsia="ru-RU"/>
              </w:rPr>
              <w:t>Харисовна</w:t>
            </w:r>
            <w:proofErr w:type="spellEnd"/>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 xml:space="preserve">2020г., на 3 </w:t>
            </w:r>
            <w:proofErr w:type="spellStart"/>
            <w:r w:rsidRPr="00C62F5C">
              <w:rPr>
                <w:rFonts w:ascii="Times New Roman" w:hAnsi="Times New Roman"/>
                <w:sz w:val="24"/>
                <w:szCs w:val="24"/>
                <w:lang w:eastAsia="ru-RU"/>
              </w:rPr>
              <w:t>года</w:t>
            </w:r>
            <w:proofErr w:type="gramStart"/>
            <w:r w:rsidRPr="00C62F5C">
              <w:rPr>
                <w:rFonts w:ascii="Times New Roman" w:hAnsi="Times New Roman"/>
                <w:sz w:val="24"/>
                <w:szCs w:val="24"/>
                <w:lang w:eastAsia="ru-RU"/>
              </w:rPr>
              <w:t>,»</w:t>
            </w:r>
            <w:proofErr w:type="gramEnd"/>
            <w:r w:rsidRPr="00C62F5C">
              <w:rPr>
                <w:rFonts w:ascii="Times New Roman" w:hAnsi="Times New Roman"/>
                <w:sz w:val="24"/>
                <w:szCs w:val="24"/>
                <w:lang w:eastAsia="ru-RU"/>
              </w:rPr>
              <w:t>Время</w:t>
            </w:r>
            <w:proofErr w:type="spellEnd"/>
            <w:r w:rsidRPr="00C62F5C">
              <w:rPr>
                <w:rFonts w:ascii="Times New Roman" w:hAnsi="Times New Roman"/>
                <w:sz w:val="24"/>
                <w:szCs w:val="24"/>
                <w:lang w:eastAsia="ru-RU"/>
              </w:rPr>
              <w:t>»</w:t>
            </w:r>
          </w:p>
        </w:tc>
      </w:tr>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3</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«Дебют», 2009</w:t>
            </w: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Хореография</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дети до 14 лет</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proofErr w:type="spellStart"/>
            <w:r w:rsidRPr="00C62F5C">
              <w:rPr>
                <w:rFonts w:ascii="Times New Roman" w:hAnsi="Times New Roman"/>
                <w:sz w:val="24"/>
                <w:szCs w:val="24"/>
                <w:lang w:eastAsia="ru-RU"/>
              </w:rPr>
              <w:t>Хабибулина</w:t>
            </w:r>
            <w:proofErr w:type="spellEnd"/>
            <w:r w:rsidRPr="00C62F5C">
              <w:rPr>
                <w:rFonts w:ascii="Times New Roman" w:hAnsi="Times New Roman"/>
                <w:sz w:val="24"/>
                <w:szCs w:val="24"/>
                <w:lang w:eastAsia="ru-RU"/>
              </w:rPr>
              <w:t xml:space="preserve"> Зинаида </w:t>
            </w:r>
            <w:proofErr w:type="spellStart"/>
            <w:r w:rsidRPr="00C62F5C">
              <w:rPr>
                <w:rFonts w:ascii="Times New Roman" w:hAnsi="Times New Roman"/>
                <w:sz w:val="24"/>
                <w:szCs w:val="24"/>
                <w:lang w:eastAsia="ru-RU"/>
              </w:rPr>
              <w:t>Харисовна</w:t>
            </w:r>
            <w:proofErr w:type="spellEnd"/>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2020г., на 1 год, «Дебют»</w:t>
            </w:r>
          </w:p>
        </w:tc>
      </w:tr>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4</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«Детство», 2014</w:t>
            </w: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Театральный</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дети до 14 лет</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proofErr w:type="spellStart"/>
            <w:r w:rsidRPr="00C62F5C">
              <w:rPr>
                <w:rFonts w:ascii="Times New Roman" w:hAnsi="Times New Roman"/>
                <w:sz w:val="24"/>
                <w:szCs w:val="24"/>
                <w:lang w:eastAsia="ru-RU"/>
              </w:rPr>
              <w:t>Хабибулина</w:t>
            </w:r>
            <w:proofErr w:type="spellEnd"/>
            <w:r w:rsidRPr="00C62F5C">
              <w:rPr>
                <w:rFonts w:ascii="Times New Roman" w:hAnsi="Times New Roman"/>
                <w:sz w:val="24"/>
                <w:szCs w:val="24"/>
                <w:lang w:eastAsia="ru-RU"/>
              </w:rPr>
              <w:t xml:space="preserve"> Зинаида </w:t>
            </w:r>
            <w:proofErr w:type="spellStart"/>
            <w:r w:rsidRPr="00C62F5C">
              <w:rPr>
                <w:rFonts w:ascii="Times New Roman" w:hAnsi="Times New Roman"/>
                <w:sz w:val="24"/>
                <w:szCs w:val="24"/>
                <w:lang w:eastAsia="ru-RU"/>
              </w:rPr>
              <w:t>Харисовна</w:t>
            </w:r>
            <w:proofErr w:type="spellEnd"/>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2018г., на 3года, «Детство»</w:t>
            </w:r>
          </w:p>
        </w:tc>
      </w:tr>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5</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w:t>
            </w:r>
            <w:proofErr w:type="spellStart"/>
            <w:r w:rsidRPr="00C62F5C">
              <w:rPr>
                <w:rFonts w:ascii="Times New Roman" w:hAnsi="Times New Roman"/>
                <w:sz w:val="24"/>
                <w:szCs w:val="24"/>
                <w:lang w:eastAsia="ru-RU"/>
              </w:rPr>
              <w:t>Туяа</w:t>
            </w:r>
            <w:proofErr w:type="spellEnd"/>
            <w:r w:rsidRPr="00C62F5C">
              <w:rPr>
                <w:rFonts w:ascii="Times New Roman" w:hAnsi="Times New Roman"/>
                <w:sz w:val="24"/>
                <w:szCs w:val="24"/>
                <w:lang w:eastAsia="ru-RU"/>
              </w:rPr>
              <w:t>», 2020</w:t>
            </w: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Хореография</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дети до 14 лет</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proofErr w:type="spellStart"/>
            <w:r w:rsidRPr="00C62F5C">
              <w:rPr>
                <w:rFonts w:ascii="Times New Roman" w:hAnsi="Times New Roman"/>
                <w:sz w:val="24"/>
                <w:szCs w:val="24"/>
                <w:lang w:eastAsia="ru-RU"/>
              </w:rPr>
              <w:t>Хабибулина</w:t>
            </w:r>
            <w:proofErr w:type="spellEnd"/>
            <w:r w:rsidRPr="00C62F5C">
              <w:rPr>
                <w:rFonts w:ascii="Times New Roman" w:hAnsi="Times New Roman"/>
                <w:sz w:val="24"/>
                <w:szCs w:val="24"/>
                <w:lang w:eastAsia="ru-RU"/>
              </w:rPr>
              <w:t xml:space="preserve"> Зинаида </w:t>
            </w:r>
            <w:proofErr w:type="spellStart"/>
            <w:r w:rsidRPr="00C62F5C">
              <w:rPr>
                <w:rFonts w:ascii="Times New Roman" w:hAnsi="Times New Roman"/>
                <w:sz w:val="24"/>
                <w:szCs w:val="24"/>
                <w:lang w:eastAsia="ru-RU"/>
              </w:rPr>
              <w:t>Харисовна</w:t>
            </w:r>
            <w:proofErr w:type="spellEnd"/>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2020г., на 1 год, «ТУЯА»</w:t>
            </w:r>
          </w:p>
        </w:tc>
      </w:tr>
      <w:tr w:rsidR="00760056" w:rsidRPr="00C62F5C" w:rsidTr="00760056">
        <w:tc>
          <w:tcPr>
            <w:tcW w:w="568"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6</w:t>
            </w:r>
          </w:p>
        </w:tc>
        <w:tc>
          <w:tcPr>
            <w:tcW w:w="269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«Лейся, песня», 2020</w:t>
            </w:r>
          </w:p>
        </w:tc>
        <w:tc>
          <w:tcPr>
            <w:tcW w:w="1276"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Вокал</w:t>
            </w:r>
          </w:p>
        </w:tc>
        <w:tc>
          <w:tcPr>
            <w:tcW w:w="1984"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60 лет и старше</w:t>
            </w:r>
          </w:p>
        </w:tc>
        <w:tc>
          <w:tcPr>
            <w:tcW w:w="1843"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proofErr w:type="spellStart"/>
            <w:r w:rsidRPr="00C62F5C">
              <w:rPr>
                <w:rFonts w:ascii="Times New Roman" w:hAnsi="Times New Roman"/>
                <w:sz w:val="24"/>
                <w:szCs w:val="24"/>
                <w:lang w:eastAsia="ru-RU"/>
              </w:rPr>
              <w:t>Хабибулина</w:t>
            </w:r>
            <w:proofErr w:type="spellEnd"/>
            <w:r w:rsidRPr="00C62F5C">
              <w:rPr>
                <w:rFonts w:ascii="Times New Roman" w:hAnsi="Times New Roman"/>
                <w:sz w:val="24"/>
                <w:szCs w:val="24"/>
                <w:lang w:eastAsia="ru-RU"/>
              </w:rPr>
              <w:t xml:space="preserve"> Зинаида </w:t>
            </w:r>
            <w:proofErr w:type="spellStart"/>
            <w:r w:rsidRPr="00C62F5C">
              <w:rPr>
                <w:rFonts w:ascii="Times New Roman" w:hAnsi="Times New Roman"/>
                <w:sz w:val="24"/>
                <w:szCs w:val="24"/>
                <w:lang w:eastAsia="ru-RU"/>
              </w:rPr>
              <w:t>Харисовна</w:t>
            </w:r>
            <w:proofErr w:type="spellEnd"/>
          </w:p>
        </w:tc>
        <w:tc>
          <w:tcPr>
            <w:tcW w:w="1985" w:type="dxa"/>
          </w:tcPr>
          <w:p w:rsidR="00760056" w:rsidRPr="00C62F5C" w:rsidRDefault="00760056" w:rsidP="00760056">
            <w:pPr>
              <w:spacing w:before="0" w:beforeAutospacing="0" w:after="0" w:afterAutospacing="0"/>
              <w:ind w:right="-1"/>
              <w:rPr>
                <w:rFonts w:ascii="Times New Roman" w:hAnsi="Times New Roman"/>
                <w:sz w:val="24"/>
                <w:szCs w:val="24"/>
                <w:lang w:eastAsia="ru-RU"/>
              </w:rPr>
            </w:pPr>
            <w:r w:rsidRPr="00C62F5C">
              <w:rPr>
                <w:rFonts w:ascii="Times New Roman" w:hAnsi="Times New Roman"/>
                <w:sz w:val="24"/>
                <w:szCs w:val="24"/>
                <w:lang w:eastAsia="ru-RU"/>
              </w:rPr>
              <w:t>2020г, на 1 год, «Лейся, песня»</w:t>
            </w:r>
          </w:p>
        </w:tc>
      </w:tr>
    </w:tbl>
    <w:p w:rsidR="00760056" w:rsidRPr="00760056" w:rsidRDefault="00760056" w:rsidP="00760056">
      <w:pPr>
        <w:spacing w:before="0" w:beforeAutospacing="0" w:after="0" w:afterAutospacing="0"/>
        <w:rPr>
          <w:rFonts w:ascii="Times New Roman" w:eastAsiaTheme="minorEastAsia" w:hAnsi="Times New Roman"/>
          <w:sz w:val="28"/>
          <w:szCs w:val="28"/>
          <w:lang w:eastAsia="ru-RU"/>
        </w:rPr>
      </w:pPr>
    </w:p>
    <w:tbl>
      <w:tblPr>
        <w:tblStyle w:val="a5"/>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0"/>
        <w:gridCol w:w="5123"/>
      </w:tblGrid>
      <w:tr w:rsidR="00760056" w:rsidTr="00215250">
        <w:tc>
          <w:tcPr>
            <w:tcW w:w="5244" w:type="dxa"/>
          </w:tcPr>
          <w:p w:rsidR="00760056" w:rsidRPr="00A5448F" w:rsidRDefault="00760056" w:rsidP="00760056">
            <w:pPr>
              <w:spacing w:before="0" w:beforeAutospacing="0" w:after="0" w:afterAutospacing="0"/>
              <w:jc w:val="center"/>
              <w:rPr>
                <w:rFonts w:ascii="Times New Roman" w:eastAsiaTheme="minorEastAsia" w:hAnsi="Times New Roman"/>
                <w:sz w:val="24"/>
                <w:szCs w:val="24"/>
                <w:lang w:eastAsia="ru-RU"/>
              </w:rPr>
            </w:pPr>
            <w:r w:rsidRPr="00A5448F">
              <w:rPr>
                <w:rFonts w:ascii="Times New Roman" w:eastAsiaTheme="minorEastAsia" w:hAnsi="Times New Roman"/>
                <w:noProof/>
                <w:sz w:val="24"/>
                <w:szCs w:val="24"/>
                <w:lang w:eastAsia="ru-RU"/>
              </w:rPr>
              <w:drawing>
                <wp:inline distT="0" distB="0" distL="0" distR="0" wp14:anchorId="217A764D" wp14:editId="72191D65">
                  <wp:extent cx="2686417" cy="2015595"/>
                  <wp:effectExtent l="0" t="0" r="0" b="0"/>
                  <wp:docPr id="6159" name="Рисунок 6159" descr="C:\Users\C8C4~1\AppData\Local\Temp\7zOC0EA320D\20210209_13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8C4~1\AppData\Local\Temp\7zOC0EA320D\20210209_13271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90417" cy="2018596"/>
                          </a:xfrm>
                          <a:prstGeom prst="rect">
                            <a:avLst/>
                          </a:prstGeom>
                          <a:noFill/>
                          <a:ln>
                            <a:noFill/>
                          </a:ln>
                        </pic:spPr>
                      </pic:pic>
                    </a:graphicData>
                  </a:graphic>
                </wp:inline>
              </w:drawing>
            </w:r>
          </w:p>
          <w:p w:rsidR="00760056" w:rsidRPr="00A5448F" w:rsidRDefault="00760056" w:rsidP="00760056">
            <w:pPr>
              <w:spacing w:before="0" w:beforeAutospacing="0" w:after="0" w:afterAutospacing="0"/>
              <w:jc w:val="center"/>
              <w:rPr>
                <w:rFonts w:ascii="Times New Roman" w:eastAsiaTheme="minorEastAsia" w:hAnsi="Times New Roman"/>
                <w:sz w:val="24"/>
                <w:szCs w:val="24"/>
                <w:lang w:eastAsia="ru-RU"/>
              </w:rPr>
            </w:pPr>
            <w:r w:rsidRPr="00A5448F">
              <w:rPr>
                <w:rFonts w:ascii="Times New Roman" w:eastAsiaTheme="minorEastAsia" w:hAnsi="Times New Roman"/>
                <w:sz w:val="24"/>
                <w:szCs w:val="24"/>
                <w:lang w:eastAsia="ru-RU"/>
              </w:rPr>
              <w:t>«</w:t>
            </w:r>
            <w:proofErr w:type="spellStart"/>
            <w:r w:rsidRPr="00A5448F">
              <w:rPr>
                <w:rFonts w:ascii="Times New Roman" w:eastAsiaTheme="minorEastAsia" w:hAnsi="Times New Roman"/>
                <w:sz w:val="24"/>
                <w:szCs w:val="24"/>
                <w:lang w:eastAsia="ru-RU"/>
              </w:rPr>
              <w:t>Туяа</w:t>
            </w:r>
            <w:proofErr w:type="spellEnd"/>
            <w:r w:rsidRPr="00A5448F">
              <w:rPr>
                <w:rFonts w:ascii="Times New Roman" w:eastAsiaTheme="minorEastAsia" w:hAnsi="Times New Roman"/>
                <w:sz w:val="24"/>
                <w:szCs w:val="24"/>
                <w:lang w:eastAsia="ru-RU"/>
              </w:rPr>
              <w:t>»</w:t>
            </w:r>
          </w:p>
          <w:p w:rsidR="00760056" w:rsidRPr="00A5448F" w:rsidRDefault="00760056" w:rsidP="00760056">
            <w:pPr>
              <w:spacing w:before="0" w:beforeAutospacing="0" w:after="0" w:afterAutospacing="0"/>
              <w:jc w:val="center"/>
              <w:rPr>
                <w:rFonts w:ascii="Times New Roman" w:eastAsiaTheme="minorEastAsia" w:hAnsi="Times New Roman"/>
                <w:sz w:val="24"/>
                <w:szCs w:val="24"/>
                <w:lang w:eastAsia="ru-RU"/>
              </w:rPr>
            </w:pPr>
          </w:p>
        </w:tc>
        <w:tc>
          <w:tcPr>
            <w:tcW w:w="5069" w:type="dxa"/>
          </w:tcPr>
          <w:p w:rsidR="00760056" w:rsidRPr="00A5448F" w:rsidRDefault="00A5448F" w:rsidP="00760056">
            <w:pPr>
              <w:spacing w:before="0" w:beforeAutospacing="0" w:after="0" w:afterAutospacing="0"/>
              <w:jc w:val="center"/>
              <w:rPr>
                <w:rFonts w:ascii="Times New Roman" w:eastAsiaTheme="minorEastAsia" w:hAnsi="Times New Roman"/>
                <w:sz w:val="24"/>
                <w:szCs w:val="24"/>
                <w:lang w:eastAsia="ru-RU"/>
              </w:rPr>
            </w:pPr>
            <w:r w:rsidRPr="00A5448F">
              <w:rPr>
                <w:rFonts w:ascii="Times New Roman" w:eastAsiaTheme="minorEastAsia" w:hAnsi="Times New Roman"/>
                <w:noProof/>
                <w:sz w:val="24"/>
                <w:szCs w:val="24"/>
                <w:lang w:eastAsia="ru-RU"/>
              </w:rPr>
              <w:drawing>
                <wp:inline distT="0" distB="0" distL="0" distR="0" wp14:anchorId="48899916" wp14:editId="61C2C253">
                  <wp:extent cx="3116119" cy="2011680"/>
                  <wp:effectExtent l="0" t="0" r="0" b="0"/>
                  <wp:docPr id="6160" name="Рисунок 6160" descr="C:\Users\C8C4~1\AppData\Local\Temp\7zOC0E4CEDE\IMG-3db7322be465c020825392e408aeac1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8C4~1\AppData\Local\Temp\7zOC0E4CEDE\IMG-3db7322be465c020825392e408aeac10-V.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1277" t="19403"/>
                          <a:stretch/>
                        </pic:blipFill>
                        <pic:spPr bwMode="auto">
                          <a:xfrm>
                            <a:off x="0" y="0"/>
                            <a:ext cx="3126153" cy="2018158"/>
                          </a:xfrm>
                          <a:prstGeom prst="rect">
                            <a:avLst/>
                          </a:prstGeom>
                          <a:noFill/>
                          <a:ln>
                            <a:noFill/>
                          </a:ln>
                          <a:extLst>
                            <a:ext uri="{53640926-AAD7-44D8-BBD7-CCE9431645EC}">
                              <a14:shadowObscured xmlns:a14="http://schemas.microsoft.com/office/drawing/2010/main"/>
                            </a:ext>
                          </a:extLst>
                        </pic:spPr>
                      </pic:pic>
                    </a:graphicData>
                  </a:graphic>
                </wp:inline>
              </w:drawing>
            </w:r>
          </w:p>
          <w:p w:rsidR="00A5448F" w:rsidRPr="00A5448F" w:rsidRDefault="00A5448F" w:rsidP="00A5448F">
            <w:pPr>
              <w:spacing w:before="0" w:beforeAutospacing="0" w:after="0" w:afterAutospacing="0"/>
              <w:jc w:val="center"/>
              <w:rPr>
                <w:rFonts w:ascii="Times New Roman" w:eastAsiaTheme="minorEastAsia" w:hAnsi="Times New Roman"/>
                <w:sz w:val="24"/>
                <w:szCs w:val="24"/>
                <w:lang w:eastAsia="ru-RU"/>
              </w:rPr>
            </w:pPr>
            <w:r w:rsidRPr="00A5448F">
              <w:rPr>
                <w:rFonts w:ascii="Times New Roman" w:eastAsiaTheme="minorEastAsia" w:hAnsi="Times New Roman"/>
                <w:sz w:val="24"/>
                <w:szCs w:val="24"/>
                <w:lang w:eastAsia="ru-RU"/>
              </w:rPr>
              <w:t>«</w:t>
            </w:r>
            <w:proofErr w:type="spellStart"/>
            <w:r w:rsidRPr="00A5448F">
              <w:rPr>
                <w:rFonts w:ascii="Times New Roman" w:eastAsiaTheme="minorEastAsia" w:hAnsi="Times New Roman"/>
                <w:sz w:val="24"/>
                <w:szCs w:val="24"/>
                <w:lang w:eastAsia="ru-RU"/>
              </w:rPr>
              <w:t>Северяночка</w:t>
            </w:r>
            <w:proofErr w:type="spellEnd"/>
            <w:r w:rsidRPr="00A5448F">
              <w:rPr>
                <w:rFonts w:ascii="Times New Roman" w:eastAsiaTheme="minorEastAsia" w:hAnsi="Times New Roman"/>
                <w:sz w:val="24"/>
                <w:szCs w:val="24"/>
                <w:lang w:eastAsia="ru-RU"/>
              </w:rPr>
              <w:t>»</w:t>
            </w:r>
          </w:p>
          <w:p w:rsidR="00A5448F" w:rsidRPr="00A5448F" w:rsidRDefault="00A5448F" w:rsidP="00760056">
            <w:pPr>
              <w:spacing w:before="0" w:beforeAutospacing="0" w:after="0" w:afterAutospacing="0"/>
              <w:jc w:val="center"/>
              <w:rPr>
                <w:rFonts w:ascii="Times New Roman" w:eastAsiaTheme="minorEastAsia" w:hAnsi="Times New Roman"/>
                <w:sz w:val="24"/>
                <w:szCs w:val="24"/>
                <w:lang w:eastAsia="ru-RU"/>
              </w:rPr>
            </w:pPr>
          </w:p>
        </w:tc>
      </w:tr>
    </w:tbl>
    <w:p w:rsidR="00760056" w:rsidRPr="00C62F5C" w:rsidRDefault="00A5448F"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lastRenderedPageBreak/>
        <w:t xml:space="preserve">     </w:t>
      </w:r>
      <w:r w:rsidR="00760056" w:rsidRPr="00C62F5C">
        <w:rPr>
          <w:rFonts w:ascii="Times New Roman" w:eastAsiaTheme="minorEastAsia" w:hAnsi="Times New Roman"/>
          <w:sz w:val="24"/>
          <w:szCs w:val="24"/>
          <w:lang w:eastAsia="ru-RU"/>
        </w:rPr>
        <w:t xml:space="preserve">В 2020 году проведено 60 мероприятий, что на 63 мероприятия меньше, чем в 2019 году. В мероприятиях приняли участие  1210 человек, что в сравнении с 2019 г. меньше на 983 человека. Уменьшение количества культурно-досуговых мероприятий и численности участия населения в них связано с пандемией </w:t>
      </w:r>
      <w:proofErr w:type="spellStart"/>
      <w:r w:rsidR="00760056" w:rsidRPr="00C62F5C">
        <w:rPr>
          <w:rFonts w:ascii="Times New Roman" w:eastAsiaTheme="minorEastAsia" w:hAnsi="Times New Roman"/>
          <w:sz w:val="24"/>
          <w:szCs w:val="24"/>
          <w:lang w:eastAsia="ru-RU"/>
        </w:rPr>
        <w:t>коронавируса</w:t>
      </w:r>
      <w:proofErr w:type="spellEnd"/>
      <w:r w:rsidR="00760056" w:rsidRPr="00C62F5C">
        <w:rPr>
          <w:rFonts w:ascii="Times New Roman" w:eastAsiaTheme="minorEastAsia" w:hAnsi="Times New Roman"/>
          <w:sz w:val="24"/>
          <w:szCs w:val="24"/>
          <w:lang w:eastAsia="ru-RU"/>
        </w:rPr>
        <w:t xml:space="preserve">.  </w:t>
      </w:r>
    </w:p>
    <w:p w:rsidR="00A5448F" w:rsidRPr="00C62F5C" w:rsidRDefault="00A5448F" w:rsidP="00A5448F">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В преддверии праздника Белого месяца «</w:t>
      </w:r>
      <w:proofErr w:type="spellStart"/>
      <w:r w:rsidRPr="00C62F5C">
        <w:rPr>
          <w:rFonts w:ascii="Times New Roman" w:eastAsiaTheme="minorEastAsia" w:hAnsi="Times New Roman"/>
          <w:sz w:val="24"/>
          <w:szCs w:val="24"/>
          <w:lang w:eastAsia="ru-RU"/>
        </w:rPr>
        <w:t>Сагаалган</w:t>
      </w:r>
      <w:proofErr w:type="spellEnd"/>
      <w:r w:rsidR="00760056" w:rsidRPr="00C62F5C">
        <w:rPr>
          <w:rFonts w:ascii="Times New Roman" w:eastAsiaTheme="minorEastAsia" w:hAnsi="Times New Roman"/>
          <w:sz w:val="24"/>
          <w:szCs w:val="24"/>
          <w:lang w:eastAsia="ru-RU"/>
        </w:rPr>
        <w:t xml:space="preserve">» в феврале МБУК «СКЦ МО «Бохан» </w:t>
      </w:r>
      <w:r w:rsidRPr="00C62F5C">
        <w:rPr>
          <w:rFonts w:ascii="Times New Roman" w:eastAsiaTheme="minorEastAsia" w:hAnsi="Times New Roman"/>
          <w:sz w:val="24"/>
          <w:szCs w:val="24"/>
          <w:lang w:eastAsia="ru-RU"/>
        </w:rPr>
        <w:t xml:space="preserve">приняло </w:t>
      </w:r>
      <w:r w:rsidR="00760056" w:rsidRPr="00C62F5C">
        <w:rPr>
          <w:rFonts w:ascii="Times New Roman" w:eastAsiaTheme="minorEastAsia" w:hAnsi="Times New Roman"/>
          <w:sz w:val="24"/>
          <w:szCs w:val="24"/>
          <w:lang w:eastAsia="ru-RU"/>
        </w:rPr>
        <w:t>участие в районном конкурсе «</w:t>
      </w:r>
      <w:proofErr w:type="spellStart"/>
      <w:r w:rsidR="00760056" w:rsidRPr="00C62F5C">
        <w:rPr>
          <w:rFonts w:ascii="Times New Roman" w:eastAsiaTheme="minorEastAsia" w:hAnsi="Times New Roman"/>
          <w:sz w:val="24"/>
          <w:szCs w:val="24"/>
          <w:lang w:eastAsia="ru-RU"/>
        </w:rPr>
        <w:t>Баатар</w:t>
      </w:r>
      <w:proofErr w:type="spellEnd"/>
      <w:r w:rsidR="00760056" w:rsidRPr="00C62F5C">
        <w:rPr>
          <w:rFonts w:ascii="Times New Roman" w:eastAsiaTheme="minorEastAsia" w:hAnsi="Times New Roman"/>
          <w:sz w:val="24"/>
          <w:szCs w:val="24"/>
          <w:lang w:eastAsia="ru-RU"/>
        </w:rPr>
        <w:t xml:space="preserve">. </w:t>
      </w:r>
      <w:proofErr w:type="spellStart"/>
      <w:r w:rsidR="00760056" w:rsidRPr="00C62F5C">
        <w:rPr>
          <w:rFonts w:ascii="Times New Roman" w:eastAsiaTheme="minorEastAsia" w:hAnsi="Times New Roman"/>
          <w:sz w:val="24"/>
          <w:szCs w:val="24"/>
          <w:lang w:eastAsia="ru-RU"/>
        </w:rPr>
        <w:t>Дангина</w:t>
      </w:r>
      <w:proofErr w:type="spellEnd"/>
      <w:r w:rsidR="00760056" w:rsidRPr="00C62F5C">
        <w:rPr>
          <w:rFonts w:ascii="Times New Roman" w:eastAsiaTheme="minorEastAsia" w:hAnsi="Times New Roman"/>
          <w:sz w:val="24"/>
          <w:szCs w:val="24"/>
          <w:lang w:eastAsia="ru-RU"/>
        </w:rPr>
        <w:t xml:space="preserve"> 2020», целью </w:t>
      </w:r>
      <w:proofErr w:type="gramStart"/>
      <w:r w:rsidR="00760056" w:rsidRPr="00C62F5C">
        <w:rPr>
          <w:rFonts w:ascii="Times New Roman" w:eastAsiaTheme="minorEastAsia" w:hAnsi="Times New Roman"/>
          <w:sz w:val="24"/>
          <w:szCs w:val="24"/>
          <w:lang w:eastAsia="ru-RU"/>
        </w:rPr>
        <w:t>которого</w:t>
      </w:r>
      <w:proofErr w:type="gramEnd"/>
      <w:r w:rsidR="00760056" w:rsidRPr="00C62F5C">
        <w:rPr>
          <w:rFonts w:ascii="Times New Roman" w:eastAsiaTheme="minorEastAsia" w:hAnsi="Times New Roman"/>
          <w:sz w:val="24"/>
          <w:szCs w:val="24"/>
          <w:lang w:eastAsia="ru-RU"/>
        </w:rPr>
        <w:t xml:space="preserve"> являлось сохранение бурятской </w:t>
      </w:r>
      <w:r w:rsidRPr="00C62F5C">
        <w:rPr>
          <w:rFonts w:ascii="Times New Roman" w:eastAsiaTheme="minorEastAsia" w:hAnsi="Times New Roman"/>
          <w:sz w:val="24"/>
          <w:szCs w:val="24"/>
          <w:lang w:eastAsia="ru-RU"/>
        </w:rPr>
        <w:t xml:space="preserve">народной </w:t>
      </w:r>
      <w:r w:rsidR="00760056" w:rsidRPr="00C62F5C">
        <w:rPr>
          <w:rFonts w:ascii="Times New Roman" w:eastAsiaTheme="minorEastAsia" w:hAnsi="Times New Roman"/>
          <w:sz w:val="24"/>
          <w:szCs w:val="24"/>
          <w:lang w:eastAsia="ru-RU"/>
        </w:rPr>
        <w:t>культуры. В номинации «</w:t>
      </w:r>
      <w:proofErr w:type="spellStart"/>
      <w:r w:rsidR="00760056" w:rsidRPr="00C62F5C">
        <w:rPr>
          <w:rFonts w:ascii="Times New Roman" w:eastAsiaTheme="minorEastAsia" w:hAnsi="Times New Roman"/>
          <w:sz w:val="24"/>
          <w:szCs w:val="24"/>
          <w:lang w:eastAsia="ru-RU"/>
        </w:rPr>
        <w:t>Дангина</w:t>
      </w:r>
      <w:proofErr w:type="spellEnd"/>
      <w:r w:rsidR="00760056" w:rsidRPr="00C62F5C">
        <w:rPr>
          <w:rFonts w:ascii="Times New Roman" w:eastAsiaTheme="minorEastAsia" w:hAnsi="Times New Roman"/>
          <w:sz w:val="24"/>
          <w:szCs w:val="24"/>
          <w:lang w:eastAsia="ru-RU"/>
        </w:rPr>
        <w:t xml:space="preserve">» </w:t>
      </w:r>
      <w:r w:rsidRPr="00C62F5C">
        <w:rPr>
          <w:rFonts w:ascii="Times New Roman" w:eastAsiaTheme="minorEastAsia" w:hAnsi="Times New Roman"/>
          <w:sz w:val="24"/>
          <w:szCs w:val="24"/>
          <w:lang w:eastAsia="ru-RU"/>
        </w:rPr>
        <w:t>(</w:t>
      </w:r>
      <w:r w:rsidR="00760056" w:rsidRPr="00C62F5C">
        <w:rPr>
          <w:rFonts w:ascii="Times New Roman" w:eastAsiaTheme="minorEastAsia" w:hAnsi="Times New Roman"/>
          <w:sz w:val="24"/>
          <w:szCs w:val="24"/>
          <w:lang w:eastAsia="ru-RU"/>
        </w:rPr>
        <w:t>16- 20 лет</w:t>
      </w:r>
      <w:r w:rsidRPr="00C62F5C">
        <w:rPr>
          <w:rFonts w:ascii="Times New Roman" w:eastAsiaTheme="minorEastAsia" w:hAnsi="Times New Roman"/>
          <w:sz w:val="24"/>
          <w:szCs w:val="24"/>
          <w:lang w:eastAsia="ru-RU"/>
        </w:rPr>
        <w:t>)</w:t>
      </w:r>
      <w:r w:rsidR="00760056" w:rsidRPr="00C62F5C">
        <w:rPr>
          <w:rFonts w:ascii="Times New Roman" w:eastAsiaTheme="minorEastAsia" w:hAnsi="Times New Roman"/>
          <w:sz w:val="24"/>
          <w:szCs w:val="24"/>
          <w:lang w:eastAsia="ru-RU"/>
        </w:rPr>
        <w:t xml:space="preserve"> </w:t>
      </w:r>
      <w:proofErr w:type="spellStart"/>
      <w:r w:rsidR="00760056" w:rsidRPr="00C62F5C">
        <w:rPr>
          <w:rFonts w:ascii="Times New Roman" w:eastAsiaTheme="minorEastAsia" w:hAnsi="Times New Roman"/>
          <w:sz w:val="24"/>
          <w:szCs w:val="24"/>
          <w:lang w:eastAsia="ru-RU"/>
        </w:rPr>
        <w:t>Хабеева</w:t>
      </w:r>
      <w:proofErr w:type="spellEnd"/>
      <w:r w:rsidR="00760056" w:rsidRPr="00C62F5C">
        <w:rPr>
          <w:rFonts w:ascii="Times New Roman" w:eastAsiaTheme="minorEastAsia" w:hAnsi="Times New Roman"/>
          <w:sz w:val="24"/>
          <w:szCs w:val="24"/>
          <w:lang w:eastAsia="ru-RU"/>
        </w:rPr>
        <w:t xml:space="preserve"> На</w:t>
      </w:r>
      <w:r w:rsidRPr="00C62F5C">
        <w:rPr>
          <w:rFonts w:ascii="Times New Roman" w:eastAsiaTheme="minorEastAsia" w:hAnsi="Times New Roman"/>
          <w:sz w:val="24"/>
          <w:szCs w:val="24"/>
          <w:lang w:eastAsia="ru-RU"/>
        </w:rPr>
        <w:t>талья, представитель МО «Бохан»,</w:t>
      </w:r>
      <w:r w:rsidR="00760056" w:rsidRPr="00C62F5C">
        <w:rPr>
          <w:rFonts w:ascii="Times New Roman" w:eastAsiaTheme="minorEastAsia" w:hAnsi="Times New Roman"/>
          <w:sz w:val="24"/>
          <w:szCs w:val="24"/>
          <w:lang w:eastAsia="ru-RU"/>
        </w:rPr>
        <w:t xml:space="preserve"> заняла 1 </w:t>
      </w:r>
      <w:r w:rsidRPr="00C62F5C">
        <w:rPr>
          <w:rFonts w:ascii="Times New Roman" w:eastAsiaTheme="minorEastAsia" w:hAnsi="Times New Roman"/>
          <w:sz w:val="24"/>
          <w:szCs w:val="24"/>
          <w:lang w:eastAsia="ru-RU"/>
        </w:rPr>
        <w:t>место.</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B026C6" w:rsidTr="00215250">
        <w:tc>
          <w:tcPr>
            <w:tcW w:w="5068" w:type="dxa"/>
          </w:tcPr>
          <w:p w:rsidR="00B026C6" w:rsidRDefault="00B026C6" w:rsidP="00B026C6">
            <w:pPr>
              <w:spacing w:before="0" w:beforeAutospacing="0" w:after="0" w:afterAutospacing="0"/>
              <w:jc w:val="center"/>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drawing>
                <wp:inline distT="0" distB="0" distL="0" distR="0" wp14:anchorId="57A90559" wp14:editId="0A3EFC4E">
                  <wp:extent cx="1762125" cy="2280285"/>
                  <wp:effectExtent l="0" t="0" r="0" b="0"/>
                  <wp:docPr id="6164" name="Рисунок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62125" cy="2280285"/>
                          </a:xfrm>
                          <a:prstGeom prst="rect">
                            <a:avLst/>
                          </a:prstGeom>
                          <a:noFill/>
                        </pic:spPr>
                      </pic:pic>
                    </a:graphicData>
                  </a:graphic>
                </wp:inline>
              </w:drawing>
            </w:r>
          </w:p>
          <w:p w:rsidR="00B026C6" w:rsidRDefault="00B026C6" w:rsidP="00B026C6">
            <w:pPr>
              <w:spacing w:before="0" w:beforeAutospacing="0" w:after="0" w:afterAutospacing="0"/>
              <w:jc w:val="center"/>
              <w:rPr>
                <w:rFonts w:ascii="Times New Roman" w:eastAsiaTheme="minorEastAsia" w:hAnsi="Times New Roman"/>
                <w:sz w:val="24"/>
                <w:szCs w:val="24"/>
                <w:lang w:eastAsia="ru-RU"/>
              </w:rPr>
            </w:pPr>
            <w:proofErr w:type="spellStart"/>
            <w:r w:rsidRPr="00B026C6">
              <w:rPr>
                <w:rFonts w:ascii="Times New Roman" w:eastAsiaTheme="minorEastAsia" w:hAnsi="Times New Roman"/>
                <w:sz w:val="24"/>
                <w:szCs w:val="24"/>
                <w:lang w:eastAsia="ru-RU"/>
              </w:rPr>
              <w:t>Хабеева</w:t>
            </w:r>
            <w:proofErr w:type="spellEnd"/>
            <w:r w:rsidRPr="00B026C6">
              <w:rPr>
                <w:rFonts w:ascii="Times New Roman" w:eastAsiaTheme="minorEastAsia" w:hAnsi="Times New Roman"/>
                <w:sz w:val="24"/>
                <w:szCs w:val="24"/>
                <w:lang w:eastAsia="ru-RU"/>
              </w:rPr>
              <w:t xml:space="preserve"> Наталья</w:t>
            </w:r>
          </w:p>
          <w:p w:rsidR="00B026C6" w:rsidRPr="00B026C6" w:rsidRDefault="00B026C6" w:rsidP="00B026C6">
            <w:pPr>
              <w:spacing w:before="0" w:beforeAutospacing="0" w:after="0" w:afterAutospacing="0"/>
              <w:jc w:val="center"/>
              <w:rPr>
                <w:rFonts w:ascii="Times New Roman" w:eastAsiaTheme="minorEastAsia" w:hAnsi="Times New Roman"/>
                <w:sz w:val="24"/>
                <w:szCs w:val="24"/>
                <w:lang w:eastAsia="ru-RU"/>
              </w:rPr>
            </w:pPr>
            <w:r>
              <w:rPr>
                <w:rFonts w:ascii="Times New Roman" w:eastAsiaTheme="minorEastAsia" w:hAnsi="Times New Roman"/>
                <w:sz w:val="24"/>
                <w:szCs w:val="24"/>
                <w:lang w:eastAsia="ru-RU"/>
              </w:rPr>
              <w:t>заняла 1-е место</w:t>
            </w:r>
          </w:p>
        </w:tc>
        <w:tc>
          <w:tcPr>
            <w:tcW w:w="5069" w:type="dxa"/>
          </w:tcPr>
          <w:p w:rsidR="00B026C6" w:rsidRDefault="00B026C6" w:rsidP="00B026C6">
            <w:pPr>
              <w:spacing w:before="0" w:beforeAutospacing="0" w:after="0" w:afterAutospacing="0"/>
              <w:jc w:val="center"/>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drawing>
                <wp:inline distT="0" distB="0" distL="0" distR="0" wp14:anchorId="2D61EF10" wp14:editId="211D1188">
                  <wp:extent cx="2015969" cy="2276879"/>
                  <wp:effectExtent l="0" t="0" r="0" b="0"/>
                  <wp:docPr id="6165" name="Рисунок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22868" cy="2284671"/>
                          </a:xfrm>
                          <a:prstGeom prst="rect">
                            <a:avLst/>
                          </a:prstGeom>
                          <a:noFill/>
                        </pic:spPr>
                      </pic:pic>
                    </a:graphicData>
                  </a:graphic>
                </wp:inline>
              </w:drawing>
            </w:r>
          </w:p>
          <w:p w:rsidR="00B026C6" w:rsidRDefault="00B026C6" w:rsidP="00B026C6">
            <w:pPr>
              <w:spacing w:before="0" w:beforeAutospacing="0" w:after="0" w:afterAutospacing="0"/>
              <w:jc w:val="center"/>
              <w:rPr>
                <w:rFonts w:ascii="Times New Roman" w:eastAsiaTheme="minorEastAsia" w:hAnsi="Times New Roman"/>
                <w:sz w:val="24"/>
                <w:szCs w:val="24"/>
                <w:lang w:eastAsia="ru-RU"/>
              </w:rPr>
            </w:pPr>
            <w:r>
              <w:rPr>
                <w:rFonts w:ascii="Times New Roman" w:eastAsiaTheme="minorEastAsia" w:hAnsi="Times New Roman"/>
                <w:sz w:val="24"/>
                <w:szCs w:val="24"/>
                <w:lang w:eastAsia="ru-RU"/>
              </w:rPr>
              <w:t xml:space="preserve">Тарасова Альбина Александровна </w:t>
            </w:r>
          </w:p>
          <w:p w:rsidR="00B026C6" w:rsidRPr="00B026C6" w:rsidRDefault="00B026C6" w:rsidP="00B026C6">
            <w:pPr>
              <w:spacing w:before="0" w:beforeAutospacing="0" w:after="0" w:afterAutospacing="0"/>
              <w:jc w:val="center"/>
              <w:rPr>
                <w:rFonts w:ascii="Times New Roman" w:eastAsiaTheme="minorEastAsia" w:hAnsi="Times New Roman"/>
                <w:sz w:val="24"/>
                <w:szCs w:val="24"/>
                <w:lang w:eastAsia="ru-RU"/>
              </w:rPr>
            </w:pPr>
            <w:r>
              <w:rPr>
                <w:rFonts w:ascii="Times New Roman" w:eastAsiaTheme="minorEastAsia" w:hAnsi="Times New Roman"/>
                <w:sz w:val="24"/>
                <w:szCs w:val="24"/>
                <w:lang w:eastAsia="ru-RU"/>
              </w:rPr>
              <w:t>заняла 3-е место</w:t>
            </w:r>
          </w:p>
        </w:tc>
      </w:tr>
    </w:tbl>
    <w:p w:rsidR="00760056" w:rsidRPr="00760056" w:rsidRDefault="00760056" w:rsidP="00760056">
      <w:pPr>
        <w:spacing w:before="0" w:beforeAutospacing="0" w:after="0" w:afterAutospacing="0"/>
        <w:rPr>
          <w:rFonts w:ascii="Times New Roman" w:eastAsiaTheme="minorEastAsia" w:hAnsi="Times New Roman"/>
          <w:sz w:val="28"/>
          <w:szCs w:val="28"/>
          <w:lang w:eastAsia="ru-RU"/>
        </w:rPr>
      </w:pPr>
    </w:p>
    <w:p w:rsidR="00760056" w:rsidRPr="00C62F5C" w:rsidRDefault="00B026C6" w:rsidP="00B026C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В той же номинации </w:t>
      </w:r>
      <w:proofErr w:type="spellStart"/>
      <w:r w:rsidR="00760056" w:rsidRPr="00C62F5C">
        <w:rPr>
          <w:rFonts w:ascii="Times New Roman" w:eastAsiaTheme="minorEastAsia" w:hAnsi="Times New Roman"/>
          <w:sz w:val="24"/>
          <w:szCs w:val="24"/>
          <w:lang w:eastAsia="ru-RU"/>
        </w:rPr>
        <w:t>Хабеева</w:t>
      </w:r>
      <w:proofErr w:type="spellEnd"/>
      <w:r w:rsidR="00760056" w:rsidRPr="00C62F5C">
        <w:rPr>
          <w:rFonts w:ascii="Times New Roman" w:eastAsiaTheme="minorEastAsia" w:hAnsi="Times New Roman"/>
          <w:sz w:val="24"/>
          <w:szCs w:val="24"/>
          <w:lang w:eastAsia="ru-RU"/>
        </w:rPr>
        <w:t xml:space="preserve"> Наталья приняла участие во втором этапе окружного </w:t>
      </w:r>
      <w:r w:rsidRPr="00C62F5C">
        <w:rPr>
          <w:rFonts w:ascii="Times New Roman" w:eastAsiaTheme="minorEastAsia" w:hAnsi="Times New Roman"/>
          <w:sz w:val="24"/>
          <w:szCs w:val="24"/>
          <w:lang w:eastAsia="ru-RU"/>
        </w:rPr>
        <w:t xml:space="preserve">конкурса, где заняла 3-е </w:t>
      </w:r>
      <w:r w:rsidR="00760056" w:rsidRPr="00C62F5C">
        <w:rPr>
          <w:rFonts w:ascii="Times New Roman" w:eastAsiaTheme="minorEastAsia" w:hAnsi="Times New Roman"/>
          <w:sz w:val="24"/>
          <w:szCs w:val="24"/>
          <w:lang w:eastAsia="ru-RU"/>
        </w:rPr>
        <w:t>место.</w:t>
      </w:r>
    </w:p>
    <w:p w:rsidR="00760056" w:rsidRPr="00C62F5C" w:rsidRDefault="00B026C6" w:rsidP="00B026C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В связи с приостановлением работы кл</w:t>
      </w:r>
      <w:r w:rsidRPr="00C62F5C">
        <w:rPr>
          <w:rFonts w:ascii="Times New Roman" w:eastAsiaTheme="minorEastAsia" w:hAnsi="Times New Roman"/>
          <w:sz w:val="24"/>
          <w:szCs w:val="24"/>
          <w:lang w:eastAsia="ru-RU"/>
        </w:rPr>
        <w:t>убных формирований и проведения</w:t>
      </w:r>
      <w:r w:rsidR="00760056" w:rsidRPr="00C62F5C">
        <w:rPr>
          <w:rFonts w:ascii="Times New Roman" w:eastAsiaTheme="minorEastAsia" w:hAnsi="Times New Roman"/>
          <w:sz w:val="24"/>
          <w:szCs w:val="24"/>
          <w:lang w:eastAsia="ru-RU"/>
        </w:rPr>
        <w:t xml:space="preserve"> культурно-досуговых мероприятий, из-за неблагоприятной эпиде</w:t>
      </w:r>
      <w:r w:rsidRPr="00C62F5C">
        <w:rPr>
          <w:rFonts w:ascii="Times New Roman" w:eastAsiaTheme="minorEastAsia" w:hAnsi="Times New Roman"/>
          <w:sz w:val="24"/>
          <w:szCs w:val="24"/>
          <w:lang w:eastAsia="ru-RU"/>
        </w:rPr>
        <w:t>миологической ситуации в стране</w:t>
      </w:r>
      <w:r w:rsidR="00760056" w:rsidRPr="00C62F5C">
        <w:rPr>
          <w:rFonts w:ascii="Times New Roman" w:eastAsiaTheme="minorEastAsia" w:hAnsi="Times New Roman"/>
          <w:sz w:val="24"/>
          <w:szCs w:val="24"/>
          <w:lang w:eastAsia="ru-RU"/>
        </w:rPr>
        <w:t xml:space="preserve"> СДК «Северный» перешел на новый формат  работы с населением - «онлайн».  </w:t>
      </w:r>
    </w:p>
    <w:p w:rsidR="00760056" w:rsidRPr="00C62F5C" w:rsidRDefault="00B026C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 xml:space="preserve">К празднованию 75-летию Победы в Великой отечественной войне был проведен онлайн концерт «День Победы 75 лет!» </w:t>
      </w:r>
      <w:hyperlink r:id="rId136" w:history="1">
        <w:r w:rsidR="00760056" w:rsidRPr="00C62F5C">
          <w:rPr>
            <w:rFonts w:ascii="Times New Roman" w:eastAsiaTheme="minorEastAsia" w:hAnsi="Times New Roman"/>
            <w:color w:val="0000FF" w:themeColor="hyperlink"/>
            <w:sz w:val="24"/>
            <w:szCs w:val="24"/>
            <w:u w:val="single"/>
            <w:lang w:eastAsia="ru-RU"/>
          </w:rPr>
          <w:t>https://www.youtube.com/watch?v=KfFHqmNk3xY</w:t>
        </w:r>
      </w:hyperlink>
      <w:r w:rsidR="00760056" w:rsidRPr="00C62F5C">
        <w:rPr>
          <w:rFonts w:ascii="Times New Roman" w:eastAsiaTheme="minorEastAsia" w:hAnsi="Times New Roman"/>
          <w:sz w:val="24"/>
          <w:szCs w:val="24"/>
          <w:lang w:eastAsia="ru-RU"/>
        </w:rPr>
        <w:t xml:space="preserve">, «Этот день мы </w:t>
      </w:r>
      <w:proofErr w:type="gramStart"/>
      <w:r w:rsidR="00760056" w:rsidRPr="00C62F5C">
        <w:rPr>
          <w:rFonts w:ascii="Times New Roman" w:eastAsiaTheme="minorEastAsia" w:hAnsi="Times New Roman"/>
          <w:sz w:val="24"/>
          <w:szCs w:val="24"/>
          <w:lang w:eastAsia="ru-RU"/>
        </w:rPr>
        <w:t>приближали</w:t>
      </w:r>
      <w:proofErr w:type="gramEnd"/>
      <w:r w:rsidR="00760056" w:rsidRPr="00C62F5C">
        <w:rPr>
          <w:rFonts w:ascii="Times New Roman" w:eastAsiaTheme="minorEastAsia" w:hAnsi="Times New Roman"/>
          <w:sz w:val="24"/>
          <w:szCs w:val="24"/>
          <w:lang w:eastAsia="ru-RU"/>
        </w:rPr>
        <w:t xml:space="preserve"> как могли» </w:t>
      </w:r>
      <w:hyperlink r:id="rId137" w:history="1">
        <w:r w:rsidR="00760056" w:rsidRPr="00C62F5C">
          <w:rPr>
            <w:rFonts w:ascii="Times New Roman" w:eastAsiaTheme="minorEastAsia" w:hAnsi="Times New Roman"/>
            <w:color w:val="0000FF" w:themeColor="hyperlink"/>
            <w:sz w:val="24"/>
            <w:szCs w:val="24"/>
            <w:u w:val="single"/>
            <w:lang w:eastAsia="ru-RU"/>
          </w:rPr>
          <w:t>https://drive.google.com/file/d/1kVBjaoVOFkt192K9MqOwrznx_u05obFr/view?usp=sharing</w:t>
        </w:r>
      </w:hyperlink>
      <w:r w:rsidR="00760056" w:rsidRPr="00C62F5C">
        <w:rPr>
          <w:rFonts w:ascii="Times New Roman" w:eastAsiaTheme="minorEastAsia" w:hAnsi="Times New Roman"/>
          <w:sz w:val="24"/>
          <w:szCs w:val="24"/>
          <w:lang w:eastAsia="ru-RU"/>
        </w:rPr>
        <w:t>, видео фильм «Память пылающих лет». А также приняли участие в Меж</w:t>
      </w:r>
      <w:r w:rsidRPr="00C62F5C">
        <w:rPr>
          <w:rFonts w:ascii="Times New Roman" w:eastAsiaTheme="minorEastAsia" w:hAnsi="Times New Roman"/>
          <w:sz w:val="24"/>
          <w:szCs w:val="24"/>
          <w:lang w:eastAsia="ru-RU"/>
        </w:rPr>
        <w:t>дународных и Всероссийских акциях</w:t>
      </w:r>
      <w:r w:rsidR="00760056" w:rsidRPr="00C62F5C">
        <w:rPr>
          <w:rFonts w:ascii="Times New Roman" w:eastAsiaTheme="minorEastAsia" w:hAnsi="Times New Roman"/>
          <w:sz w:val="24"/>
          <w:szCs w:val="24"/>
          <w:lang w:eastAsia="ru-RU"/>
        </w:rPr>
        <w:t xml:space="preserve"> «Свеча памяти», «Окна Победы», «Катюша», «Георгиевская ленточка». Для постоянного контакта с аудиторией в социальных сетях создан канал, </w:t>
      </w:r>
      <w:r w:rsidRPr="00C62F5C">
        <w:rPr>
          <w:rFonts w:ascii="Times New Roman" w:eastAsiaTheme="minorEastAsia" w:hAnsi="Times New Roman"/>
          <w:sz w:val="24"/>
          <w:szCs w:val="24"/>
          <w:lang w:eastAsia="ru-RU"/>
        </w:rPr>
        <w:t>который дает</w:t>
      </w:r>
      <w:r w:rsidR="00760056" w:rsidRPr="00C62F5C">
        <w:rPr>
          <w:rFonts w:ascii="Times New Roman" w:eastAsiaTheme="minorEastAsia" w:hAnsi="Times New Roman"/>
          <w:sz w:val="24"/>
          <w:szCs w:val="24"/>
          <w:lang w:eastAsia="ru-RU"/>
        </w:rPr>
        <w:t xml:space="preserve"> возможность отслеживать комментарии зрителей и вести общение. https://www.youtube.com/channel/UCHGqVBk0aIjDA3nXwJT99uQ/featured</w:t>
      </w: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К празднованию «Дня защиты детей» создан видеоролик с участием детей</w:t>
      </w:r>
      <w:r w:rsidR="00B026C6" w:rsidRPr="00C62F5C">
        <w:rPr>
          <w:rFonts w:ascii="Times New Roman" w:eastAsiaTheme="minorEastAsia" w:hAnsi="Times New Roman"/>
          <w:sz w:val="24"/>
          <w:szCs w:val="24"/>
          <w:lang w:eastAsia="ru-RU"/>
        </w:rPr>
        <w:t xml:space="preserve"> </w:t>
      </w:r>
      <w:proofErr w:type="spellStart"/>
      <w:r w:rsidR="00B026C6" w:rsidRPr="00C62F5C">
        <w:rPr>
          <w:rFonts w:ascii="Times New Roman" w:eastAsiaTheme="minorEastAsia" w:hAnsi="Times New Roman"/>
          <w:sz w:val="24"/>
          <w:szCs w:val="24"/>
          <w:lang w:eastAsia="ru-RU"/>
        </w:rPr>
        <w:t>п</w:t>
      </w:r>
      <w:proofErr w:type="gramStart"/>
      <w:r w:rsidR="00B026C6" w:rsidRPr="00C62F5C">
        <w:rPr>
          <w:rFonts w:ascii="Times New Roman" w:eastAsiaTheme="minorEastAsia" w:hAnsi="Times New Roman"/>
          <w:sz w:val="24"/>
          <w:szCs w:val="24"/>
          <w:lang w:eastAsia="ru-RU"/>
        </w:rPr>
        <w:t>.Б</w:t>
      </w:r>
      <w:proofErr w:type="gramEnd"/>
      <w:r w:rsidR="00B026C6" w:rsidRPr="00C62F5C">
        <w:rPr>
          <w:rFonts w:ascii="Times New Roman" w:eastAsiaTheme="minorEastAsia" w:hAnsi="Times New Roman"/>
          <w:sz w:val="24"/>
          <w:szCs w:val="24"/>
          <w:lang w:eastAsia="ru-RU"/>
        </w:rPr>
        <w:t>охан</w:t>
      </w:r>
      <w:proofErr w:type="spellEnd"/>
      <w:r w:rsidR="00B026C6" w:rsidRPr="00C62F5C">
        <w:rPr>
          <w:rFonts w:ascii="Times New Roman" w:eastAsiaTheme="minorEastAsia" w:hAnsi="Times New Roman"/>
          <w:sz w:val="24"/>
          <w:szCs w:val="24"/>
          <w:lang w:eastAsia="ru-RU"/>
        </w:rPr>
        <w:t xml:space="preserve"> </w:t>
      </w:r>
      <w:hyperlink r:id="rId138" w:history="1">
        <w:r w:rsidRPr="00C62F5C">
          <w:rPr>
            <w:rFonts w:ascii="Times New Roman" w:eastAsiaTheme="minorEastAsia" w:hAnsi="Times New Roman"/>
            <w:color w:val="0000FF" w:themeColor="hyperlink"/>
            <w:sz w:val="24"/>
            <w:szCs w:val="24"/>
            <w:u w:val="single"/>
            <w:lang w:eastAsia="ru-RU"/>
          </w:rPr>
          <w:t>https://drive.google.com/file/d/1P7eGunGQWq8ZtnFp2yvC78Z60EmWga2_/view?usp=drivesdk</w:t>
        </w:r>
      </w:hyperlink>
      <w:r w:rsidRPr="00C62F5C">
        <w:rPr>
          <w:rFonts w:ascii="Times New Roman" w:eastAsiaTheme="minorEastAsia" w:hAnsi="Times New Roman"/>
          <w:sz w:val="24"/>
          <w:szCs w:val="24"/>
          <w:lang w:eastAsia="ru-RU"/>
        </w:rPr>
        <w:t>.</w:t>
      </w:r>
    </w:p>
    <w:p w:rsidR="00760056" w:rsidRPr="00C62F5C" w:rsidRDefault="00B026C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По организации гражданско-патриотических мероприятий всего было проведено 6</w:t>
      </w:r>
      <w:r w:rsidR="00760056" w:rsidRPr="00C62F5C">
        <w:rPr>
          <w:rFonts w:ascii="Times New Roman" w:eastAsiaTheme="minorEastAsia" w:hAnsi="Times New Roman"/>
          <w:color w:val="FF0000"/>
          <w:sz w:val="24"/>
          <w:szCs w:val="24"/>
          <w:lang w:eastAsia="ru-RU"/>
        </w:rPr>
        <w:t xml:space="preserve">  </w:t>
      </w:r>
      <w:r w:rsidR="00760056" w:rsidRPr="00C62F5C">
        <w:rPr>
          <w:rFonts w:ascii="Times New Roman" w:eastAsiaTheme="minorEastAsia" w:hAnsi="Times New Roman"/>
          <w:sz w:val="24"/>
          <w:szCs w:val="24"/>
          <w:lang w:eastAsia="ru-RU"/>
        </w:rPr>
        <w:t xml:space="preserve"> мероприятий, участников в них </w:t>
      </w:r>
      <w:r w:rsidRPr="00C62F5C">
        <w:rPr>
          <w:rFonts w:ascii="Times New Roman" w:eastAsiaTheme="minorEastAsia" w:hAnsi="Times New Roman"/>
          <w:sz w:val="24"/>
          <w:szCs w:val="24"/>
          <w:lang w:eastAsia="ru-RU"/>
        </w:rPr>
        <w:t xml:space="preserve">было </w:t>
      </w:r>
      <w:r w:rsidR="00760056" w:rsidRPr="00C62F5C">
        <w:rPr>
          <w:rFonts w:ascii="Times New Roman" w:eastAsiaTheme="minorEastAsia" w:hAnsi="Times New Roman"/>
          <w:sz w:val="24"/>
          <w:szCs w:val="24"/>
          <w:lang w:eastAsia="ru-RU"/>
        </w:rPr>
        <w:t>98.</w:t>
      </w: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Мероприятия по </w:t>
      </w:r>
      <w:r w:rsidR="00B026C6" w:rsidRPr="00C62F5C">
        <w:rPr>
          <w:rFonts w:ascii="Times New Roman" w:eastAsiaTheme="minorEastAsia" w:hAnsi="Times New Roman"/>
          <w:sz w:val="24"/>
          <w:szCs w:val="24"/>
          <w:lang w:eastAsia="ru-RU"/>
        </w:rPr>
        <w:t>гражданскому и военно-патриотическому воспитанию</w:t>
      </w:r>
      <w:r w:rsidR="006A3B62" w:rsidRPr="00C62F5C">
        <w:rPr>
          <w:rFonts w:ascii="Times New Roman" w:eastAsiaTheme="minorEastAsia" w:hAnsi="Times New Roman"/>
          <w:sz w:val="24"/>
          <w:szCs w:val="24"/>
          <w:lang w:eastAsia="ru-RU"/>
        </w:rPr>
        <w:t xml:space="preserve"> являю</w:t>
      </w:r>
      <w:r w:rsidRPr="00C62F5C">
        <w:rPr>
          <w:rFonts w:ascii="Times New Roman" w:eastAsiaTheme="minorEastAsia" w:hAnsi="Times New Roman"/>
          <w:sz w:val="24"/>
          <w:szCs w:val="24"/>
          <w:lang w:eastAsia="ru-RU"/>
        </w:rPr>
        <w:t>тся одной из составляющих работы учреждения культуры. Целью мероприятий остается формирование активной жизненной позиции гражданина – патриота своей страны, малой Родины, воспитания любви и чувства верности Отечеству.</w:t>
      </w:r>
    </w:p>
    <w:p w:rsidR="00760056"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В 2020 году д</w:t>
      </w:r>
      <w:r w:rsidR="00760056" w:rsidRPr="00C62F5C">
        <w:rPr>
          <w:rFonts w:ascii="Times New Roman" w:eastAsiaTheme="minorEastAsia" w:hAnsi="Times New Roman"/>
          <w:sz w:val="24"/>
          <w:szCs w:val="24"/>
          <w:lang w:eastAsia="ru-RU"/>
        </w:rPr>
        <w:t>ля населения были подготовлены циклы патриотических мероприятий, ф</w:t>
      </w:r>
      <w:r w:rsidRPr="00C62F5C">
        <w:rPr>
          <w:rFonts w:ascii="Times New Roman" w:eastAsiaTheme="minorEastAsia" w:hAnsi="Times New Roman"/>
          <w:sz w:val="24"/>
          <w:szCs w:val="24"/>
          <w:lang w:eastAsia="ru-RU"/>
        </w:rPr>
        <w:t xml:space="preserve">отовыставки, тематические часы. </w:t>
      </w:r>
      <w:r w:rsidR="00760056" w:rsidRPr="00C62F5C">
        <w:rPr>
          <w:rFonts w:ascii="Times New Roman" w:eastAsiaTheme="minorEastAsia" w:hAnsi="Times New Roman"/>
          <w:sz w:val="24"/>
          <w:szCs w:val="24"/>
          <w:lang w:eastAsia="ru-RU"/>
        </w:rPr>
        <w:t>В канун праздника, посвященного Дню защитника Отечества</w:t>
      </w:r>
      <w:r w:rsidRPr="00C62F5C">
        <w:rPr>
          <w:rFonts w:ascii="Times New Roman" w:eastAsiaTheme="minorEastAsia" w:hAnsi="Times New Roman"/>
          <w:sz w:val="24"/>
          <w:szCs w:val="24"/>
          <w:lang w:eastAsia="ru-RU"/>
        </w:rPr>
        <w:t>,</w:t>
      </w:r>
      <w:r w:rsidR="00760056" w:rsidRPr="00C62F5C">
        <w:rPr>
          <w:rFonts w:ascii="Times New Roman" w:eastAsiaTheme="minorEastAsia" w:hAnsi="Times New Roman"/>
          <w:sz w:val="24"/>
          <w:szCs w:val="24"/>
          <w:lang w:eastAsia="ru-RU"/>
        </w:rPr>
        <w:t xml:space="preserve"> была проведена </w:t>
      </w:r>
      <w:proofErr w:type="spellStart"/>
      <w:r w:rsidR="00760056" w:rsidRPr="00C62F5C">
        <w:rPr>
          <w:rFonts w:ascii="Times New Roman" w:eastAsiaTheme="minorEastAsia" w:hAnsi="Times New Roman"/>
          <w:sz w:val="24"/>
          <w:szCs w:val="24"/>
          <w:lang w:eastAsia="ru-RU"/>
        </w:rPr>
        <w:t>конкурсно</w:t>
      </w:r>
      <w:proofErr w:type="spellEnd"/>
      <w:r w:rsidR="00760056" w:rsidRPr="00C62F5C">
        <w:rPr>
          <w:rFonts w:ascii="Times New Roman" w:eastAsiaTheme="minorEastAsia" w:hAnsi="Times New Roman"/>
          <w:sz w:val="24"/>
          <w:szCs w:val="24"/>
          <w:lang w:eastAsia="ru-RU"/>
        </w:rPr>
        <w:t>-развлекательная программа «Курс молодого бойца».</w:t>
      </w:r>
    </w:p>
    <w:p w:rsidR="00760056" w:rsidRPr="00760056" w:rsidRDefault="00760056" w:rsidP="00306B23">
      <w:pPr>
        <w:spacing w:before="0" w:beforeAutospacing="0" w:after="0" w:afterAutospacing="0"/>
        <w:jc w:val="center"/>
        <w:rPr>
          <w:rFonts w:ascii="Times New Roman" w:eastAsiaTheme="minorEastAsia" w:hAnsi="Times New Roman"/>
          <w:color w:val="FF0000"/>
          <w:sz w:val="28"/>
          <w:szCs w:val="28"/>
          <w:lang w:eastAsia="ru-RU"/>
        </w:rPr>
      </w:pPr>
      <w:r w:rsidRPr="00760056">
        <w:rPr>
          <w:rFonts w:ascii="Times New Roman" w:eastAsiaTheme="minorEastAsia" w:hAnsi="Times New Roman"/>
          <w:noProof/>
          <w:color w:val="FF0000"/>
          <w:sz w:val="28"/>
          <w:szCs w:val="28"/>
          <w:lang w:eastAsia="ru-RU"/>
        </w:rPr>
        <w:lastRenderedPageBreak/>
        <w:drawing>
          <wp:inline distT="0" distB="0" distL="0" distR="0" wp14:anchorId="31E6300D" wp14:editId="66CE2A80">
            <wp:extent cx="3433226" cy="2575918"/>
            <wp:effectExtent l="0" t="0" r="0" b="0"/>
            <wp:docPr id="6157" name="Рисунок 6157" descr="C:\Users\БухгалтерСКЦ\Downloads\20200221_18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ухгалтерСКЦ\Downloads\20200221_18495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437684" cy="2579263"/>
                    </a:xfrm>
                    <a:prstGeom prst="rect">
                      <a:avLst/>
                    </a:prstGeom>
                    <a:noFill/>
                    <a:ln>
                      <a:noFill/>
                    </a:ln>
                  </pic:spPr>
                </pic:pic>
              </a:graphicData>
            </a:graphic>
          </wp:inline>
        </w:drawing>
      </w:r>
    </w:p>
    <w:p w:rsidR="00760056"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СДК «Северный» ведет совместную работу с БСШ №1, БСШ №2 по гражданско-патриотическому воспитанию детей. Тематические часы «900 дней блокады», «Академия правовых знаний», «Комендантский  час» были организованы в БСШ №1, БСШ №2.</w:t>
      </w:r>
    </w:p>
    <w:p w:rsidR="00760056"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 xml:space="preserve">День России - важный государственный праздник РФ, который отмечается ежегодно 12 июня. 12.06.2020 в сети интернет и на официальном сайте МО «Бохан» был выставлен видео-концерт «День России» </w:t>
      </w:r>
      <w:hyperlink r:id="rId140" w:history="1">
        <w:r w:rsidR="00760056" w:rsidRPr="00C62F5C">
          <w:rPr>
            <w:rFonts w:ascii="Times New Roman" w:eastAsiaTheme="minorEastAsia" w:hAnsi="Times New Roman"/>
            <w:color w:val="0000FF" w:themeColor="hyperlink"/>
            <w:sz w:val="24"/>
            <w:szCs w:val="24"/>
            <w:u w:val="single"/>
            <w:lang w:eastAsia="ru-RU"/>
          </w:rPr>
          <w:t>https://youtu.be/551t-ASn508</w:t>
        </w:r>
      </w:hyperlink>
      <w:r w:rsidR="00760056" w:rsidRPr="00C62F5C">
        <w:rPr>
          <w:rFonts w:ascii="Times New Roman" w:eastAsiaTheme="minorEastAsia" w:hAnsi="Times New Roman"/>
          <w:sz w:val="24"/>
          <w:szCs w:val="24"/>
          <w:lang w:eastAsia="ru-RU"/>
        </w:rPr>
        <w:t xml:space="preserve">. </w:t>
      </w:r>
    </w:p>
    <w:p w:rsidR="00760056"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В День Российского флага в п. Бохан прошла автоколонна с государственным флагом, была подготовлен</w:t>
      </w:r>
      <w:r w:rsidRPr="00C62F5C">
        <w:rPr>
          <w:rFonts w:ascii="Times New Roman" w:eastAsiaTheme="minorEastAsia" w:hAnsi="Times New Roman"/>
          <w:sz w:val="24"/>
          <w:szCs w:val="24"/>
          <w:lang w:eastAsia="ru-RU"/>
        </w:rPr>
        <w:t>а концертная программа в онлайн-</w:t>
      </w:r>
      <w:r w:rsidR="00760056" w:rsidRPr="00C62F5C">
        <w:rPr>
          <w:rFonts w:ascii="Times New Roman" w:eastAsiaTheme="minorEastAsia" w:hAnsi="Times New Roman"/>
          <w:sz w:val="24"/>
          <w:szCs w:val="24"/>
          <w:lang w:eastAsia="ru-RU"/>
        </w:rPr>
        <w:t xml:space="preserve">формате </w:t>
      </w:r>
      <w:hyperlink r:id="rId141" w:history="1">
        <w:r w:rsidR="00760056" w:rsidRPr="00C62F5C">
          <w:rPr>
            <w:rFonts w:ascii="Times New Roman" w:eastAsiaTheme="minorEastAsia" w:hAnsi="Times New Roman"/>
            <w:color w:val="0000FF" w:themeColor="hyperlink"/>
            <w:sz w:val="24"/>
            <w:szCs w:val="24"/>
            <w:u w:val="single"/>
            <w:lang w:eastAsia="ru-RU"/>
          </w:rPr>
          <w:t>http://amobohan.ru/kul_turnyj_centr_mo_bohan/den_rossijskogo_flaga/</w:t>
        </w:r>
      </w:hyperlink>
    </w:p>
    <w:p w:rsidR="00760056"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 xml:space="preserve">Мероприятий по </w:t>
      </w:r>
      <w:r w:rsidRPr="00C62F5C">
        <w:rPr>
          <w:rFonts w:ascii="Times New Roman" w:eastAsiaTheme="minorEastAsia" w:hAnsi="Times New Roman"/>
          <w:sz w:val="24"/>
          <w:szCs w:val="24"/>
          <w:lang w:eastAsia="ru-RU"/>
        </w:rPr>
        <w:t>воспитанию здорового образа</w:t>
      </w:r>
      <w:r w:rsidR="00760056" w:rsidRPr="00C62F5C">
        <w:rPr>
          <w:rFonts w:ascii="Times New Roman" w:eastAsiaTheme="minorEastAsia" w:hAnsi="Times New Roman"/>
          <w:sz w:val="24"/>
          <w:szCs w:val="24"/>
          <w:lang w:eastAsia="ru-RU"/>
        </w:rPr>
        <w:t xml:space="preserve"> жизни всего проведено 4, </w:t>
      </w:r>
      <w:r w:rsidRPr="00C62F5C">
        <w:rPr>
          <w:rFonts w:ascii="Times New Roman" w:eastAsiaTheme="minorEastAsia" w:hAnsi="Times New Roman"/>
          <w:sz w:val="24"/>
          <w:szCs w:val="24"/>
          <w:lang w:eastAsia="ru-RU"/>
        </w:rPr>
        <w:t xml:space="preserve">приняло участие </w:t>
      </w:r>
      <w:r w:rsidR="00760056" w:rsidRPr="00C62F5C">
        <w:rPr>
          <w:rFonts w:ascii="Times New Roman" w:eastAsiaTheme="minorEastAsia" w:hAnsi="Times New Roman"/>
          <w:sz w:val="24"/>
          <w:szCs w:val="24"/>
          <w:lang w:eastAsia="ru-RU"/>
        </w:rPr>
        <w:t>в них 60</w:t>
      </w:r>
      <w:r w:rsidRPr="00C62F5C">
        <w:rPr>
          <w:rFonts w:ascii="Times New Roman" w:eastAsiaTheme="minorEastAsia" w:hAnsi="Times New Roman"/>
          <w:sz w:val="24"/>
          <w:szCs w:val="24"/>
          <w:lang w:eastAsia="ru-RU"/>
        </w:rPr>
        <w:t xml:space="preserve"> человек. </w:t>
      </w:r>
      <w:r w:rsidR="00760056" w:rsidRPr="00C62F5C">
        <w:rPr>
          <w:rFonts w:ascii="Times New Roman" w:eastAsiaTheme="minorEastAsia" w:hAnsi="Times New Roman"/>
          <w:sz w:val="24"/>
          <w:szCs w:val="24"/>
          <w:lang w:eastAsia="ru-RU"/>
        </w:rPr>
        <w:t>Мероприятия по пропаганде здорового образа жизни формируют не только спортивные навыки и умения, но и учат доброжелательным отношениям в коллективе, взаимовыручке, воспитывают силу воли, являются неотъемлемым звеном в профилактике правонарушений и безнадзорности среди подрастающего поколения.</w:t>
      </w:r>
    </w:p>
    <w:p w:rsidR="006A3B62"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 xml:space="preserve">В зимний период в КДУ прошли  спортивные состязания « Ледяная дорожка», «Веселые снежки». Проводились информационно-просветительские беседы: </w:t>
      </w:r>
    </w:p>
    <w:p w:rsidR="00760056" w:rsidRPr="00C62F5C" w:rsidRDefault="006A3B62"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w:t>
      </w:r>
      <w:r w:rsidR="00760056" w:rsidRPr="00C62F5C">
        <w:rPr>
          <w:rFonts w:ascii="Times New Roman" w:eastAsiaTheme="minorEastAsia" w:hAnsi="Times New Roman"/>
          <w:sz w:val="24"/>
          <w:szCs w:val="24"/>
          <w:lang w:eastAsia="ru-RU"/>
        </w:rPr>
        <w:t xml:space="preserve">Туман-обман», «Вредные привычки». </w:t>
      </w:r>
    </w:p>
    <w:p w:rsidR="00760056" w:rsidRPr="00C62F5C" w:rsidRDefault="006A3B62" w:rsidP="00760056">
      <w:pPr>
        <w:spacing w:before="0" w:beforeAutospacing="0" w:after="0" w:afterAutospacing="0"/>
        <w:rPr>
          <w:rFonts w:ascii="Times New Roman" w:eastAsiaTheme="minorEastAsia" w:hAnsi="Times New Roman"/>
          <w:color w:val="1A1A1A" w:themeColor="background1" w:themeShade="1A"/>
          <w:kern w:val="24"/>
          <w:sz w:val="24"/>
          <w:szCs w:val="24"/>
          <w:lang w:eastAsia="ru-RU"/>
        </w:rPr>
      </w:pPr>
      <w:r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sz w:val="24"/>
          <w:szCs w:val="24"/>
          <w:lang w:eastAsia="ru-RU"/>
        </w:rPr>
        <w:t xml:space="preserve">Совместно с </w:t>
      </w:r>
      <w:proofErr w:type="spellStart"/>
      <w:r w:rsidR="00760056" w:rsidRPr="00C62F5C">
        <w:rPr>
          <w:rFonts w:ascii="Times New Roman" w:eastAsiaTheme="minorEastAsia" w:hAnsi="Times New Roman"/>
          <w:sz w:val="24"/>
          <w:szCs w:val="24"/>
          <w:lang w:eastAsia="ru-RU"/>
        </w:rPr>
        <w:t>Теренниковой</w:t>
      </w:r>
      <w:proofErr w:type="spellEnd"/>
      <w:r w:rsidR="00760056" w:rsidRPr="00C62F5C">
        <w:rPr>
          <w:rFonts w:ascii="Times New Roman" w:eastAsiaTheme="minorEastAsia" w:hAnsi="Times New Roman"/>
          <w:sz w:val="24"/>
          <w:szCs w:val="24"/>
          <w:lang w:eastAsia="ru-RU"/>
        </w:rPr>
        <w:t xml:space="preserve"> Ю.О, председателем ТОС «Раздолье»</w:t>
      </w:r>
      <w:r w:rsidRPr="00C62F5C">
        <w:rPr>
          <w:rFonts w:ascii="Times New Roman" w:eastAsiaTheme="minorEastAsia" w:hAnsi="Times New Roman"/>
          <w:sz w:val="24"/>
          <w:szCs w:val="24"/>
          <w:lang w:eastAsia="ru-RU"/>
        </w:rPr>
        <w:t>,</w:t>
      </w:r>
      <w:r w:rsidR="00760056" w:rsidRPr="00C62F5C">
        <w:rPr>
          <w:rFonts w:ascii="Times New Roman" w:eastAsiaTheme="minorEastAsia" w:hAnsi="Times New Roman"/>
          <w:sz w:val="24"/>
          <w:szCs w:val="24"/>
          <w:lang w:eastAsia="ru-RU"/>
        </w:rPr>
        <w:t xml:space="preserve">  в 2020 году </w:t>
      </w:r>
      <w:r w:rsidRPr="00C62F5C">
        <w:rPr>
          <w:rFonts w:ascii="Times New Roman" w:eastAsiaTheme="minorEastAsia" w:hAnsi="Times New Roman"/>
          <w:sz w:val="24"/>
          <w:szCs w:val="24"/>
          <w:lang w:eastAsia="ru-RU"/>
        </w:rPr>
        <w:t xml:space="preserve">был </w:t>
      </w:r>
      <w:r w:rsidR="00271916" w:rsidRPr="00C62F5C">
        <w:rPr>
          <w:rFonts w:ascii="Times New Roman" w:eastAsiaTheme="minorEastAsia" w:hAnsi="Times New Roman"/>
          <w:sz w:val="24"/>
          <w:szCs w:val="24"/>
          <w:lang w:eastAsia="ru-RU"/>
        </w:rPr>
        <w:t>обустроен хоккейный корт в рамках реализации</w:t>
      </w:r>
      <w:r w:rsidR="00760056" w:rsidRPr="00C62F5C">
        <w:rPr>
          <w:rFonts w:ascii="Times New Roman" w:eastAsiaTheme="minorEastAsia" w:hAnsi="Times New Roman"/>
          <w:sz w:val="24"/>
          <w:szCs w:val="24"/>
          <w:lang w:eastAsia="ru-RU"/>
        </w:rPr>
        <w:t xml:space="preserve"> проект</w:t>
      </w:r>
      <w:r w:rsidR="00271916" w:rsidRPr="00C62F5C">
        <w:rPr>
          <w:rFonts w:ascii="Times New Roman" w:eastAsiaTheme="minorEastAsia" w:hAnsi="Times New Roman"/>
          <w:sz w:val="24"/>
          <w:szCs w:val="24"/>
          <w:lang w:eastAsia="ru-RU"/>
        </w:rPr>
        <w:t>а</w:t>
      </w:r>
      <w:r w:rsidR="00760056" w:rsidRPr="00C62F5C">
        <w:rPr>
          <w:rFonts w:ascii="Times New Roman" w:eastAsiaTheme="minorEastAsia" w:hAnsi="Times New Roman"/>
          <w:sz w:val="24"/>
          <w:szCs w:val="24"/>
          <w:lang w:eastAsia="ru-RU"/>
        </w:rPr>
        <w:t xml:space="preserve"> </w:t>
      </w:r>
      <w:r w:rsidR="00760056" w:rsidRPr="00C62F5C">
        <w:rPr>
          <w:rFonts w:ascii="Times New Roman" w:eastAsiaTheme="minorEastAsia" w:hAnsi="Times New Roman"/>
          <w:color w:val="1A1A1A" w:themeColor="background1" w:themeShade="1A"/>
          <w:kern w:val="24"/>
          <w:sz w:val="24"/>
          <w:szCs w:val="24"/>
          <w:lang w:eastAsia="ru-RU"/>
        </w:rPr>
        <w:t>«Все на корт – «Северный</w:t>
      </w:r>
      <w:r w:rsidRPr="00C62F5C">
        <w:rPr>
          <w:rFonts w:ascii="Times New Roman" w:eastAsiaTheme="minorEastAsia" w:hAnsi="Times New Roman"/>
          <w:color w:val="1A1A1A" w:themeColor="background1" w:themeShade="1A"/>
          <w:kern w:val="24"/>
          <w:sz w:val="24"/>
          <w:szCs w:val="24"/>
          <w:lang w:eastAsia="ru-RU"/>
        </w:rPr>
        <w:t>,</w:t>
      </w:r>
      <w:r w:rsidR="00B92744" w:rsidRPr="00C62F5C">
        <w:rPr>
          <w:rFonts w:ascii="Times New Roman" w:eastAsiaTheme="minorEastAsia" w:hAnsi="Times New Roman"/>
          <w:color w:val="1A1A1A" w:themeColor="background1" w:themeShade="1A"/>
          <w:kern w:val="24"/>
          <w:sz w:val="24"/>
          <w:szCs w:val="24"/>
          <w:lang w:eastAsia="ru-RU"/>
        </w:rPr>
        <w:t xml:space="preserve"> вперед!» по итогам конкурса «Добрый лед» благотворительного</w:t>
      </w:r>
      <w:r w:rsidR="00760056" w:rsidRPr="00C62F5C">
        <w:rPr>
          <w:rFonts w:ascii="Times New Roman" w:eastAsiaTheme="minorEastAsia" w:hAnsi="Times New Roman"/>
          <w:color w:val="1A1A1A" w:themeColor="background1" w:themeShade="1A"/>
          <w:kern w:val="24"/>
          <w:sz w:val="24"/>
          <w:szCs w:val="24"/>
          <w:lang w:eastAsia="ru-RU"/>
        </w:rPr>
        <w:t xml:space="preserve"> фонд</w:t>
      </w:r>
      <w:r w:rsidR="00B92744" w:rsidRPr="00C62F5C">
        <w:rPr>
          <w:rFonts w:ascii="Times New Roman" w:eastAsiaTheme="minorEastAsia" w:hAnsi="Times New Roman"/>
          <w:color w:val="1A1A1A" w:themeColor="background1" w:themeShade="1A"/>
          <w:kern w:val="24"/>
          <w:sz w:val="24"/>
          <w:szCs w:val="24"/>
          <w:lang w:eastAsia="ru-RU"/>
        </w:rPr>
        <w:t>а</w:t>
      </w:r>
      <w:r w:rsidR="00760056" w:rsidRPr="00C62F5C">
        <w:rPr>
          <w:rFonts w:ascii="Times New Roman" w:eastAsiaTheme="minorEastAsia" w:hAnsi="Times New Roman"/>
          <w:color w:val="1A1A1A" w:themeColor="background1" w:themeShade="1A"/>
          <w:kern w:val="24"/>
          <w:sz w:val="24"/>
          <w:szCs w:val="24"/>
          <w:lang w:eastAsia="ru-RU"/>
        </w:rPr>
        <w:t xml:space="preserve"> Елены и Геннадия Тимченко.</w:t>
      </w:r>
    </w:p>
    <w:p w:rsidR="00760056" w:rsidRPr="00760056" w:rsidRDefault="00760056" w:rsidP="00306B23">
      <w:pPr>
        <w:spacing w:before="0" w:beforeAutospacing="0" w:after="0" w:afterAutospacing="0"/>
        <w:jc w:val="center"/>
        <w:rPr>
          <w:rFonts w:ascii="Times New Roman" w:eastAsiaTheme="minorEastAsia" w:hAnsi="Times New Roman"/>
          <w:sz w:val="28"/>
          <w:szCs w:val="28"/>
          <w:lang w:eastAsia="ru-RU"/>
        </w:rPr>
      </w:pPr>
      <w:r w:rsidRPr="00760056">
        <w:rPr>
          <w:rFonts w:ascii="Times New Roman" w:eastAsiaTheme="minorEastAsia" w:hAnsi="Times New Roman"/>
          <w:noProof/>
          <w:sz w:val="28"/>
          <w:szCs w:val="28"/>
          <w:lang w:eastAsia="ru-RU"/>
        </w:rPr>
        <w:drawing>
          <wp:inline distT="0" distB="0" distL="0" distR="0" wp14:anchorId="0E417128" wp14:editId="7F9EBA48">
            <wp:extent cx="4622800" cy="2343162"/>
            <wp:effectExtent l="0" t="0" r="0" b="0"/>
            <wp:docPr id="6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12" cstate="print"/>
                    <a:srcRect/>
                    <a:stretch>
                      <a:fillRect/>
                    </a:stretch>
                  </pic:blipFill>
                  <pic:spPr bwMode="auto">
                    <a:xfrm>
                      <a:off x="0" y="0"/>
                      <a:ext cx="4637488" cy="2350607"/>
                    </a:xfrm>
                    <a:prstGeom prst="rect">
                      <a:avLst/>
                    </a:prstGeom>
                    <a:noFill/>
                    <a:ln w="9525">
                      <a:noFill/>
                      <a:miter lim="800000"/>
                      <a:headEnd/>
                      <a:tailEnd/>
                    </a:ln>
                    <a:effectLst/>
                  </pic:spPr>
                </pic:pic>
              </a:graphicData>
            </a:graphic>
          </wp:inline>
        </w:drawing>
      </w:r>
    </w:p>
    <w:p w:rsidR="00760056" w:rsidRPr="00760056" w:rsidRDefault="00760056" w:rsidP="00760056">
      <w:pPr>
        <w:spacing w:before="0" w:beforeAutospacing="0" w:after="0" w:afterAutospacing="0"/>
        <w:rPr>
          <w:rFonts w:ascii="Times New Roman" w:eastAsiaTheme="minorEastAsia" w:hAnsi="Times New Roman"/>
          <w:sz w:val="28"/>
          <w:szCs w:val="28"/>
          <w:lang w:eastAsia="ru-RU"/>
        </w:rPr>
      </w:pPr>
    </w:p>
    <w:p w:rsidR="00760056" w:rsidRPr="00C62F5C" w:rsidRDefault="00760056" w:rsidP="00760056">
      <w:pPr>
        <w:spacing w:before="0" w:beforeAutospacing="0" w:after="0" w:afterAutospacing="0"/>
        <w:ind w:firstLine="360"/>
        <w:rPr>
          <w:rFonts w:ascii="Times New Roman" w:eastAsiaTheme="minorEastAsia" w:hAnsi="Times New Roman"/>
          <w:sz w:val="24"/>
          <w:szCs w:val="24"/>
          <w:lang w:eastAsia="ru-RU"/>
        </w:rPr>
      </w:pPr>
      <w:r w:rsidRPr="00C62F5C">
        <w:rPr>
          <w:rFonts w:ascii="Times New Roman" w:eastAsiaTheme="minorEastAsia" w:hAnsi="Times New Roman"/>
          <w:color w:val="000000" w:themeColor="text1"/>
          <w:sz w:val="24"/>
          <w:szCs w:val="24"/>
          <w:lang w:eastAsia="ru-RU"/>
        </w:rPr>
        <w:t xml:space="preserve">По укреплению материально-технической базы муниципального бюджетного учреждения культуры «Социально-культурный центр МО «Бохан» в 2020 году были реализованы программы </w:t>
      </w:r>
      <w:r w:rsidRPr="00C62F5C">
        <w:rPr>
          <w:rFonts w:ascii="Times New Roman" w:eastAsiaTheme="minorEastAsia" w:hAnsi="Times New Roman"/>
          <w:sz w:val="24"/>
          <w:szCs w:val="24"/>
          <w:lang w:eastAsia="ru-RU"/>
        </w:rPr>
        <w:t>«Сценический образ»,  «100 модельных домов культуры» на суммы  1378700 и 249000 рублей.</w:t>
      </w:r>
    </w:p>
    <w:p w:rsidR="00760056" w:rsidRPr="00C62F5C" w:rsidRDefault="00B92744" w:rsidP="00760056">
      <w:pPr>
        <w:spacing w:before="0" w:beforeAutospacing="0" w:after="0" w:afterAutospacing="0"/>
        <w:ind w:firstLine="360"/>
        <w:rPr>
          <w:rFonts w:ascii="Times New Roman" w:eastAsiaTheme="minorEastAsia" w:hAnsi="Times New Roman"/>
          <w:color w:val="000000" w:themeColor="text1"/>
          <w:sz w:val="24"/>
          <w:szCs w:val="24"/>
          <w:lang w:eastAsia="ru-RU"/>
        </w:rPr>
      </w:pPr>
      <w:r w:rsidRPr="00C62F5C">
        <w:rPr>
          <w:rFonts w:ascii="Times New Roman" w:eastAsiaTheme="minorEastAsia" w:hAnsi="Times New Roman"/>
          <w:color w:val="000000" w:themeColor="text1"/>
          <w:sz w:val="24"/>
          <w:szCs w:val="24"/>
          <w:lang w:eastAsia="ru-RU"/>
        </w:rPr>
        <w:lastRenderedPageBreak/>
        <w:t>При поддержке администрации м</w:t>
      </w:r>
      <w:r w:rsidR="00760056" w:rsidRPr="00C62F5C">
        <w:rPr>
          <w:rFonts w:ascii="Times New Roman" w:eastAsiaTheme="minorEastAsia" w:hAnsi="Times New Roman"/>
          <w:color w:val="000000" w:themeColor="text1"/>
          <w:sz w:val="24"/>
          <w:szCs w:val="24"/>
          <w:lang w:eastAsia="ru-RU"/>
        </w:rPr>
        <w:t>униципального образования «Бохан» прошли конкурсный отбор  на предоставление субсидии из областного бюджета на развитие домов культуры. На сумму 1 378 700,00 руб. приобретено:</w:t>
      </w:r>
    </w:p>
    <w:p w:rsidR="00760056" w:rsidRPr="00C62F5C" w:rsidRDefault="00760056" w:rsidP="00760056">
      <w:pPr>
        <w:spacing w:before="0" w:beforeAutospacing="0" w:after="0" w:afterAutospacing="0"/>
        <w:ind w:firstLine="360"/>
        <w:rPr>
          <w:rFonts w:ascii="Times New Roman" w:eastAsiaTheme="minorEastAsia" w:hAnsi="Times New Roman"/>
          <w:color w:val="000000" w:themeColor="text1"/>
          <w:sz w:val="24"/>
          <w:szCs w:val="24"/>
          <w:lang w:eastAsia="ru-RU"/>
        </w:rPr>
      </w:pPr>
      <w:r w:rsidRPr="00C62F5C">
        <w:rPr>
          <w:rFonts w:ascii="Times New Roman" w:eastAsiaTheme="minorEastAsia" w:hAnsi="Times New Roman"/>
          <w:color w:val="000000" w:themeColor="text1"/>
          <w:sz w:val="24"/>
          <w:szCs w:val="24"/>
          <w:lang w:eastAsia="ru-RU"/>
        </w:rPr>
        <w:t xml:space="preserve">- звуковая аппаратура и оборудование, музыкальные инструменты, световая аппаратура и оборудование, мультимедийная установка, мебель разного назначения, сценические костюмы, бытовая техника, инвентарь для детских комнат, бильярдный стол, батут, настольный </w:t>
      </w:r>
      <w:proofErr w:type="spellStart"/>
      <w:r w:rsidRPr="00C62F5C">
        <w:rPr>
          <w:rFonts w:ascii="Times New Roman" w:eastAsiaTheme="minorEastAsia" w:hAnsi="Times New Roman"/>
          <w:color w:val="000000" w:themeColor="text1"/>
          <w:sz w:val="24"/>
          <w:szCs w:val="24"/>
          <w:lang w:eastAsia="ru-RU"/>
        </w:rPr>
        <w:t>аэрохоккей</w:t>
      </w:r>
      <w:proofErr w:type="spellEnd"/>
      <w:r w:rsidRPr="00C62F5C">
        <w:rPr>
          <w:rFonts w:ascii="Times New Roman" w:eastAsiaTheme="minorEastAsia" w:hAnsi="Times New Roman"/>
          <w:color w:val="000000" w:themeColor="text1"/>
          <w:sz w:val="24"/>
          <w:szCs w:val="24"/>
          <w:lang w:eastAsia="ru-RU"/>
        </w:rPr>
        <w:t>, настольные игры, осветительные приборы и др.</w:t>
      </w:r>
    </w:p>
    <w:p w:rsidR="00760056" w:rsidRPr="00C62F5C" w:rsidRDefault="00760056" w:rsidP="00760056">
      <w:pPr>
        <w:spacing w:before="0" w:beforeAutospacing="0" w:after="0" w:afterAutospacing="0"/>
        <w:ind w:firstLine="360"/>
        <w:rPr>
          <w:rFonts w:ascii="Times New Roman" w:eastAsiaTheme="minorEastAsia" w:hAnsi="Times New Roman"/>
          <w:color w:val="000000" w:themeColor="text1"/>
          <w:sz w:val="24"/>
          <w:szCs w:val="24"/>
          <w:lang w:eastAsia="ru-RU"/>
        </w:rPr>
      </w:pPr>
      <w:r w:rsidRPr="00C62F5C">
        <w:rPr>
          <w:rFonts w:ascii="Times New Roman" w:eastAsiaTheme="minorEastAsia" w:hAnsi="Times New Roman"/>
          <w:color w:val="000000" w:themeColor="text1"/>
          <w:sz w:val="24"/>
          <w:szCs w:val="24"/>
          <w:lang w:eastAsia="ru-RU"/>
        </w:rPr>
        <w:t xml:space="preserve">По линии министерства сельского хозяйства  МБУК «СКЦ МО «Бохан»» представили проект с участием граждан «Сценический образ» и выиграли грант на изготовление сценических костюмов. Общие расходы по проекту составили 249 </w:t>
      </w:r>
      <w:proofErr w:type="spellStart"/>
      <w:r w:rsidRPr="00C62F5C">
        <w:rPr>
          <w:rFonts w:ascii="Times New Roman" w:eastAsiaTheme="minorEastAsia" w:hAnsi="Times New Roman"/>
          <w:color w:val="000000" w:themeColor="text1"/>
          <w:sz w:val="24"/>
          <w:szCs w:val="24"/>
          <w:lang w:eastAsia="ru-RU"/>
        </w:rPr>
        <w:t>тыс</w:t>
      </w:r>
      <w:proofErr w:type="gramStart"/>
      <w:r w:rsidRPr="00C62F5C">
        <w:rPr>
          <w:rFonts w:ascii="Times New Roman" w:eastAsiaTheme="minorEastAsia" w:hAnsi="Times New Roman"/>
          <w:color w:val="000000" w:themeColor="text1"/>
          <w:sz w:val="24"/>
          <w:szCs w:val="24"/>
          <w:lang w:eastAsia="ru-RU"/>
        </w:rPr>
        <w:t>.р</w:t>
      </w:r>
      <w:proofErr w:type="gramEnd"/>
      <w:r w:rsidRPr="00C62F5C">
        <w:rPr>
          <w:rFonts w:ascii="Times New Roman" w:eastAsiaTheme="minorEastAsia" w:hAnsi="Times New Roman"/>
          <w:color w:val="000000" w:themeColor="text1"/>
          <w:sz w:val="24"/>
          <w:szCs w:val="24"/>
          <w:lang w:eastAsia="ru-RU"/>
        </w:rPr>
        <w:t>уб</w:t>
      </w:r>
      <w:proofErr w:type="spellEnd"/>
      <w:r w:rsidRPr="00C62F5C">
        <w:rPr>
          <w:rFonts w:ascii="Times New Roman" w:eastAsiaTheme="minorEastAsia" w:hAnsi="Times New Roman"/>
          <w:color w:val="000000" w:themeColor="text1"/>
          <w:sz w:val="24"/>
          <w:szCs w:val="24"/>
          <w:lang w:eastAsia="ru-RU"/>
        </w:rPr>
        <w:t xml:space="preserve">., в том числе средства гранта -148 000, бюджета МО «Бохан» -39 540, вклад граждан – 30460рублей (наиболее активно откликнулись граждане, работающие в….), вклад ИП и  </w:t>
      </w:r>
      <w:proofErr w:type="spellStart"/>
      <w:r w:rsidRPr="00C62F5C">
        <w:rPr>
          <w:rFonts w:ascii="Times New Roman" w:eastAsiaTheme="minorEastAsia" w:hAnsi="Times New Roman"/>
          <w:color w:val="000000" w:themeColor="text1"/>
          <w:sz w:val="24"/>
          <w:szCs w:val="24"/>
          <w:lang w:eastAsia="ru-RU"/>
        </w:rPr>
        <w:t>юр.лиц</w:t>
      </w:r>
      <w:proofErr w:type="spellEnd"/>
      <w:r w:rsidRPr="00C62F5C">
        <w:rPr>
          <w:rFonts w:ascii="Times New Roman" w:eastAsiaTheme="minorEastAsia" w:hAnsi="Times New Roman"/>
          <w:color w:val="000000" w:themeColor="text1"/>
          <w:sz w:val="24"/>
          <w:szCs w:val="24"/>
          <w:lang w:eastAsia="ru-RU"/>
        </w:rPr>
        <w:t xml:space="preserve"> – 31 000 руб.(МУП «Заря», СП ССПК «</w:t>
      </w:r>
      <w:proofErr w:type="spellStart"/>
      <w:r w:rsidRPr="00C62F5C">
        <w:rPr>
          <w:rFonts w:ascii="Times New Roman" w:eastAsiaTheme="minorEastAsia" w:hAnsi="Times New Roman"/>
          <w:color w:val="000000" w:themeColor="text1"/>
          <w:sz w:val="24"/>
          <w:szCs w:val="24"/>
          <w:lang w:eastAsia="ru-RU"/>
        </w:rPr>
        <w:t>Боханское</w:t>
      </w:r>
      <w:proofErr w:type="spellEnd"/>
      <w:r w:rsidRPr="00C62F5C">
        <w:rPr>
          <w:rFonts w:ascii="Times New Roman" w:eastAsiaTheme="minorEastAsia" w:hAnsi="Times New Roman"/>
          <w:color w:val="000000" w:themeColor="text1"/>
          <w:sz w:val="24"/>
          <w:szCs w:val="24"/>
          <w:lang w:eastAsia="ru-RU"/>
        </w:rPr>
        <w:t xml:space="preserve"> молоко», ПАО Сбербанк).</w:t>
      </w:r>
    </w:p>
    <w:p w:rsidR="00760056" w:rsidRPr="00C62F5C" w:rsidRDefault="00760056" w:rsidP="00760056">
      <w:pPr>
        <w:spacing w:before="0" w:beforeAutospacing="0" w:after="0" w:afterAutospacing="0"/>
        <w:rPr>
          <w:rFonts w:ascii="Times New Roman" w:eastAsiaTheme="minorEastAsia" w:hAnsi="Times New Roman"/>
          <w:sz w:val="24"/>
          <w:szCs w:val="24"/>
          <w:lang w:eastAsia="ru-RU"/>
        </w:rPr>
      </w:pPr>
      <w:r w:rsidRPr="00C62F5C">
        <w:rPr>
          <w:rFonts w:ascii="Times New Roman" w:eastAsia="Times New Roman" w:hAnsi="Times New Roman"/>
          <w:sz w:val="24"/>
          <w:szCs w:val="24"/>
          <w:lang w:eastAsia="ru-RU"/>
        </w:rPr>
        <w:tab/>
      </w:r>
      <w:r w:rsidRPr="00C62F5C">
        <w:rPr>
          <w:rFonts w:ascii="Times New Roman" w:eastAsiaTheme="minorEastAsia" w:hAnsi="Times New Roman"/>
          <w:sz w:val="24"/>
          <w:szCs w:val="24"/>
          <w:lang w:eastAsia="ru-RU"/>
        </w:rPr>
        <w:t>На сегодняшний день разработаны  проектно-сметные документаци</w:t>
      </w:r>
      <w:r w:rsidR="00B92744" w:rsidRPr="00C62F5C">
        <w:rPr>
          <w:rFonts w:ascii="Times New Roman" w:eastAsiaTheme="minorEastAsia" w:hAnsi="Times New Roman"/>
          <w:sz w:val="24"/>
          <w:szCs w:val="24"/>
          <w:lang w:eastAsia="ru-RU"/>
        </w:rPr>
        <w:t>и (ПСД)  и получены положительные заключения</w:t>
      </w:r>
      <w:r w:rsidRPr="00C62F5C">
        <w:rPr>
          <w:rFonts w:ascii="Times New Roman" w:eastAsiaTheme="minorEastAsia" w:hAnsi="Times New Roman"/>
          <w:sz w:val="24"/>
          <w:szCs w:val="24"/>
          <w:lang w:eastAsia="ru-RU"/>
        </w:rPr>
        <w:t xml:space="preserve"> государственной экспертизы на </w:t>
      </w:r>
      <w:r w:rsidR="00B92744" w:rsidRPr="00C62F5C">
        <w:rPr>
          <w:rFonts w:ascii="Times New Roman" w:eastAsiaTheme="minorEastAsia" w:hAnsi="Times New Roman"/>
          <w:sz w:val="24"/>
          <w:szCs w:val="24"/>
          <w:lang w:eastAsia="ru-RU"/>
        </w:rPr>
        <w:t>следующие проекты:  благоустройство</w:t>
      </w:r>
      <w:r w:rsidRPr="00C62F5C">
        <w:rPr>
          <w:rFonts w:ascii="Times New Roman" w:eastAsiaTheme="minorEastAsia" w:hAnsi="Times New Roman"/>
          <w:sz w:val="24"/>
          <w:szCs w:val="24"/>
          <w:lang w:eastAsia="ru-RU"/>
        </w:rPr>
        <w:t xml:space="preserve"> территории сельского дома культуры в м</w:t>
      </w:r>
      <w:r w:rsidR="00B92744" w:rsidRPr="00C62F5C">
        <w:rPr>
          <w:rFonts w:ascii="Times New Roman" w:eastAsiaTheme="minorEastAsia" w:hAnsi="Times New Roman"/>
          <w:sz w:val="24"/>
          <w:szCs w:val="24"/>
          <w:lang w:eastAsia="ru-RU"/>
        </w:rPr>
        <w:t>икрорайоне Южный (Киевская,4) на сумму</w:t>
      </w:r>
      <w:r w:rsidRPr="00C62F5C">
        <w:rPr>
          <w:rFonts w:ascii="Times New Roman" w:eastAsiaTheme="minorEastAsia" w:hAnsi="Times New Roman"/>
          <w:sz w:val="24"/>
          <w:szCs w:val="24"/>
          <w:lang w:eastAsia="ru-RU"/>
        </w:rPr>
        <w:t xml:space="preserve"> 11 588,58тыс.руб., благоустройство  территории сельского дома культуры в микрорайоне Север</w:t>
      </w:r>
      <w:r w:rsidR="00B92744" w:rsidRPr="00C62F5C">
        <w:rPr>
          <w:rFonts w:ascii="Times New Roman" w:eastAsiaTheme="minorEastAsia" w:hAnsi="Times New Roman"/>
          <w:sz w:val="24"/>
          <w:szCs w:val="24"/>
          <w:lang w:eastAsia="ru-RU"/>
        </w:rPr>
        <w:t>ный (Карла Маркса,3) на сумму</w:t>
      </w:r>
      <w:r w:rsidRPr="00C62F5C">
        <w:rPr>
          <w:rFonts w:ascii="Times New Roman" w:eastAsiaTheme="minorEastAsia" w:hAnsi="Times New Roman"/>
          <w:sz w:val="24"/>
          <w:szCs w:val="24"/>
          <w:lang w:eastAsia="ru-RU"/>
        </w:rPr>
        <w:t xml:space="preserve"> 9 361,83тыс.руб.,  капитальный ремонт здания СДК в ми</w:t>
      </w:r>
      <w:r w:rsidR="00B92744" w:rsidRPr="00C62F5C">
        <w:rPr>
          <w:rFonts w:ascii="Times New Roman" w:eastAsiaTheme="minorEastAsia" w:hAnsi="Times New Roman"/>
          <w:sz w:val="24"/>
          <w:szCs w:val="24"/>
          <w:lang w:eastAsia="ru-RU"/>
        </w:rPr>
        <w:t>крорайоне Южный (ул</w:t>
      </w:r>
      <w:proofErr w:type="gramStart"/>
      <w:r w:rsidR="00B92744" w:rsidRPr="00C62F5C">
        <w:rPr>
          <w:rFonts w:ascii="Times New Roman" w:eastAsiaTheme="minorEastAsia" w:hAnsi="Times New Roman"/>
          <w:sz w:val="24"/>
          <w:szCs w:val="24"/>
          <w:lang w:eastAsia="ru-RU"/>
        </w:rPr>
        <w:t>.К</w:t>
      </w:r>
      <w:proofErr w:type="gramEnd"/>
      <w:r w:rsidR="00B92744" w:rsidRPr="00C62F5C">
        <w:rPr>
          <w:rFonts w:ascii="Times New Roman" w:eastAsiaTheme="minorEastAsia" w:hAnsi="Times New Roman"/>
          <w:sz w:val="24"/>
          <w:szCs w:val="24"/>
          <w:lang w:eastAsia="ru-RU"/>
        </w:rPr>
        <w:t>иевская,4)</w:t>
      </w:r>
      <w:r w:rsidRPr="00C62F5C">
        <w:rPr>
          <w:rFonts w:ascii="Times New Roman" w:eastAsiaTheme="minorEastAsia" w:hAnsi="Times New Roman"/>
          <w:sz w:val="24"/>
          <w:szCs w:val="24"/>
          <w:lang w:eastAsia="ru-RU"/>
        </w:rPr>
        <w:t xml:space="preserve"> на сумму</w:t>
      </w:r>
      <w:r w:rsidR="00B92744" w:rsidRPr="00C62F5C">
        <w:rPr>
          <w:rFonts w:ascii="Times New Roman" w:eastAsiaTheme="minorEastAsia" w:hAnsi="Times New Roman"/>
          <w:sz w:val="24"/>
          <w:szCs w:val="24"/>
          <w:lang w:eastAsia="ru-RU"/>
        </w:rPr>
        <w:t xml:space="preserve"> 14 740,55тыс</w:t>
      </w:r>
      <w:proofErr w:type="gramStart"/>
      <w:r w:rsidR="00B92744" w:rsidRPr="00C62F5C">
        <w:rPr>
          <w:rFonts w:ascii="Times New Roman" w:eastAsiaTheme="minorEastAsia" w:hAnsi="Times New Roman"/>
          <w:sz w:val="24"/>
          <w:szCs w:val="24"/>
          <w:lang w:eastAsia="ru-RU"/>
        </w:rPr>
        <w:t>.р</w:t>
      </w:r>
      <w:proofErr w:type="gramEnd"/>
      <w:r w:rsidR="00B92744" w:rsidRPr="00C62F5C">
        <w:rPr>
          <w:rFonts w:ascii="Times New Roman" w:eastAsiaTheme="minorEastAsia" w:hAnsi="Times New Roman"/>
          <w:sz w:val="24"/>
          <w:szCs w:val="24"/>
          <w:lang w:eastAsia="ru-RU"/>
        </w:rPr>
        <w:t>ублей</w:t>
      </w:r>
      <w:r w:rsidRPr="00C62F5C">
        <w:rPr>
          <w:rFonts w:ascii="Times New Roman" w:eastAsiaTheme="minorEastAsia" w:hAnsi="Times New Roman"/>
          <w:sz w:val="24"/>
          <w:szCs w:val="24"/>
          <w:lang w:eastAsia="ru-RU"/>
        </w:rPr>
        <w:t>.</w:t>
      </w:r>
      <w:r w:rsidR="00B92744" w:rsidRPr="00C62F5C">
        <w:rPr>
          <w:rFonts w:ascii="Times New Roman" w:eastAsiaTheme="minorEastAsia" w:hAnsi="Times New Roman"/>
          <w:sz w:val="24"/>
          <w:szCs w:val="24"/>
          <w:lang w:eastAsia="ru-RU"/>
        </w:rPr>
        <w:t xml:space="preserve"> </w:t>
      </w:r>
      <w:r w:rsidRPr="00C62F5C">
        <w:rPr>
          <w:rFonts w:ascii="Times New Roman" w:eastAsiaTheme="minorEastAsia" w:hAnsi="Times New Roman"/>
          <w:sz w:val="24"/>
          <w:szCs w:val="24"/>
          <w:lang w:eastAsia="ru-RU"/>
        </w:rPr>
        <w:t>На разработку</w:t>
      </w:r>
      <w:r w:rsidR="00B92744" w:rsidRPr="00C62F5C">
        <w:rPr>
          <w:rFonts w:ascii="Times New Roman" w:eastAsiaTheme="minorEastAsia" w:hAnsi="Times New Roman"/>
          <w:sz w:val="24"/>
          <w:szCs w:val="24"/>
          <w:lang w:eastAsia="ru-RU"/>
        </w:rPr>
        <w:t xml:space="preserve"> ПСД и получение  положительных заключений  государственной </w:t>
      </w:r>
      <w:r w:rsidRPr="00C62F5C">
        <w:rPr>
          <w:rFonts w:ascii="Times New Roman" w:eastAsiaTheme="minorEastAsia" w:hAnsi="Times New Roman"/>
          <w:sz w:val="24"/>
          <w:szCs w:val="24"/>
          <w:lang w:eastAsia="ru-RU"/>
        </w:rPr>
        <w:t>экспертизы  администрацией МО «Бохан» бы</w:t>
      </w:r>
      <w:r w:rsidR="00B92744" w:rsidRPr="00C62F5C">
        <w:rPr>
          <w:rFonts w:ascii="Times New Roman" w:eastAsiaTheme="minorEastAsia" w:hAnsi="Times New Roman"/>
          <w:sz w:val="24"/>
          <w:szCs w:val="24"/>
          <w:lang w:eastAsia="ru-RU"/>
        </w:rPr>
        <w:t>ло оплачено из местного бюджета</w:t>
      </w:r>
      <w:r w:rsidRPr="00C62F5C">
        <w:rPr>
          <w:rFonts w:ascii="Times New Roman" w:eastAsiaTheme="minorEastAsia" w:hAnsi="Times New Roman"/>
          <w:sz w:val="24"/>
          <w:szCs w:val="24"/>
          <w:lang w:eastAsia="ru-RU"/>
        </w:rPr>
        <w:t xml:space="preserve"> 1 100 </w:t>
      </w:r>
      <w:proofErr w:type="spellStart"/>
      <w:r w:rsidRPr="00C62F5C">
        <w:rPr>
          <w:rFonts w:ascii="Times New Roman" w:eastAsiaTheme="minorEastAsia" w:hAnsi="Times New Roman"/>
          <w:sz w:val="24"/>
          <w:szCs w:val="24"/>
          <w:lang w:eastAsia="ru-RU"/>
        </w:rPr>
        <w:t>тыс</w:t>
      </w:r>
      <w:proofErr w:type="gramStart"/>
      <w:r w:rsidRPr="00C62F5C">
        <w:rPr>
          <w:rFonts w:ascii="Times New Roman" w:eastAsiaTheme="minorEastAsia" w:hAnsi="Times New Roman"/>
          <w:sz w:val="24"/>
          <w:szCs w:val="24"/>
          <w:lang w:eastAsia="ru-RU"/>
        </w:rPr>
        <w:t>.р</w:t>
      </w:r>
      <w:proofErr w:type="gramEnd"/>
      <w:r w:rsidRPr="00C62F5C">
        <w:rPr>
          <w:rFonts w:ascii="Times New Roman" w:eastAsiaTheme="minorEastAsia" w:hAnsi="Times New Roman"/>
          <w:sz w:val="24"/>
          <w:szCs w:val="24"/>
          <w:lang w:eastAsia="ru-RU"/>
        </w:rPr>
        <w:t>ублей</w:t>
      </w:r>
      <w:proofErr w:type="spellEnd"/>
      <w:r w:rsidRPr="00C62F5C">
        <w:rPr>
          <w:rFonts w:ascii="Times New Roman" w:eastAsiaTheme="minorEastAsia" w:hAnsi="Times New Roman"/>
          <w:sz w:val="24"/>
          <w:szCs w:val="24"/>
          <w:lang w:eastAsia="ru-RU"/>
        </w:rPr>
        <w:t>.</w:t>
      </w:r>
    </w:p>
    <w:p w:rsidR="00760056" w:rsidRPr="00C62F5C" w:rsidRDefault="00760056" w:rsidP="00760056">
      <w:pPr>
        <w:spacing w:before="0" w:beforeAutospacing="0" w:after="0" w:afterAutospacing="0"/>
        <w:ind w:firstLine="708"/>
        <w:rPr>
          <w:rFonts w:ascii="Times New Roman" w:eastAsiaTheme="minorEastAsia" w:hAnsi="Times New Roman"/>
          <w:sz w:val="24"/>
          <w:szCs w:val="24"/>
          <w:lang w:eastAsia="ru-RU"/>
        </w:rPr>
      </w:pPr>
      <w:r w:rsidRPr="00C62F5C">
        <w:rPr>
          <w:rFonts w:ascii="Times New Roman" w:eastAsiaTheme="minorEastAsia" w:hAnsi="Times New Roman"/>
          <w:sz w:val="24"/>
          <w:szCs w:val="24"/>
          <w:lang w:eastAsia="ru-RU"/>
        </w:rPr>
        <w:t xml:space="preserve">Первый этап благоустройства территории СДК в Южном начнется уже в </w:t>
      </w:r>
      <w:r w:rsidR="00B92744" w:rsidRPr="00C62F5C">
        <w:rPr>
          <w:rFonts w:ascii="Times New Roman" w:eastAsiaTheme="minorEastAsia" w:hAnsi="Times New Roman"/>
          <w:sz w:val="24"/>
          <w:szCs w:val="24"/>
          <w:lang w:eastAsia="ru-RU"/>
        </w:rPr>
        <w:t xml:space="preserve"> </w:t>
      </w:r>
      <w:r w:rsidRPr="00C62F5C">
        <w:rPr>
          <w:rFonts w:ascii="Times New Roman" w:eastAsiaTheme="minorEastAsia" w:hAnsi="Times New Roman"/>
          <w:sz w:val="24"/>
          <w:szCs w:val="24"/>
          <w:lang w:eastAsia="ru-RU"/>
        </w:rPr>
        <w:t xml:space="preserve"> </w:t>
      </w:r>
      <w:r w:rsidR="00215250" w:rsidRPr="00C62F5C">
        <w:rPr>
          <w:rFonts w:ascii="Times New Roman" w:eastAsiaTheme="minorEastAsia" w:hAnsi="Times New Roman"/>
          <w:sz w:val="24"/>
          <w:szCs w:val="24"/>
          <w:lang w:eastAsia="ru-RU"/>
        </w:rPr>
        <w:t xml:space="preserve">2021 году </w:t>
      </w:r>
      <w:r w:rsidRPr="00C62F5C">
        <w:rPr>
          <w:rFonts w:ascii="Times New Roman" w:eastAsiaTheme="minorEastAsia" w:hAnsi="Times New Roman"/>
          <w:sz w:val="24"/>
          <w:szCs w:val="24"/>
          <w:lang w:eastAsia="ru-RU"/>
        </w:rPr>
        <w:t>по пр</w:t>
      </w:r>
      <w:r w:rsidR="00B92744" w:rsidRPr="00C62F5C">
        <w:rPr>
          <w:rFonts w:ascii="Times New Roman" w:eastAsiaTheme="minorEastAsia" w:hAnsi="Times New Roman"/>
          <w:sz w:val="24"/>
          <w:szCs w:val="24"/>
          <w:lang w:eastAsia="ru-RU"/>
        </w:rPr>
        <w:t>ограмме  «Ф</w:t>
      </w:r>
      <w:r w:rsidRPr="00C62F5C">
        <w:rPr>
          <w:rFonts w:ascii="Times New Roman" w:eastAsiaTheme="minorEastAsia" w:hAnsi="Times New Roman"/>
          <w:sz w:val="24"/>
          <w:szCs w:val="24"/>
          <w:lang w:eastAsia="ru-RU"/>
        </w:rPr>
        <w:t>ормирование комфортной городской среды</w:t>
      </w:r>
      <w:r w:rsidR="006C3951">
        <w:rPr>
          <w:rFonts w:ascii="Times New Roman" w:eastAsiaTheme="minorEastAsia" w:hAnsi="Times New Roman"/>
          <w:sz w:val="24"/>
          <w:szCs w:val="24"/>
          <w:lang w:eastAsia="ru-RU"/>
        </w:rPr>
        <w:t>»</w:t>
      </w:r>
      <w:r w:rsidRPr="00C62F5C">
        <w:rPr>
          <w:rFonts w:ascii="Times New Roman" w:eastAsiaTheme="minorEastAsia" w:hAnsi="Times New Roman"/>
          <w:sz w:val="24"/>
          <w:szCs w:val="24"/>
          <w:lang w:eastAsia="ru-RU"/>
        </w:rPr>
        <w:t>. Подрядчик определен (ИП Матвеев С.Е.), контракты заключены на сумму -3 828 109рублей.</w:t>
      </w:r>
    </w:p>
    <w:p w:rsidR="00760056" w:rsidRPr="00C62F5C" w:rsidRDefault="00760056" w:rsidP="00760056">
      <w:pPr>
        <w:spacing w:before="0" w:beforeAutospacing="0" w:after="0" w:afterAutospacing="0"/>
        <w:ind w:firstLine="360"/>
        <w:jc w:val="left"/>
        <w:rPr>
          <w:rFonts w:ascii="Times New Roman" w:eastAsiaTheme="minorEastAsia" w:hAnsi="Times New Roman"/>
          <w:color w:val="000000" w:themeColor="text1"/>
          <w:sz w:val="24"/>
          <w:szCs w:val="24"/>
          <w:lang w:eastAsia="ru-RU"/>
        </w:rPr>
      </w:pPr>
    </w:p>
    <w:p w:rsidR="00760056" w:rsidRPr="00C62F5C" w:rsidRDefault="00760056" w:rsidP="00760056">
      <w:pPr>
        <w:spacing w:before="0" w:beforeAutospacing="0" w:after="200" w:afterAutospacing="0" w:line="276" w:lineRule="auto"/>
        <w:jc w:val="left"/>
        <w:rPr>
          <w:rFonts w:ascii="Times New Roman" w:eastAsiaTheme="minorEastAsia" w:hAnsi="Times New Roman"/>
          <w:sz w:val="24"/>
          <w:szCs w:val="24"/>
          <w:lang w:eastAsia="ru-RU"/>
        </w:rPr>
      </w:pPr>
    </w:p>
    <w:p w:rsidR="00760056" w:rsidRPr="00C62F5C" w:rsidRDefault="00760056" w:rsidP="00760056">
      <w:pPr>
        <w:spacing w:before="0" w:beforeAutospacing="0" w:after="200" w:afterAutospacing="0" w:line="276" w:lineRule="auto"/>
        <w:jc w:val="left"/>
        <w:rPr>
          <w:rFonts w:ascii="Times New Roman" w:eastAsiaTheme="minorEastAsia" w:hAnsi="Times New Roman"/>
          <w:sz w:val="24"/>
          <w:szCs w:val="24"/>
          <w:lang w:eastAsia="ru-RU"/>
        </w:rPr>
      </w:pPr>
    </w:p>
    <w:p w:rsidR="001E534F" w:rsidRDefault="001E534F" w:rsidP="000D3773">
      <w:pPr>
        <w:spacing w:before="0" w:beforeAutospacing="0" w:after="200" w:afterAutospacing="0" w:line="276" w:lineRule="auto"/>
        <w:jc w:val="left"/>
        <w:rPr>
          <w:rFonts w:ascii="Times New Roman" w:eastAsiaTheme="minorEastAsia" w:hAnsi="Times New Roman"/>
          <w:sz w:val="24"/>
          <w:szCs w:val="24"/>
          <w:lang w:eastAsia="ru-RU"/>
        </w:rPr>
      </w:pPr>
    </w:p>
    <w:p w:rsidR="000D3773" w:rsidRPr="000D3773" w:rsidRDefault="000D3773" w:rsidP="000D3773">
      <w:pPr>
        <w:spacing w:before="0" w:beforeAutospacing="0" w:after="200" w:afterAutospacing="0" w:line="276" w:lineRule="auto"/>
        <w:jc w:val="left"/>
        <w:rPr>
          <w:rFonts w:ascii="Times New Roman" w:eastAsiaTheme="minorEastAsia" w:hAnsi="Times New Roman"/>
          <w:lang w:eastAsia="ru-RU"/>
        </w:rPr>
      </w:pPr>
    </w:p>
    <w:p w:rsidR="001D0233" w:rsidRDefault="00906FB8" w:rsidP="001D0233">
      <w:pPr>
        <w:tabs>
          <w:tab w:val="left" w:pos="1995"/>
        </w:tabs>
        <w:ind w:left="720"/>
        <w:jc w:val="center"/>
        <w:rPr>
          <w:rFonts w:ascii="Times New Roman" w:hAnsi="Times New Roman"/>
          <w:b/>
          <w:bCs/>
          <w:sz w:val="28"/>
          <w:szCs w:val="28"/>
          <w:u w:val="single"/>
        </w:rPr>
      </w:pPr>
      <w:r>
        <w:rPr>
          <w:rFonts w:ascii="Times New Roman" w:hAnsi="Times New Roman"/>
          <w:b/>
          <w:bCs/>
          <w:sz w:val="28"/>
          <w:szCs w:val="28"/>
          <w:u w:val="single"/>
        </w:rPr>
        <w:t>Задачи на 2021</w:t>
      </w:r>
      <w:r w:rsidR="001D0233">
        <w:rPr>
          <w:rFonts w:ascii="Times New Roman" w:hAnsi="Times New Roman"/>
          <w:b/>
          <w:bCs/>
          <w:sz w:val="28"/>
          <w:szCs w:val="28"/>
          <w:u w:val="single"/>
        </w:rPr>
        <w:t xml:space="preserve"> год</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Оптимизация расходов бюджета</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 xml:space="preserve">Увеличение доходной части бюджета МО. Эффективное использование бюджетных средств. </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Ужесточение контроля над собираемостью налоговых и неналоговых платежей.</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В рамках программы «Формирование комфортной городской среды на территории муниципального образования «Бохан» на 2018-2022 годы» проведение благоустройства общественной территории по ул. Терешковой, 51</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Содержание уличного освещения, установка дополнительных светильников, замена ламп уличного освещения</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Реализация долгосрочных муниципальных целевых программ:</w:t>
      </w:r>
    </w:p>
    <w:p w:rsidR="001D0233" w:rsidRPr="00384CE3" w:rsidRDefault="001D0233" w:rsidP="001D0233">
      <w:pPr>
        <w:tabs>
          <w:tab w:val="left" w:pos="0"/>
        </w:tabs>
        <w:spacing w:before="0" w:beforeAutospacing="0" w:after="0" w:afterAutospacing="0"/>
        <w:ind w:left="720"/>
        <w:jc w:val="left"/>
        <w:rPr>
          <w:rFonts w:ascii="Times New Roman" w:hAnsi="Times New Roman"/>
          <w:sz w:val="28"/>
          <w:szCs w:val="28"/>
          <w:highlight w:val="yellow"/>
        </w:rPr>
      </w:pPr>
      <w:r w:rsidRPr="00384CE3">
        <w:rPr>
          <w:rFonts w:ascii="Times New Roman" w:hAnsi="Times New Roman"/>
          <w:sz w:val="28"/>
          <w:szCs w:val="28"/>
          <w:highlight w:val="yellow"/>
        </w:rPr>
        <w:t>-  «Модернизация объектов коммунальной инфраструктуры»,</w:t>
      </w:r>
    </w:p>
    <w:p w:rsidR="001D0233" w:rsidRPr="00384CE3" w:rsidRDefault="001D0233" w:rsidP="001D0233">
      <w:pPr>
        <w:tabs>
          <w:tab w:val="left" w:pos="0"/>
        </w:tabs>
        <w:spacing w:before="0" w:beforeAutospacing="0" w:after="0" w:afterAutospacing="0"/>
        <w:ind w:left="720"/>
        <w:jc w:val="left"/>
        <w:rPr>
          <w:rFonts w:ascii="Times New Roman" w:hAnsi="Times New Roman"/>
          <w:sz w:val="28"/>
          <w:szCs w:val="28"/>
          <w:highlight w:val="yellow"/>
        </w:rPr>
      </w:pPr>
      <w:r w:rsidRPr="00384CE3">
        <w:rPr>
          <w:rFonts w:ascii="Times New Roman" w:hAnsi="Times New Roman"/>
          <w:sz w:val="28"/>
          <w:szCs w:val="28"/>
          <w:highlight w:val="yellow"/>
        </w:rPr>
        <w:t xml:space="preserve"> - «Энергосбережение и повышение энергетической эффективности в муниципальных учреждениях муниципального образования «Бохан» на 2010-2020 годы», </w:t>
      </w:r>
    </w:p>
    <w:p w:rsidR="001D0233" w:rsidRPr="00384CE3" w:rsidRDefault="001D0233" w:rsidP="001D0233">
      <w:pPr>
        <w:tabs>
          <w:tab w:val="left" w:pos="0"/>
        </w:tabs>
        <w:spacing w:before="0" w:beforeAutospacing="0" w:after="0" w:afterAutospacing="0"/>
        <w:ind w:left="720"/>
        <w:jc w:val="left"/>
        <w:rPr>
          <w:rFonts w:ascii="Times New Roman" w:hAnsi="Times New Roman"/>
          <w:sz w:val="28"/>
          <w:szCs w:val="28"/>
          <w:highlight w:val="yellow"/>
        </w:rPr>
      </w:pPr>
      <w:r w:rsidRPr="00384CE3">
        <w:rPr>
          <w:rFonts w:ascii="Times New Roman" w:hAnsi="Times New Roman"/>
          <w:sz w:val="28"/>
          <w:szCs w:val="28"/>
          <w:highlight w:val="yellow"/>
        </w:rPr>
        <w:t xml:space="preserve">- «Профилактика алкоголизма, наркомании и токсикомании»,  </w:t>
      </w:r>
    </w:p>
    <w:p w:rsidR="001D0233" w:rsidRPr="00384CE3" w:rsidRDefault="001D0233" w:rsidP="001D0233">
      <w:pPr>
        <w:tabs>
          <w:tab w:val="left" w:pos="0"/>
        </w:tabs>
        <w:spacing w:before="0" w:beforeAutospacing="0" w:after="0" w:afterAutospacing="0"/>
        <w:ind w:left="720"/>
        <w:jc w:val="left"/>
        <w:rPr>
          <w:rFonts w:ascii="Times New Roman" w:hAnsi="Times New Roman"/>
          <w:sz w:val="28"/>
          <w:szCs w:val="28"/>
          <w:highlight w:val="yellow"/>
        </w:rPr>
      </w:pPr>
      <w:r w:rsidRPr="00384CE3">
        <w:rPr>
          <w:rFonts w:ascii="Times New Roman" w:hAnsi="Times New Roman"/>
          <w:sz w:val="28"/>
          <w:szCs w:val="28"/>
          <w:highlight w:val="yellow"/>
        </w:rPr>
        <w:lastRenderedPageBreak/>
        <w:t xml:space="preserve">- «Профилактика терроризма и экстремизма», </w:t>
      </w:r>
    </w:p>
    <w:p w:rsidR="001D0233" w:rsidRPr="00384CE3" w:rsidRDefault="001D0233" w:rsidP="001D0233">
      <w:pPr>
        <w:tabs>
          <w:tab w:val="left" w:pos="0"/>
        </w:tabs>
        <w:spacing w:before="0" w:beforeAutospacing="0" w:after="0" w:afterAutospacing="0"/>
        <w:ind w:left="720"/>
        <w:jc w:val="left"/>
        <w:rPr>
          <w:rFonts w:ascii="Times New Roman" w:hAnsi="Times New Roman"/>
          <w:sz w:val="28"/>
          <w:szCs w:val="28"/>
          <w:highlight w:val="yellow"/>
        </w:rPr>
      </w:pPr>
      <w:r w:rsidRPr="00384CE3">
        <w:rPr>
          <w:rFonts w:ascii="Times New Roman" w:hAnsi="Times New Roman"/>
          <w:sz w:val="28"/>
          <w:szCs w:val="28"/>
          <w:highlight w:val="yellow"/>
        </w:rPr>
        <w:t xml:space="preserve">- «Основные направления развития физической культуры и спорта  в МО «Бохан» на 2013-2020 г.г.», </w:t>
      </w:r>
    </w:p>
    <w:p w:rsidR="001D0233" w:rsidRPr="00384CE3" w:rsidRDefault="001D0233" w:rsidP="001D0233">
      <w:pPr>
        <w:tabs>
          <w:tab w:val="left" w:pos="0"/>
        </w:tabs>
        <w:spacing w:before="0" w:beforeAutospacing="0" w:after="0" w:afterAutospacing="0"/>
        <w:ind w:left="720"/>
        <w:jc w:val="left"/>
        <w:rPr>
          <w:rFonts w:ascii="Times New Roman" w:hAnsi="Times New Roman"/>
          <w:sz w:val="28"/>
          <w:szCs w:val="28"/>
          <w:highlight w:val="yellow"/>
        </w:rPr>
      </w:pPr>
      <w:r w:rsidRPr="00384CE3">
        <w:rPr>
          <w:rFonts w:ascii="Times New Roman" w:hAnsi="Times New Roman"/>
          <w:sz w:val="28"/>
          <w:szCs w:val="28"/>
          <w:highlight w:val="yellow"/>
        </w:rPr>
        <w:t xml:space="preserve">- «Развитие автомобильных дорог общего пользования, находящихся в муниципальной собственности МО «Бохан» на 2015-2020 годы». </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В рамках мероприятий по подготовке к зиме – капитальный ремонт водозаборных башен, а также трассы холодного водоснабжения.</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Реализация программы по переселению граждан из аварийного жилого фонда</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Подготовка проекта межевания трассы водоснабжения (работы ведутся)</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Актуализация схем водоснабжения и водоотведения (договоры заключены, работа ведется)</w:t>
      </w:r>
    </w:p>
    <w:p w:rsidR="001D0233" w:rsidRPr="00384CE3" w:rsidRDefault="001D0233" w:rsidP="001D0233">
      <w:pPr>
        <w:numPr>
          <w:ilvl w:val="0"/>
          <w:numId w:val="3"/>
        </w:numPr>
        <w:tabs>
          <w:tab w:val="left" w:pos="0"/>
        </w:tabs>
        <w:spacing w:before="0" w:beforeAutospacing="0" w:after="0" w:afterAutospacing="0"/>
        <w:jc w:val="left"/>
        <w:rPr>
          <w:rFonts w:ascii="Times New Roman" w:hAnsi="Times New Roman"/>
          <w:sz w:val="28"/>
          <w:szCs w:val="28"/>
          <w:highlight w:val="yellow"/>
        </w:rPr>
      </w:pPr>
      <w:r w:rsidRPr="00384CE3">
        <w:rPr>
          <w:rFonts w:ascii="Times New Roman" w:hAnsi="Times New Roman"/>
          <w:sz w:val="28"/>
          <w:szCs w:val="28"/>
          <w:highlight w:val="yellow"/>
        </w:rPr>
        <w:t>В рамках реализации мероприятий перечня проектов народных инициатив - текущий ремонт дороги по ул. Карла Маркса (270 м)</w:t>
      </w:r>
    </w:p>
    <w:p w:rsidR="001D0233" w:rsidRPr="004A516C" w:rsidRDefault="001D0233" w:rsidP="001D0233">
      <w:pPr>
        <w:tabs>
          <w:tab w:val="left" w:pos="0"/>
        </w:tabs>
        <w:spacing w:before="0" w:beforeAutospacing="0" w:after="0" w:afterAutospacing="0"/>
        <w:jc w:val="left"/>
        <w:rPr>
          <w:rFonts w:ascii="Times New Roman" w:hAnsi="Times New Roman"/>
          <w:sz w:val="28"/>
          <w:szCs w:val="28"/>
        </w:rPr>
      </w:pPr>
    </w:p>
    <w:p w:rsidR="001D0233" w:rsidRPr="000A4AA2" w:rsidRDefault="001D0233" w:rsidP="001D0233">
      <w:pPr>
        <w:tabs>
          <w:tab w:val="left" w:pos="0"/>
        </w:tabs>
        <w:jc w:val="left"/>
        <w:rPr>
          <w:rFonts w:ascii="Times New Roman" w:hAnsi="Times New Roman"/>
          <w:sz w:val="28"/>
          <w:szCs w:val="28"/>
        </w:rPr>
      </w:pPr>
    </w:p>
    <w:p w:rsidR="001D0233" w:rsidRDefault="001D0233" w:rsidP="001D0233">
      <w:pPr>
        <w:jc w:val="center"/>
        <w:rPr>
          <w:rFonts w:ascii="Times New Roman" w:hAnsi="Times New Roman"/>
          <w:b/>
          <w:bCs/>
          <w:sz w:val="36"/>
          <w:szCs w:val="36"/>
        </w:rPr>
      </w:pPr>
    </w:p>
    <w:p w:rsidR="00B12805" w:rsidRDefault="00B12805"/>
    <w:sectPr w:rsidR="00B12805" w:rsidSect="002663A7">
      <w:pgSz w:w="11906" w:h="16838"/>
      <w:pgMar w:top="851" w:right="851"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7254" w:rsidRDefault="00A17254" w:rsidP="00511530">
      <w:pPr>
        <w:spacing w:before="0" w:after="0"/>
      </w:pPr>
      <w:r>
        <w:separator/>
      </w:r>
    </w:p>
  </w:endnote>
  <w:endnote w:type="continuationSeparator" w:id="0">
    <w:p w:rsidR="00A17254" w:rsidRDefault="00A17254" w:rsidP="0051153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7254" w:rsidRDefault="00A17254" w:rsidP="00511530">
      <w:pPr>
        <w:spacing w:before="0" w:after="0"/>
      </w:pPr>
      <w:r>
        <w:separator/>
      </w:r>
    </w:p>
  </w:footnote>
  <w:footnote w:type="continuationSeparator" w:id="0">
    <w:p w:rsidR="00A17254" w:rsidRDefault="00A17254" w:rsidP="00511530">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D4F1B"/>
    <w:multiLevelType w:val="hybridMultilevel"/>
    <w:tmpl w:val="0B726338"/>
    <w:lvl w:ilvl="0" w:tplc="E392DE2A">
      <w:start w:val="1"/>
      <w:numFmt w:val="bullet"/>
      <w:lvlText w:val="•"/>
      <w:lvlJc w:val="left"/>
      <w:pPr>
        <w:tabs>
          <w:tab w:val="num" w:pos="720"/>
        </w:tabs>
        <w:ind w:left="720" w:hanging="360"/>
      </w:pPr>
      <w:rPr>
        <w:rFonts w:ascii="Arial" w:hAnsi="Arial" w:hint="default"/>
      </w:rPr>
    </w:lvl>
    <w:lvl w:ilvl="1" w:tplc="7F927DF4" w:tentative="1">
      <w:start w:val="1"/>
      <w:numFmt w:val="bullet"/>
      <w:lvlText w:val="•"/>
      <w:lvlJc w:val="left"/>
      <w:pPr>
        <w:tabs>
          <w:tab w:val="num" w:pos="1440"/>
        </w:tabs>
        <w:ind w:left="1440" w:hanging="360"/>
      </w:pPr>
      <w:rPr>
        <w:rFonts w:ascii="Arial" w:hAnsi="Arial" w:hint="default"/>
      </w:rPr>
    </w:lvl>
    <w:lvl w:ilvl="2" w:tplc="99302AAE" w:tentative="1">
      <w:start w:val="1"/>
      <w:numFmt w:val="bullet"/>
      <w:lvlText w:val="•"/>
      <w:lvlJc w:val="left"/>
      <w:pPr>
        <w:tabs>
          <w:tab w:val="num" w:pos="2160"/>
        </w:tabs>
        <w:ind w:left="2160" w:hanging="360"/>
      </w:pPr>
      <w:rPr>
        <w:rFonts w:ascii="Arial" w:hAnsi="Arial" w:hint="default"/>
      </w:rPr>
    </w:lvl>
    <w:lvl w:ilvl="3" w:tplc="AD2603E8" w:tentative="1">
      <w:start w:val="1"/>
      <w:numFmt w:val="bullet"/>
      <w:lvlText w:val="•"/>
      <w:lvlJc w:val="left"/>
      <w:pPr>
        <w:tabs>
          <w:tab w:val="num" w:pos="2880"/>
        </w:tabs>
        <w:ind w:left="2880" w:hanging="360"/>
      </w:pPr>
      <w:rPr>
        <w:rFonts w:ascii="Arial" w:hAnsi="Arial" w:hint="default"/>
      </w:rPr>
    </w:lvl>
    <w:lvl w:ilvl="4" w:tplc="2056EA7C" w:tentative="1">
      <w:start w:val="1"/>
      <w:numFmt w:val="bullet"/>
      <w:lvlText w:val="•"/>
      <w:lvlJc w:val="left"/>
      <w:pPr>
        <w:tabs>
          <w:tab w:val="num" w:pos="3600"/>
        </w:tabs>
        <w:ind w:left="3600" w:hanging="360"/>
      </w:pPr>
      <w:rPr>
        <w:rFonts w:ascii="Arial" w:hAnsi="Arial" w:hint="default"/>
      </w:rPr>
    </w:lvl>
    <w:lvl w:ilvl="5" w:tplc="1FCC37EE" w:tentative="1">
      <w:start w:val="1"/>
      <w:numFmt w:val="bullet"/>
      <w:lvlText w:val="•"/>
      <w:lvlJc w:val="left"/>
      <w:pPr>
        <w:tabs>
          <w:tab w:val="num" w:pos="4320"/>
        </w:tabs>
        <w:ind w:left="4320" w:hanging="360"/>
      </w:pPr>
      <w:rPr>
        <w:rFonts w:ascii="Arial" w:hAnsi="Arial" w:hint="default"/>
      </w:rPr>
    </w:lvl>
    <w:lvl w:ilvl="6" w:tplc="1924E088" w:tentative="1">
      <w:start w:val="1"/>
      <w:numFmt w:val="bullet"/>
      <w:lvlText w:val="•"/>
      <w:lvlJc w:val="left"/>
      <w:pPr>
        <w:tabs>
          <w:tab w:val="num" w:pos="5040"/>
        </w:tabs>
        <w:ind w:left="5040" w:hanging="360"/>
      </w:pPr>
      <w:rPr>
        <w:rFonts w:ascii="Arial" w:hAnsi="Arial" w:hint="default"/>
      </w:rPr>
    </w:lvl>
    <w:lvl w:ilvl="7" w:tplc="85D0FD94" w:tentative="1">
      <w:start w:val="1"/>
      <w:numFmt w:val="bullet"/>
      <w:lvlText w:val="•"/>
      <w:lvlJc w:val="left"/>
      <w:pPr>
        <w:tabs>
          <w:tab w:val="num" w:pos="5760"/>
        </w:tabs>
        <w:ind w:left="5760" w:hanging="360"/>
      </w:pPr>
      <w:rPr>
        <w:rFonts w:ascii="Arial" w:hAnsi="Arial" w:hint="default"/>
      </w:rPr>
    </w:lvl>
    <w:lvl w:ilvl="8" w:tplc="B06E061A" w:tentative="1">
      <w:start w:val="1"/>
      <w:numFmt w:val="bullet"/>
      <w:lvlText w:val="•"/>
      <w:lvlJc w:val="left"/>
      <w:pPr>
        <w:tabs>
          <w:tab w:val="num" w:pos="6480"/>
        </w:tabs>
        <w:ind w:left="6480" w:hanging="360"/>
      </w:pPr>
      <w:rPr>
        <w:rFonts w:ascii="Arial" w:hAnsi="Arial" w:hint="default"/>
      </w:rPr>
    </w:lvl>
  </w:abstractNum>
  <w:abstractNum w:abstractNumId="1">
    <w:nsid w:val="0931539C"/>
    <w:multiLevelType w:val="hybridMultilevel"/>
    <w:tmpl w:val="82C2D3F4"/>
    <w:lvl w:ilvl="0" w:tplc="04190001">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2">
    <w:nsid w:val="0B9B5F61"/>
    <w:multiLevelType w:val="hybridMultilevel"/>
    <w:tmpl w:val="6576D570"/>
    <w:lvl w:ilvl="0" w:tplc="30B6FB90">
      <w:start w:val="1"/>
      <w:numFmt w:val="decimal"/>
      <w:lvlText w:val="%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3">
    <w:nsid w:val="144269D7"/>
    <w:multiLevelType w:val="multilevel"/>
    <w:tmpl w:val="694CF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865B04"/>
    <w:multiLevelType w:val="hybridMultilevel"/>
    <w:tmpl w:val="4BB85CC0"/>
    <w:lvl w:ilvl="0" w:tplc="A8FEB294">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5">
    <w:nsid w:val="1DAD1A6D"/>
    <w:multiLevelType w:val="hybridMultilevel"/>
    <w:tmpl w:val="F4864C98"/>
    <w:lvl w:ilvl="0" w:tplc="B4FE1306">
      <w:start w:val="1"/>
      <w:numFmt w:val="bullet"/>
      <w:lvlText w:val="•"/>
      <w:lvlJc w:val="left"/>
      <w:pPr>
        <w:tabs>
          <w:tab w:val="num" w:pos="720"/>
        </w:tabs>
        <w:ind w:left="720" w:hanging="360"/>
      </w:pPr>
      <w:rPr>
        <w:rFonts w:ascii="Arial" w:hAnsi="Arial" w:hint="default"/>
      </w:rPr>
    </w:lvl>
    <w:lvl w:ilvl="1" w:tplc="3F5E89B0" w:tentative="1">
      <w:start w:val="1"/>
      <w:numFmt w:val="bullet"/>
      <w:lvlText w:val="•"/>
      <w:lvlJc w:val="left"/>
      <w:pPr>
        <w:tabs>
          <w:tab w:val="num" w:pos="1440"/>
        </w:tabs>
        <w:ind w:left="1440" w:hanging="360"/>
      </w:pPr>
      <w:rPr>
        <w:rFonts w:ascii="Arial" w:hAnsi="Arial" w:hint="default"/>
      </w:rPr>
    </w:lvl>
    <w:lvl w:ilvl="2" w:tplc="909E6630" w:tentative="1">
      <w:start w:val="1"/>
      <w:numFmt w:val="bullet"/>
      <w:lvlText w:val="•"/>
      <w:lvlJc w:val="left"/>
      <w:pPr>
        <w:tabs>
          <w:tab w:val="num" w:pos="2160"/>
        </w:tabs>
        <w:ind w:left="2160" w:hanging="360"/>
      </w:pPr>
      <w:rPr>
        <w:rFonts w:ascii="Arial" w:hAnsi="Arial" w:hint="default"/>
      </w:rPr>
    </w:lvl>
    <w:lvl w:ilvl="3" w:tplc="C9AA2EAA" w:tentative="1">
      <w:start w:val="1"/>
      <w:numFmt w:val="bullet"/>
      <w:lvlText w:val="•"/>
      <w:lvlJc w:val="left"/>
      <w:pPr>
        <w:tabs>
          <w:tab w:val="num" w:pos="2880"/>
        </w:tabs>
        <w:ind w:left="2880" w:hanging="360"/>
      </w:pPr>
      <w:rPr>
        <w:rFonts w:ascii="Arial" w:hAnsi="Arial" w:hint="default"/>
      </w:rPr>
    </w:lvl>
    <w:lvl w:ilvl="4" w:tplc="9448338A" w:tentative="1">
      <w:start w:val="1"/>
      <w:numFmt w:val="bullet"/>
      <w:lvlText w:val="•"/>
      <w:lvlJc w:val="left"/>
      <w:pPr>
        <w:tabs>
          <w:tab w:val="num" w:pos="3600"/>
        </w:tabs>
        <w:ind w:left="3600" w:hanging="360"/>
      </w:pPr>
      <w:rPr>
        <w:rFonts w:ascii="Arial" w:hAnsi="Arial" w:hint="default"/>
      </w:rPr>
    </w:lvl>
    <w:lvl w:ilvl="5" w:tplc="7E0E4DBC" w:tentative="1">
      <w:start w:val="1"/>
      <w:numFmt w:val="bullet"/>
      <w:lvlText w:val="•"/>
      <w:lvlJc w:val="left"/>
      <w:pPr>
        <w:tabs>
          <w:tab w:val="num" w:pos="4320"/>
        </w:tabs>
        <w:ind w:left="4320" w:hanging="360"/>
      </w:pPr>
      <w:rPr>
        <w:rFonts w:ascii="Arial" w:hAnsi="Arial" w:hint="default"/>
      </w:rPr>
    </w:lvl>
    <w:lvl w:ilvl="6" w:tplc="B500548C" w:tentative="1">
      <w:start w:val="1"/>
      <w:numFmt w:val="bullet"/>
      <w:lvlText w:val="•"/>
      <w:lvlJc w:val="left"/>
      <w:pPr>
        <w:tabs>
          <w:tab w:val="num" w:pos="5040"/>
        </w:tabs>
        <w:ind w:left="5040" w:hanging="360"/>
      </w:pPr>
      <w:rPr>
        <w:rFonts w:ascii="Arial" w:hAnsi="Arial" w:hint="default"/>
      </w:rPr>
    </w:lvl>
    <w:lvl w:ilvl="7" w:tplc="E0B87F22" w:tentative="1">
      <w:start w:val="1"/>
      <w:numFmt w:val="bullet"/>
      <w:lvlText w:val="•"/>
      <w:lvlJc w:val="left"/>
      <w:pPr>
        <w:tabs>
          <w:tab w:val="num" w:pos="5760"/>
        </w:tabs>
        <w:ind w:left="5760" w:hanging="360"/>
      </w:pPr>
      <w:rPr>
        <w:rFonts w:ascii="Arial" w:hAnsi="Arial" w:hint="default"/>
      </w:rPr>
    </w:lvl>
    <w:lvl w:ilvl="8" w:tplc="A156F4B8" w:tentative="1">
      <w:start w:val="1"/>
      <w:numFmt w:val="bullet"/>
      <w:lvlText w:val="•"/>
      <w:lvlJc w:val="left"/>
      <w:pPr>
        <w:tabs>
          <w:tab w:val="num" w:pos="6480"/>
        </w:tabs>
        <w:ind w:left="6480" w:hanging="360"/>
      </w:pPr>
      <w:rPr>
        <w:rFonts w:ascii="Arial" w:hAnsi="Arial" w:hint="default"/>
      </w:rPr>
    </w:lvl>
  </w:abstractNum>
  <w:abstractNum w:abstractNumId="6">
    <w:nsid w:val="1E780FDA"/>
    <w:multiLevelType w:val="hybridMultilevel"/>
    <w:tmpl w:val="C916C9D6"/>
    <w:lvl w:ilvl="0" w:tplc="9706398A">
      <w:start w:val="1"/>
      <w:numFmt w:val="decimal"/>
      <w:lvlText w:val="%1."/>
      <w:lvlJc w:val="left"/>
      <w:pPr>
        <w:ind w:left="1400" w:hanging="360"/>
      </w:pPr>
      <w:rPr>
        <w:rFonts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7">
    <w:nsid w:val="263A35E9"/>
    <w:multiLevelType w:val="hybridMultilevel"/>
    <w:tmpl w:val="B7642548"/>
    <w:lvl w:ilvl="0" w:tplc="A82C369E">
      <w:start w:val="1"/>
      <w:numFmt w:val="bullet"/>
      <w:lvlText w:val="•"/>
      <w:lvlJc w:val="left"/>
      <w:pPr>
        <w:tabs>
          <w:tab w:val="num" w:pos="720"/>
        </w:tabs>
        <w:ind w:left="720" w:hanging="360"/>
      </w:pPr>
      <w:rPr>
        <w:rFonts w:ascii="Arial" w:hAnsi="Arial" w:hint="default"/>
      </w:rPr>
    </w:lvl>
    <w:lvl w:ilvl="1" w:tplc="C816B07A" w:tentative="1">
      <w:start w:val="1"/>
      <w:numFmt w:val="bullet"/>
      <w:lvlText w:val="•"/>
      <w:lvlJc w:val="left"/>
      <w:pPr>
        <w:tabs>
          <w:tab w:val="num" w:pos="1440"/>
        </w:tabs>
        <w:ind w:left="1440" w:hanging="360"/>
      </w:pPr>
      <w:rPr>
        <w:rFonts w:ascii="Arial" w:hAnsi="Arial" w:hint="default"/>
      </w:rPr>
    </w:lvl>
    <w:lvl w:ilvl="2" w:tplc="DF5A0A56" w:tentative="1">
      <w:start w:val="1"/>
      <w:numFmt w:val="bullet"/>
      <w:lvlText w:val="•"/>
      <w:lvlJc w:val="left"/>
      <w:pPr>
        <w:tabs>
          <w:tab w:val="num" w:pos="2160"/>
        </w:tabs>
        <w:ind w:left="2160" w:hanging="360"/>
      </w:pPr>
      <w:rPr>
        <w:rFonts w:ascii="Arial" w:hAnsi="Arial" w:hint="default"/>
      </w:rPr>
    </w:lvl>
    <w:lvl w:ilvl="3" w:tplc="DDC44EFA" w:tentative="1">
      <w:start w:val="1"/>
      <w:numFmt w:val="bullet"/>
      <w:lvlText w:val="•"/>
      <w:lvlJc w:val="left"/>
      <w:pPr>
        <w:tabs>
          <w:tab w:val="num" w:pos="2880"/>
        </w:tabs>
        <w:ind w:left="2880" w:hanging="360"/>
      </w:pPr>
      <w:rPr>
        <w:rFonts w:ascii="Arial" w:hAnsi="Arial" w:hint="default"/>
      </w:rPr>
    </w:lvl>
    <w:lvl w:ilvl="4" w:tplc="43940602" w:tentative="1">
      <w:start w:val="1"/>
      <w:numFmt w:val="bullet"/>
      <w:lvlText w:val="•"/>
      <w:lvlJc w:val="left"/>
      <w:pPr>
        <w:tabs>
          <w:tab w:val="num" w:pos="3600"/>
        </w:tabs>
        <w:ind w:left="3600" w:hanging="360"/>
      </w:pPr>
      <w:rPr>
        <w:rFonts w:ascii="Arial" w:hAnsi="Arial" w:hint="default"/>
      </w:rPr>
    </w:lvl>
    <w:lvl w:ilvl="5" w:tplc="DDB88D12" w:tentative="1">
      <w:start w:val="1"/>
      <w:numFmt w:val="bullet"/>
      <w:lvlText w:val="•"/>
      <w:lvlJc w:val="left"/>
      <w:pPr>
        <w:tabs>
          <w:tab w:val="num" w:pos="4320"/>
        </w:tabs>
        <w:ind w:left="4320" w:hanging="360"/>
      </w:pPr>
      <w:rPr>
        <w:rFonts w:ascii="Arial" w:hAnsi="Arial" w:hint="default"/>
      </w:rPr>
    </w:lvl>
    <w:lvl w:ilvl="6" w:tplc="70329430" w:tentative="1">
      <w:start w:val="1"/>
      <w:numFmt w:val="bullet"/>
      <w:lvlText w:val="•"/>
      <w:lvlJc w:val="left"/>
      <w:pPr>
        <w:tabs>
          <w:tab w:val="num" w:pos="5040"/>
        </w:tabs>
        <w:ind w:left="5040" w:hanging="360"/>
      </w:pPr>
      <w:rPr>
        <w:rFonts w:ascii="Arial" w:hAnsi="Arial" w:hint="default"/>
      </w:rPr>
    </w:lvl>
    <w:lvl w:ilvl="7" w:tplc="5D8C3BC0" w:tentative="1">
      <w:start w:val="1"/>
      <w:numFmt w:val="bullet"/>
      <w:lvlText w:val="•"/>
      <w:lvlJc w:val="left"/>
      <w:pPr>
        <w:tabs>
          <w:tab w:val="num" w:pos="5760"/>
        </w:tabs>
        <w:ind w:left="5760" w:hanging="360"/>
      </w:pPr>
      <w:rPr>
        <w:rFonts w:ascii="Arial" w:hAnsi="Arial" w:hint="default"/>
      </w:rPr>
    </w:lvl>
    <w:lvl w:ilvl="8" w:tplc="A736473C" w:tentative="1">
      <w:start w:val="1"/>
      <w:numFmt w:val="bullet"/>
      <w:lvlText w:val="•"/>
      <w:lvlJc w:val="left"/>
      <w:pPr>
        <w:tabs>
          <w:tab w:val="num" w:pos="6480"/>
        </w:tabs>
        <w:ind w:left="6480" w:hanging="360"/>
      </w:pPr>
      <w:rPr>
        <w:rFonts w:ascii="Arial" w:hAnsi="Arial" w:hint="default"/>
      </w:rPr>
    </w:lvl>
  </w:abstractNum>
  <w:abstractNum w:abstractNumId="8">
    <w:nsid w:val="270B168B"/>
    <w:multiLevelType w:val="hybridMultilevel"/>
    <w:tmpl w:val="09AE94F8"/>
    <w:lvl w:ilvl="0" w:tplc="78D022CE">
      <w:start w:val="1"/>
      <w:numFmt w:val="bullet"/>
      <w:lvlText w:val=""/>
      <w:lvlJc w:val="left"/>
      <w:pPr>
        <w:tabs>
          <w:tab w:val="num" w:pos="720"/>
        </w:tabs>
        <w:ind w:left="720" w:hanging="360"/>
      </w:pPr>
      <w:rPr>
        <w:rFonts w:ascii="Wingdings 2" w:hAnsi="Wingdings 2" w:hint="default"/>
      </w:rPr>
    </w:lvl>
    <w:lvl w:ilvl="1" w:tplc="B6706C6C" w:tentative="1">
      <w:start w:val="1"/>
      <w:numFmt w:val="bullet"/>
      <w:lvlText w:val=""/>
      <w:lvlJc w:val="left"/>
      <w:pPr>
        <w:tabs>
          <w:tab w:val="num" w:pos="1440"/>
        </w:tabs>
        <w:ind w:left="1440" w:hanging="360"/>
      </w:pPr>
      <w:rPr>
        <w:rFonts w:ascii="Wingdings 2" w:hAnsi="Wingdings 2" w:hint="default"/>
      </w:rPr>
    </w:lvl>
    <w:lvl w:ilvl="2" w:tplc="DBD04536" w:tentative="1">
      <w:start w:val="1"/>
      <w:numFmt w:val="bullet"/>
      <w:lvlText w:val=""/>
      <w:lvlJc w:val="left"/>
      <w:pPr>
        <w:tabs>
          <w:tab w:val="num" w:pos="2160"/>
        </w:tabs>
        <w:ind w:left="2160" w:hanging="360"/>
      </w:pPr>
      <w:rPr>
        <w:rFonts w:ascii="Wingdings 2" w:hAnsi="Wingdings 2" w:hint="default"/>
      </w:rPr>
    </w:lvl>
    <w:lvl w:ilvl="3" w:tplc="8F80C482" w:tentative="1">
      <w:start w:val="1"/>
      <w:numFmt w:val="bullet"/>
      <w:lvlText w:val=""/>
      <w:lvlJc w:val="left"/>
      <w:pPr>
        <w:tabs>
          <w:tab w:val="num" w:pos="2880"/>
        </w:tabs>
        <w:ind w:left="2880" w:hanging="360"/>
      </w:pPr>
      <w:rPr>
        <w:rFonts w:ascii="Wingdings 2" w:hAnsi="Wingdings 2" w:hint="default"/>
      </w:rPr>
    </w:lvl>
    <w:lvl w:ilvl="4" w:tplc="5C186FDC" w:tentative="1">
      <w:start w:val="1"/>
      <w:numFmt w:val="bullet"/>
      <w:lvlText w:val=""/>
      <w:lvlJc w:val="left"/>
      <w:pPr>
        <w:tabs>
          <w:tab w:val="num" w:pos="3600"/>
        </w:tabs>
        <w:ind w:left="3600" w:hanging="360"/>
      </w:pPr>
      <w:rPr>
        <w:rFonts w:ascii="Wingdings 2" w:hAnsi="Wingdings 2" w:hint="default"/>
      </w:rPr>
    </w:lvl>
    <w:lvl w:ilvl="5" w:tplc="D48CC118" w:tentative="1">
      <w:start w:val="1"/>
      <w:numFmt w:val="bullet"/>
      <w:lvlText w:val=""/>
      <w:lvlJc w:val="left"/>
      <w:pPr>
        <w:tabs>
          <w:tab w:val="num" w:pos="4320"/>
        </w:tabs>
        <w:ind w:left="4320" w:hanging="360"/>
      </w:pPr>
      <w:rPr>
        <w:rFonts w:ascii="Wingdings 2" w:hAnsi="Wingdings 2" w:hint="default"/>
      </w:rPr>
    </w:lvl>
    <w:lvl w:ilvl="6" w:tplc="2C9CC0FA" w:tentative="1">
      <w:start w:val="1"/>
      <w:numFmt w:val="bullet"/>
      <w:lvlText w:val=""/>
      <w:lvlJc w:val="left"/>
      <w:pPr>
        <w:tabs>
          <w:tab w:val="num" w:pos="5040"/>
        </w:tabs>
        <w:ind w:left="5040" w:hanging="360"/>
      </w:pPr>
      <w:rPr>
        <w:rFonts w:ascii="Wingdings 2" w:hAnsi="Wingdings 2" w:hint="default"/>
      </w:rPr>
    </w:lvl>
    <w:lvl w:ilvl="7" w:tplc="EB0E2A02" w:tentative="1">
      <w:start w:val="1"/>
      <w:numFmt w:val="bullet"/>
      <w:lvlText w:val=""/>
      <w:lvlJc w:val="left"/>
      <w:pPr>
        <w:tabs>
          <w:tab w:val="num" w:pos="5760"/>
        </w:tabs>
        <w:ind w:left="5760" w:hanging="360"/>
      </w:pPr>
      <w:rPr>
        <w:rFonts w:ascii="Wingdings 2" w:hAnsi="Wingdings 2" w:hint="default"/>
      </w:rPr>
    </w:lvl>
    <w:lvl w:ilvl="8" w:tplc="1BC0EFEC" w:tentative="1">
      <w:start w:val="1"/>
      <w:numFmt w:val="bullet"/>
      <w:lvlText w:val=""/>
      <w:lvlJc w:val="left"/>
      <w:pPr>
        <w:tabs>
          <w:tab w:val="num" w:pos="6480"/>
        </w:tabs>
        <w:ind w:left="6480" w:hanging="360"/>
      </w:pPr>
      <w:rPr>
        <w:rFonts w:ascii="Wingdings 2" w:hAnsi="Wingdings 2" w:hint="default"/>
      </w:rPr>
    </w:lvl>
  </w:abstractNum>
  <w:abstractNum w:abstractNumId="9">
    <w:nsid w:val="29E56076"/>
    <w:multiLevelType w:val="hybridMultilevel"/>
    <w:tmpl w:val="B2EA5D08"/>
    <w:lvl w:ilvl="0" w:tplc="FACE4D44">
      <w:start w:val="1"/>
      <w:numFmt w:val="bullet"/>
      <w:lvlText w:val=""/>
      <w:lvlJc w:val="left"/>
      <w:pPr>
        <w:ind w:left="720" w:hanging="360"/>
      </w:pPr>
      <w:rPr>
        <w:rFonts w:ascii="Symbol" w:eastAsia="Calibri" w:hAnsi="Symbol" w:cs="Times New Roman" w:hint="default"/>
        <w:b w:val="0"/>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3AF0BF0"/>
    <w:multiLevelType w:val="hybridMultilevel"/>
    <w:tmpl w:val="FD122686"/>
    <w:lvl w:ilvl="0" w:tplc="88E2CD0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1">
    <w:nsid w:val="360054EC"/>
    <w:multiLevelType w:val="hybridMultilevel"/>
    <w:tmpl w:val="39D861C4"/>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42F90AAA"/>
    <w:multiLevelType w:val="hybridMultilevel"/>
    <w:tmpl w:val="AC7229DE"/>
    <w:lvl w:ilvl="0" w:tplc="78607DFC">
      <w:start w:val="1"/>
      <w:numFmt w:val="bullet"/>
      <w:lvlText w:val=""/>
      <w:lvlJc w:val="left"/>
      <w:pPr>
        <w:tabs>
          <w:tab w:val="num" w:pos="720"/>
        </w:tabs>
        <w:ind w:left="720" w:hanging="360"/>
      </w:pPr>
      <w:rPr>
        <w:rFonts w:ascii="Wingdings 2" w:hAnsi="Wingdings 2" w:hint="default"/>
      </w:rPr>
    </w:lvl>
    <w:lvl w:ilvl="1" w:tplc="95E8941E" w:tentative="1">
      <w:start w:val="1"/>
      <w:numFmt w:val="bullet"/>
      <w:lvlText w:val=""/>
      <w:lvlJc w:val="left"/>
      <w:pPr>
        <w:tabs>
          <w:tab w:val="num" w:pos="1440"/>
        </w:tabs>
        <w:ind w:left="1440" w:hanging="360"/>
      </w:pPr>
      <w:rPr>
        <w:rFonts w:ascii="Wingdings 2" w:hAnsi="Wingdings 2" w:hint="default"/>
      </w:rPr>
    </w:lvl>
    <w:lvl w:ilvl="2" w:tplc="ED56A2AA" w:tentative="1">
      <w:start w:val="1"/>
      <w:numFmt w:val="bullet"/>
      <w:lvlText w:val=""/>
      <w:lvlJc w:val="left"/>
      <w:pPr>
        <w:tabs>
          <w:tab w:val="num" w:pos="2160"/>
        </w:tabs>
        <w:ind w:left="2160" w:hanging="360"/>
      </w:pPr>
      <w:rPr>
        <w:rFonts w:ascii="Wingdings 2" w:hAnsi="Wingdings 2" w:hint="default"/>
      </w:rPr>
    </w:lvl>
    <w:lvl w:ilvl="3" w:tplc="D00A9DEE" w:tentative="1">
      <w:start w:val="1"/>
      <w:numFmt w:val="bullet"/>
      <w:lvlText w:val=""/>
      <w:lvlJc w:val="left"/>
      <w:pPr>
        <w:tabs>
          <w:tab w:val="num" w:pos="2880"/>
        </w:tabs>
        <w:ind w:left="2880" w:hanging="360"/>
      </w:pPr>
      <w:rPr>
        <w:rFonts w:ascii="Wingdings 2" w:hAnsi="Wingdings 2" w:hint="default"/>
      </w:rPr>
    </w:lvl>
    <w:lvl w:ilvl="4" w:tplc="4A725780" w:tentative="1">
      <w:start w:val="1"/>
      <w:numFmt w:val="bullet"/>
      <w:lvlText w:val=""/>
      <w:lvlJc w:val="left"/>
      <w:pPr>
        <w:tabs>
          <w:tab w:val="num" w:pos="3600"/>
        </w:tabs>
        <w:ind w:left="3600" w:hanging="360"/>
      </w:pPr>
      <w:rPr>
        <w:rFonts w:ascii="Wingdings 2" w:hAnsi="Wingdings 2" w:hint="default"/>
      </w:rPr>
    </w:lvl>
    <w:lvl w:ilvl="5" w:tplc="2DAA3EC6" w:tentative="1">
      <w:start w:val="1"/>
      <w:numFmt w:val="bullet"/>
      <w:lvlText w:val=""/>
      <w:lvlJc w:val="left"/>
      <w:pPr>
        <w:tabs>
          <w:tab w:val="num" w:pos="4320"/>
        </w:tabs>
        <w:ind w:left="4320" w:hanging="360"/>
      </w:pPr>
      <w:rPr>
        <w:rFonts w:ascii="Wingdings 2" w:hAnsi="Wingdings 2" w:hint="default"/>
      </w:rPr>
    </w:lvl>
    <w:lvl w:ilvl="6" w:tplc="9C5262F6" w:tentative="1">
      <w:start w:val="1"/>
      <w:numFmt w:val="bullet"/>
      <w:lvlText w:val=""/>
      <w:lvlJc w:val="left"/>
      <w:pPr>
        <w:tabs>
          <w:tab w:val="num" w:pos="5040"/>
        </w:tabs>
        <w:ind w:left="5040" w:hanging="360"/>
      </w:pPr>
      <w:rPr>
        <w:rFonts w:ascii="Wingdings 2" w:hAnsi="Wingdings 2" w:hint="default"/>
      </w:rPr>
    </w:lvl>
    <w:lvl w:ilvl="7" w:tplc="E9DC600C" w:tentative="1">
      <w:start w:val="1"/>
      <w:numFmt w:val="bullet"/>
      <w:lvlText w:val=""/>
      <w:lvlJc w:val="left"/>
      <w:pPr>
        <w:tabs>
          <w:tab w:val="num" w:pos="5760"/>
        </w:tabs>
        <w:ind w:left="5760" w:hanging="360"/>
      </w:pPr>
      <w:rPr>
        <w:rFonts w:ascii="Wingdings 2" w:hAnsi="Wingdings 2" w:hint="default"/>
      </w:rPr>
    </w:lvl>
    <w:lvl w:ilvl="8" w:tplc="1BBE91E6" w:tentative="1">
      <w:start w:val="1"/>
      <w:numFmt w:val="bullet"/>
      <w:lvlText w:val=""/>
      <w:lvlJc w:val="left"/>
      <w:pPr>
        <w:tabs>
          <w:tab w:val="num" w:pos="6480"/>
        </w:tabs>
        <w:ind w:left="6480" w:hanging="360"/>
      </w:pPr>
      <w:rPr>
        <w:rFonts w:ascii="Wingdings 2" w:hAnsi="Wingdings 2" w:hint="default"/>
      </w:rPr>
    </w:lvl>
  </w:abstractNum>
  <w:abstractNum w:abstractNumId="13">
    <w:nsid w:val="444844D9"/>
    <w:multiLevelType w:val="hybridMultilevel"/>
    <w:tmpl w:val="518E14D0"/>
    <w:lvl w:ilvl="0" w:tplc="E248918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4">
    <w:nsid w:val="46F8641F"/>
    <w:multiLevelType w:val="hybridMultilevel"/>
    <w:tmpl w:val="4FD4CE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BDA261D"/>
    <w:multiLevelType w:val="hybridMultilevel"/>
    <w:tmpl w:val="96142138"/>
    <w:lvl w:ilvl="0" w:tplc="1DAE23E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6">
    <w:nsid w:val="51F853E2"/>
    <w:multiLevelType w:val="hybridMultilevel"/>
    <w:tmpl w:val="628068C0"/>
    <w:lvl w:ilvl="0" w:tplc="AD68FD9E">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7">
    <w:nsid w:val="56164D22"/>
    <w:multiLevelType w:val="hybridMultilevel"/>
    <w:tmpl w:val="965CBDD2"/>
    <w:lvl w:ilvl="0" w:tplc="B17A1012">
      <w:start w:val="1"/>
      <w:numFmt w:val="bullet"/>
      <w:lvlText w:val=""/>
      <w:lvlJc w:val="left"/>
      <w:pPr>
        <w:tabs>
          <w:tab w:val="num" w:pos="720"/>
        </w:tabs>
        <w:ind w:left="720" w:hanging="360"/>
      </w:pPr>
      <w:rPr>
        <w:rFonts w:ascii="Wingdings 2" w:hAnsi="Wingdings 2" w:hint="default"/>
      </w:rPr>
    </w:lvl>
    <w:lvl w:ilvl="1" w:tplc="DE587AD4" w:tentative="1">
      <w:start w:val="1"/>
      <w:numFmt w:val="bullet"/>
      <w:lvlText w:val=""/>
      <w:lvlJc w:val="left"/>
      <w:pPr>
        <w:tabs>
          <w:tab w:val="num" w:pos="1440"/>
        </w:tabs>
        <w:ind w:left="1440" w:hanging="360"/>
      </w:pPr>
      <w:rPr>
        <w:rFonts w:ascii="Wingdings 2" w:hAnsi="Wingdings 2" w:hint="default"/>
      </w:rPr>
    </w:lvl>
    <w:lvl w:ilvl="2" w:tplc="A0F436A6" w:tentative="1">
      <w:start w:val="1"/>
      <w:numFmt w:val="bullet"/>
      <w:lvlText w:val=""/>
      <w:lvlJc w:val="left"/>
      <w:pPr>
        <w:tabs>
          <w:tab w:val="num" w:pos="2160"/>
        </w:tabs>
        <w:ind w:left="2160" w:hanging="360"/>
      </w:pPr>
      <w:rPr>
        <w:rFonts w:ascii="Wingdings 2" w:hAnsi="Wingdings 2" w:hint="default"/>
      </w:rPr>
    </w:lvl>
    <w:lvl w:ilvl="3" w:tplc="D3D2B932" w:tentative="1">
      <w:start w:val="1"/>
      <w:numFmt w:val="bullet"/>
      <w:lvlText w:val=""/>
      <w:lvlJc w:val="left"/>
      <w:pPr>
        <w:tabs>
          <w:tab w:val="num" w:pos="2880"/>
        </w:tabs>
        <w:ind w:left="2880" w:hanging="360"/>
      </w:pPr>
      <w:rPr>
        <w:rFonts w:ascii="Wingdings 2" w:hAnsi="Wingdings 2" w:hint="default"/>
      </w:rPr>
    </w:lvl>
    <w:lvl w:ilvl="4" w:tplc="40C2BCB4" w:tentative="1">
      <w:start w:val="1"/>
      <w:numFmt w:val="bullet"/>
      <w:lvlText w:val=""/>
      <w:lvlJc w:val="left"/>
      <w:pPr>
        <w:tabs>
          <w:tab w:val="num" w:pos="3600"/>
        </w:tabs>
        <w:ind w:left="3600" w:hanging="360"/>
      </w:pPr>
      <w:rPr>
        <w:rFonts w:ascii="Wingdings 2" w:hAnsi="Wingdings 2" w:hint="default"/>
      </w:rPr>
    </w:lvl>
    <w:lvl w:ilvl="5" w:tplc="B67641EA" w:tentative="1">
      <w:start w:val="1"/>
      <w:numFmt w:val="bullet"/>
      <w:lvlText w:val=""/>
      <w:lvlJc w:val="left"/>
      <w:pPr>
        <w:tabs>
          <w:tab w:val="num" w:pos="4320"/>
        </w:tabs>
        <w:ind w:left="4320" w:hanging="360"/>
      </w:pPr>
      <w:rPr>
        <w:rFonts w:ascii="Wingdings 2" w:hAnsi="Wingdings 2" w:hint="default"/>
      </w:rPr>
    </w:lvl>
    <w:lvl w:ilvl="6" w:tplc="27F09ADA" w:tentative="1">
      <w:start w:val="1"/>
      <w:numFmt w:val="bullet"/>
      <w:lvlText w:val=""/>
      <w:lvlJc w:val="left"/>
      <w:pPr>
        <w:tabs>
          <w:tab w:val="num" w:pos="5040"/>
        </w:tabs>
        <w:ind w:left="5040" w:hanging="360"/>
      </w:pPr>
      <w:rPr>
        <w:rFonts w:ascii="Wingdings 2" w:hAnsi="Wingdings 2" w:hint="default"/>
      </w:rPr>
    </w:lvl>
    <w:lvl w:ilvl="7" w:tplc="350A34CC" w:tentative="1">
      <w:start w:val="1"/>
      <w:numFmt w:val="bullet"/>
      <w:lvlText w:val=""/>
      <w:lvlJc w:val="left"/>
      <w:pPr>
        <w:tabs>
          <w:tab w:val="num" w:pos="5760"/>
        </w:tabs>
        <w:ind w:left="5760" w:hanging="360"/>
      </w:pPr>
      <w:rPr>
        <w:rFonts w:ascii="Wingdings 2" w:hAnsi="Wingdings 2" w:hint="default"/>
      </w:rPr>
    </w:lvl>
    <w:lvl w:ilvl="8" w:tplc="C2666700" w:tentative="1">
      <w:start w:val="1"/>
      <w:numFmt w:val="bullet"/>
      <w:lvlText w:val=""/>
      <w:lvlJc w:val="left"/>
      <w:pPr>
        <w:tabs>
          <w:tab w:val="num" w:pos="6480"/>
        </w:tabs>
        <w:ind w:left="6480" w:hanging="360"/>
      </w:pPr>
      <w:rPr>
        <w:rFonts w:ascii="Wingdings 2" w:hAnsi="Wingdings 2" w:hint="default"/>
      </w:rPr>
    </w:lvl>
  </w:abstractNum>
  <w:abstractNum w:abstractNumId="18">
    <w:nsid w:val="5D6B2121"/>
    <w:multiLevelType w:val="hybridMultilevel"/>
    <w:tmpl w:val="F1C24892"/>
    <w:lvl w:ilvl="0" w:tplc="92507318">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19">
    <w:nsid w:val="60C248DC"/>
    <w:multiLevelType w:val="hybridMultilevel"/>
    <w:tmpl w:val="5DD89BD6"/>
    <w:lvl w:ilvl="0" w:tplc="52A29FF0">
      <w:start w:val="3"/>
      <w:numFmt w:val="decimal"/>
      <w:lvlText w:val="%1"/>
      <w:lvlJc w:val="left"/>
      <w:pPr>
        <w:ind w:left="2010" w:hanging="360"/>
      </w:pPr>
      <w:rPr>
        <w:rFonts w:hint="default"/>
        <w:u w:val="none"/>
      </w:rPr>
    </w:lvl>
    <w:lvl w:ilvl="1" w:tplc="04190019" w:tentative="1">
      <w:start w:val="1"/>
      <w:numFmt w:val="lowerLetter"/>
      <w:lvlText w:val="%2."/>
      <w:lvlJc w:val="left"/>
      <w:pPr>
        <w:ind w:left="2730" w:hanging="360"/>
      </w:pPr>
    </w:lvl>
    <w:lvl w:ilvl="2" w:tplc="0419001B" w:tentative="1">
      <w:start w:val="1"/>
      <w:numFmt w:val="lowerRoman"/>
      <w:lvlText w:val="%3."/>
      <w:lvlJc w:val="right"/>
      <w:pPr>
        <w:ind w:left="3450" w:hanging="180"/>
      </w:pPr>
    </w:lvl>
    <w:lvl w:ilvl="3" w:tplc="0419000F" w:tentative="1">
      <w:start w:val="1"/>
      <w:numFmt w:val="decimal"/>
      <w:lvlText w:val="%4."/>
      <w:lvlJc w:val="left"/>
      <w:pPr>
        <w:ind w:left="4170" w:hanging="360"/>
      </w:pPr>
    </w:lvl>
    <w:lvl w:ilvl="4" w:tplc="04190019" w:tentative="1">
      <w:start w:val="1"/>
      <w:numFmt w:val="lowerLetter"/>
      <w:lvlText w:val="%5."/>
      <w:lvlJc w:val="left"/>
      <w:pPr>
        <w:ind w:left="4890" w:hanging="360"/>
      </w:pPr>
    </w:lvl>
    <w:lvl w:ilvl="5" w:tplc="0419001B" w:tentative="1">
      <w:start w:val="1"/>
      <w:numFmt w:val="lowerRoman"/>
      <w:lvlText w:val="%6."/>
      <w:lvlJc w:val="right"/>
      <w:pPr>
        <w:ind w:left="5610" w:hanging="180"/>
      </w:pPr>
    </w:lvl>
    <w:lvl w:ilvl="6" w:tplc="0419000F" w:tentative="1">
      <w:start w:val="1"/>
      <w:numFmt w:val="decimal"/>
      <w:lvlText w:val="%7."/>
      <w:lvlJc w:val="left"/>
      <w:pPr>
        <w:ind w:left="6330" w:hanging="360"/>
      </w:pPr>
    </w:lvl>
    <w:lvl w:ilvl="7" w:tplc="04190019" w:tentative="1">
      <w:start w:val="1"/>
      <w:numFmt w:val="lowerLetter"/>
      <w:lvlText w:val="%8."/>
      <w:lvlJc w:val="left"/>
      <w:pPr>
        <w:ind w:left="7050" w:hanging="360"/>
      </w:pPr>
    </w:lvl>
    <w:lvl w:ilvl="8" w:tplc="0419001B" w:tentative="1">
      <w:start w:val="1"/>
      <w:numFmt w:val="lowerRoman"/>
      <w:lvlText w:val="%9."/>
      <w:lvlJc w:val="right"/>
      <w:pPr>
        <w:ind w:left="7770" w:hanging="180"/>
      </w:pPr>
    </w:lvl>
  </w:abstractNum>
  <w:abstractNum w:abstractNumId="20">
    <w:nsid w:val="65D32708"/>
    <w:multiLevelType w:val="hybridMultilevel"/>
    <w:tmpl w:val="1808716A"/>
    <w:lvl w:ilvl="0" w:tplc="2F3C849E">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1">
    <w:nsid w:val="68C228C6"/>
    <w:multiLevelType w:val="hybridMultilevel"/>
    <w:tmpl w:val="F8883ECC"/>
    <w:lvl w:ilvl="0" w:tplc="0419000F">
      <w:start w:val="1"/>
      <w:numFmt w:val="decimal"/>
      <w:lvlText w:val="%1."/>
      <w:lvlJc w:val="left"/>
      <w:pPr>
        <w:tabs>
          <w:tab w:val="num" w:pos="780"/>
        </w:tabs>
        <w:ind w:left="7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6C3C12EA"/>
    <w:multiLevelType w:val="hybridMultilevel"/>
    <w:tmpl w:val="A7F043D2"/>
    <w:lvl w:ilvl="0" w:tplc="62C20DD2">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3">
    <w:nsid w:val="745106FE"/>
    <w:multiLevelType w:val="hybridMultilevel"/>
    <w:tmpl w:val="A08A6F66"/>
    <w:lvl w:ilvl="0" w:tplc="3ECA5FAC">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4">
    <w:nsid w:val="7A7536C2"/>
    <w:multiLevelType w:val="hybridMultilevel"/>
    <w:tmpl w:val="4FC6E876"/>
    <w:lvl w:ilvl="0" w:tplc="64FA3818">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25">
    <w:nsid w:val="7C9E178A"/>
    <w:multiLevelType w:val="hybridMultilevel"/>
    <w:tmpl w:val="C6FE750E"/>
    <w:lvl w:ilvl="0" w:tplc="D47046BA">
      <w:start w:val="1"/>
      <w:numFmt w:val="decimal"/>
      <w:lvlText w:val="%1."/>
      <w:lvlJc w:val="left"/>
      <w:pPr>
        <w:ind w:left="360"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6">
    <w:nsid w:val="7D8B160C"/>
    <w:multiLevelType w:val="hybridMultilevel"/>
    <w:tmpl w:val="F31041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12"/>
  </w:num>
  <w:num w:numId="3">
    <w:abstractNumId w:val="8"/>
  </w:num>
  <w:num w:numId="4">
    <w:abstractNumId w:val="9"/>
  </w:num>
  <w:num w:numId="5">
    <w:abstractNumId w:val="6"/>
  </w:num>
  <w:num w:numId="6">
    <w:abstractNumId w:val="4"/>
  </w:num>
  <w:num w:numId="7">
    <w:abstractNumId w:val="16"/>
  </w:num>
  <w:num w:numId="8">
    <w:abstractNumId w:val="2"/>
  </w:num>
  <w:num w:numId="9">
    <w:abstractNumId w:val="20"/>
  </w:num>
  <w:num w:numId="10">
    <w:abstractNumId w:val="22"/>
  </w:num>
  <w:num w:numId="11">
    <w:abstractNumId w:val="15"/>
  </w:num>
  <w:num w:numId="12">
    <w:abstractNumId w:val="23"/>
  </w:num>
  <w:num w:numId="13">
    <w:abstractNumId w:val="13"/>
  </w:num>
  <w:num w:numId="14">
    <w:abstractNumId w:val="24"/>
  </w:num>
  <w:num w:numId="15">
    <w:abstractNumId w:val="18"/>
  </w:num>
  <w:num w:numId="16">
    <w:abstractNumId w:val="10"/>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21"/>
  </w:num>
  <w:num w:numId="20">
    <w:abstractNumId w:val="0"/>
  </w:num>
  <w:num w:numId="21">
    <w:abstractNumId w:val="26"/>
  </w:num>
  <w:num w:numId="22">
    <w:abstractNumId w:val="14"/>
  </w:num>
  <w:num w:numId="23">
    <w:abstractNumId w:val="3"/>
  </w:num>
  <w:num w:numId="24">
    <w:abstractNumId w:val="5"/>
  </w:num>
  <w:num w:numId="25">
    <w:abstractNumId w:val="7"/>
  </w:num>
  <w:num w:numId="26">
    <w:abstractNumId w:val="1"/>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233"/>
    <w:rsid w:val="000014CD"/>
    <w:rsid w:val="00004635"/>
    <w:rsid w:val="00030923"/>
    <w:rsid w:val="00032792"/>
    <w:rsid w:val="00035ADF"/>
    <w:rsid w:val="000531AF"/>
    <w:rsid w:val="0007068F"/>
    <w:rsid w:val="00084C7B"/>
    <w:rsid w:val="00086023"/>
    <w:rsid w:val="00090145"/>
    <w:rsid w:val="00093557"/>
    <w:rsid w:val="00095BB3"/>
    <w:rsid w:val="000D3773"/>
    <w:rsid w:val="000D7E27"/>
    <w:rsid w:val="000E3780"/>
    <w:rsid w:val="000F4051"/>
    <w:rsid w:val="00131D79"/>
    <w:rsid w:val="00133DE2"/>
    <w:rsid w:val="0016797F"/>
    <w:rsid w:val="0017035B"/>
    <w:rsid w:val="00172DD6"/>
    <w:rsid w:val="00174537"/>
    <w:rsid w:val="0017569C"/>
    <w:rsid w:val="001975C4"/>
    <w:rsid w:val="001A2073"/>
    <w:rsid w:val="001B4195"/>
    <w:rsid w:val="001B7603"/>
    <w:rsid w:val="001D0233"/>
    <w:rsid w:val="001E534F"/>
    <w:rsid w:val="001F149A"/>
    <w:rsid w:val="002001C7"/>
    <w:rsid w:val="002011A7"/>
    <w:rsid w:val="00215250"/>
    <w:rsid w:val="00222FC0"/>
    <w:rsid w:val="00251448"/>
    <w:rsid w:val="002663A7"/>
    <w:rsid w:val="00271916"/>
    <w:rsid w:val="00272E23"/>
    <w:rsid w:val="00274C48"/>
    <w:rsid w:val="002873ED"/>
    <w:rsid w:val="00294558"/>
    <w:rsid w:val="002B342D"/>
    <w:rsid w:val="002D3FF1"/>
    <w:rsid w:val="002F635F"/>
    <w:rsid w:val="00306B23"/>
    <w:rsid w:val="003314DF"/>
    <w:rsid w:val="003348EB"/>
    <w:rsid w:val="003436F9"/>
    <w:rsid w:val="00351567"/>
    <w:rsid w:val="003561C6"/>
    <w:rsid w:val="00365A82"/>
    <w:rsid w:val="003676B7"/>
    <w:rsid w:val="00384CE3"/>
    <w:rsid w:val="003902A1"/>
    <w:rsid w:val="00390DED"/>
    <w:rsid w:val="003A0EBB"/>
    <w:rsid w:val="003A2BEC"/>
    <w:rsid w:val="003A3647"/>
    <w:rsid w:val="003A5144"/>
    <w:rsid w:val="003B22C6"/>
    <w:rsid w:val="003B4A76"/>
    <w:rsid w:val="003B5A0D"/>
    <w:rsid w:val="003D2969"/>
    <w:rsid w:val="003E0444"/>
    <w:rsid w:val="00403D30"/>
    <w:rsid w:val="004336C2"/>
    <w:rsid w:val="004363E9"/>
    <w:rsid w:val="004422C6"/>
    <w:rsid w:val="004648F0"/>
    <w:rsid w:val="004927BC"/>
    <w:rsid w:val="004A2555"/>
    <w:rsid w:val="004A2D4B"/>
    <w:rsid w:val="004B4153"/>
    <w:rsid w:val="004D009A"/>
    <w:rsid w:val="004D2E22"/>
    <w:rsid w:val="004D4F44"/>
    <w:rsid w:val="004D7EBD"/>
    <w:rsid w:val="004F2502"/>
    <w:rsid w:val="004F285A"/>
    <w:rsid w:val="004F7FB0"/>
    <w:rsid w:val="0050058F"/>
    <w:rsid w:val="005019CB"/>
    <w:rsid w:val="00502B5D"/>
    <w:rsid w:val="005113CE"/>
    <w:rsid w:val="00511530"/>
    <w:rsid w:val="00524D88"/>
    <w:rsid w:val="00535218"/>
    <w:rsid w:val="0053637C"/>
    <w:rsid w:val="0053667B"/>
    <w:rsid w:val="005416F8"/>
    <w:rsid w:val="0056001C"/>
    <w:rsid w:val="00574846"/>
    <w:rsid w:val="00594014"/>
    <w:rsid w:val="005B1589"/>
    <w:rsid w:val="005B5995"/>
    <w:rsid w:val="005D13F4"/>
    <w:rsid w:val="00610558"/>
    <w:rsid w:val="0064121B"/>
    <w:rsid w:val="00647FA7"/>
    <w:rsid w:val="00655961"/>
    <w:rsid w:val="006654B5"/>
    <w:rsid w:val="00695B5F"/>
    <w:rsid w:val="0069693B"/>
    <w:rsid w:val="006A3B62"/>
    <w:rsid w:val="006B24E8"/>
    <w:rsid w:val="006C11E5"/>
    <w:rsid w:val="006C3951"/>
    <w:rsid w:val="006D0F6E"/>
    <w:rsid w:val="006D12CA"/>
    <w:rsid w:val="006D7113"/>
    <w:rsid w:val="006D7596"/>
    <w:rsid w:val="006E6EFF"/>
    <w:rsid w:val="006E7142"/>
    <w:rsid w:val="006F322B"/>
    <w:rsid w:val="007008CB"/>
    <w:rsid w:val="0074703B"/>
    <w:rsid w:val="00747153"/>
    <w:rsid w:val="00752618"/>
    <w:rsid w:val="00760056"/>
    <w:rsid w:val="0076171F"/>
    <w:rsid w:val="00764690"/>
    <w:rsid w:val="007914EA"/>
    <w:rsid w:val="00797C2C"/>
    <w:rsid w:val="007A355B"/>
    <w:rsid w:val="007A5F02"/>
    <w:rsid w:val="007C1C77"/>
    <w:rsid w:val="007C2587"/>
    <w:rsid w:val="007C71EC"/>
    <w:rsid w:val="007F0FAC"/>
    <w:rsid w:val="008018D4"/>
    <w:rsid w:val="00802C5D"/>
    <w:rsid w:val="00880F78"/>
    <w:rsid w:val="00884C21"/>
    <w:rsid w:val="00894E11"/>
    <w:rsid w:val="008B1E72"/>
    <w:rsid w:val="008B2A45"/>
    <w:rsid w:val="008C0AFB"/>
    <w:rsid w:val="008C7983"/>
    <w:rsid w:val="008D74B6"/>
    <w:rsid w:val="008E606C"/>
    <w:rsid w:val="008E748B"/>
    <w:rsid w:val="008F24FF"/>
    <w:rsid w:val="008F5250"/>
    <w:rsid w:val="00906FB8"/>
    <w:rsid w:val="00907073"/>
    <w:rsid w:val="00953898"/>
    <w:rsid w:val="009709A2"/>
    <w:rsid w:val="009848E1"/>
    <w:rsid w:val="009923E1"/>
    <w:rsid w:val="00996728"/>
    <w:rsid w:val="0099681E"/>
    <w:rsid w:val="009A10EC"/>
    <w:rsid w:val="009D1A41"/>
    <w:rsid w:val="009D3060"/>
    <w:rsid w:val="009F27F6"/>
    <w:rsid w:val="009F41F3"/>
    <w:rsid w:val="009F58A5"/>
    <w:rsid w:val="00A17254"/>
    <w:rsid w:val="00A239ED"/>
    <w:rsid w:val="00A32DA4"/>
    <w:rsid w:val="00A5401D"/>
    <w:rsid w:val="00A5448F"/>
    <w:rsid w:val="00A55F04"/>
    <w:rsid w:val="00A57D13"/>
    <w:rsid w:val="00A657BA"/>
    <w:rsid w:val="00A71A07"/>
    <w:rsid w:val="00A71EF4"/>
    <w:rsid w:val="00A81760"/>
    <w:rsid w:val="00A84B8C"/>
    <w:rsid w:val="00A84D26"/>
    <w:rsid w:val="00A91BF2"/>
    <w:rsid w:val="00AA17BC"/>
    <w:rsid w:val="00AA44B4"/>
    <w:rsid w:val="00AC0114"/>
    <w:rsid w:val="00AD436C"/>
    <w:rsid w:val="00AD4A02"/>
    <w:rsid w:val="00AF3054"/>
    <w:rsid w:val="00B026C6"/>
    <w:rsid w:val="00B06D57"/>
    <w:rsid w:val="00B12805"/>
    <w:rsid w:val="00B14CF1"/>
    <w:rsid w:val="00B1597B"/>
    <w:rsid w:val="00B218AE"/>
    <w:rsid w:val="00B461D3"/>
    <w:rsid w:val="00B53C44"/>
    <w:rsid w:val="00B57434"/>
    <w:rsid w:val="00B67DA6"/>
    <w:rsid w:val="00B7244C"/>
    <w:rsid w:val="00B73BEB"/>
    <w:rsid w:val="00B75F6E"/>
    <w:rsid w:val="00B81CF2"/>
    <w:rsid w:val="00B81D5E"/>
    <w:rsid w:val="00B92744"/>
    <w:rsid w:val="00B92A49"/>
    <w:rsid w:val="00BA19F0"/>
    <w:rsid w:val="00BA4602"/>
    <w:rsid w:val="00BA5671"/>
    <w:rsid w:val="00BA63A9"/>
    <w:rsid w:val="00BC373A"/>
    <w:rsid w:val="00BC6509"/>
    <w:rsid w:val="00C149A8"/>
    <w:rsid w:val="00C21484"/>
    <w:rsid w:val="00C27F01"/>
    <w:rsid w:val="00C33656"/>
    <w:rsid w:val="00C62F5C"/>
    <w:rsid w:val="00C642D4"/>
    <w:rsid w:val="00C77C82"/>
    <w:rsid w:val="00C87677"/>
    <w:rsid w:val="00C91F5E"/>
    <w:rsid w:val="00CB59E8"/>
    <w:rsid w:val="00CC24E2"/>
    <w:rsid w:val="00CE3267"/>
    <w:rsid w:val="00CE5776"/>
    <w:rsid w:val="00CE696A"/>
    <w:rsid w:val="00CF2B11"/>
    <w:rsid w:val="00CF63D2"/>
    <w:rsid w:val="00CF64BE"/>
    <w:rsid w:val="00D050C3"/>
    <w:rsid w:val="00D10224"/>
    <w:rsid w:val="00D12ABC"/>
    <w:rsid w:val="00D362C5"/>
    <w:rsid w:val="00D477CC"/>
    <w:rsid w:val="00D62E8C"/>
    <w:rsid w:val="00D65C59"/>
    <w:rsid w:val="00D73BCC"/>
    <w:rsid w:val="00DA1FE2"/>
    <w:rsid w:val="00DA6217"/>
    <w:rsid w:val="00DA621D"/>
    <w:rsid w:val="00DB5989"/>
    <w:rsid w:val="00DB6967"/>
    <w:rsid w:val="00DE72B7"/>
    <w:rsid w:val="00DF507F"/>
    <w:rsid w:val="00E15E41"/>
    <w:rsid w:val="00E172FF"/>
    <w:rsid w:val="00E17724"/>
    <w:rsid w:val="00E2064B"/>
    <w:rsid w:val="00E23345"/>
    <w:rsid w:val="00E323C0"/>
    <w:rsid w:val="00E32C1B"/>
    <w:rsid w:val="00E342A9"/>
    <w:rsid w:val="00E40BA4"/>
    <w:rsid w:val="00E41C44"/>
    <w:rsid w:val="00E479F6"/>
    <w:rsid w:val="00E9470B"/>
    <w:rsid w:val="00E9670F"/>
    <w:rsid w:val="00ED1568"/>
    <w:rsid w:val="00ED707C"/>
    <w:rsid w:val="00EE2983"/>
    <w:rsid w:val="00EE57A5"/>
    <w:rsid w:val="00F10888"/>
    <w:rsid w:val="00F35735"/>
    <w:rsid w:val="00F3724C"/>
    <w:rsid w:val="00F37C76"/>
    <w:rsid w:val="00F459C8"/>
    <w:rsid w:val="00F566C2"/>
    <w:rsid w:val="00F56AFF"/>
    <w:rsid w:val="00F576A1"/>
    <w:rsid w:val="00F60DCE"/>
    <w:rsid w:val="00F64DE7"/>
    <w:rsid w:val="00F711B8"/>
    <w:rsid w:val="00F7694D"/>
    <w:rsid w:val="00F82009"/>
    <w:rsid w:val="00F83E06"/>
    <w:rsid w:val="00F94C45"/>
    <w:rsid w:val="00FB1BF2"/>
    <w:rsid w:val="00FB533E"/>
    <w:rsid w:val="00FD0AE3"/>
    <w:rsid w:val="00FD6D9F"/>
    <w:rsid w:val="00FD6E26"/>
    <w:rsid w:val="00FF2C35"/>
    <w:rsid w:val="00FF6C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533E"/>
    <w:pPr>
      <w:spacing w:before="100" w:beforeAutospacing="1" w:after="100" w:afterAutospacing="1" w:line="240" w:lineRule="auto"/>
      <w:jc w:val="both"/>
    </w:pPr>
    <w:rPr>
      <w:rFonts w:ascii="Calibri" w:eastAsia="Calibri" w:hAnsi="Calibri" w:cs="Times New Roman"/>
    </w:rPr>
  </w:style>
  <w:style w:type="paragraph" w:styleId="1">
    <w:name w:val="heading 1"/>
    <w:basedOn w:val="a"/>
    <w:next w:val="a"/>
    <w:link w:val="10"/>
    <w:uiPriority w:val="9"/>
    <w:qFormat/>
    <w:rsid w:val="009F58A5"/>
    <w:pPr>
      <w:keepNext/>
      <w:keepLines/>
      <w:spacing w:before="480" w:beforeAutospacing="0" w:after="0" w:afterAutospacing="0"/>
      <w:jc w:val="left"/>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D0233"/>
    <w:pPr>
      <w:jc w:val="left"/>
    </w:pPr>
    <w:rPr>
      <w:rFonts w:ascii="Times New Roman" w:eastAsia="Times New Roman" w:hAnsi="Times New Roman"/>
      <w:sz w:val="24"/>
      <w:szCs w:val="24"/>
      <w:lang w:eastAsia="ru-RU"/>
    </w:rPr>
  </w:style>
  <w:style w:type="paragraph" w:styleId="a4">
    <w:name w:val="No Spacing"/>
    <w:uiPriority w:val="1"/>
    <w:qFormat/>
    <w:rsid w:val="001D0233"/>
    <w:pPr>
      <w:spacing w:after="0" w:line="240" w:lineRule="auto"/>
    </w:pPr>
    <w:rPr>
      <w:rFonts w:ascii="Calibri" w:eastAsia="Times New Roman" w:hAnsi="Calibri" w:cs="Times New Roman"/>
      <w:lang w:eastAsia="ru-RU"/>
    </w:rPr>
  </w:style>
  <w:style w:type="table" w:styleId="a5">
    <w:name w:val="Table Grid"/>
    <w:basedOn w:val="a1"/>
    <w:uiPriority w:val="59"/>
    <w:rsid w:val="001D02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1D0233"/>
    <w:pPr>
      <w:spacing w:before="0" w:beforeAutospacing="0" w:after="200" w:afterAutospacing="0" w:line="276" w:lineRule="auto"/>
      <w:ind w:left="720"/>
      <w:contextualSpacing/>
      <w:jc w:val="left"/>
    </w:pPr>
    <w:rPr>
      <w:rFonts w:asciiTheme="minorHAnsi" w:eastAsiaTheme="minorEastAsia" w:hAnsiTheme="minorHAnsi" w:cstheme="minorBidi"/>
      <w:lang w:eastAsia="ru-RU"/>
    </w:rPr>
  </w:style>
  <w:style w:type="character" w:customStyle="1" w:styleId="link">
    <w:name w:val="link"/>
    <w:basedOn w:val="a0"/>
    <w:rsid w:val="001D0233"/>
  </w:style>
  <w:style w:type="paragraph" w:styleId="a7">
    <w:name w:val="Balloon Text"/>
    <w:basedOn w:val="a"/>
    <w:link w:val="a8"/>
    <w:uiPriority w:val="99"/>
    <w:semiHidden/>
    <w:unhideWhenUsed/>
    <w:rsid w:val="001D0233"/>
    <w:pPr>
      <w:spacing w:before="0" w:after="0"/>
    </w:pPr>
    <w:rPr>
      <w:rFonts w:ascii="Tahoma" w:hAnsi="Tahoma" w:cs="Tahoma"/>
      <w:sz w:val="16"/>
      <w:szCs w:val="16"/>
    </w:rPr>
  </w:style>
  <w:style w:type="character" w:customStyle="1" w:styleId="a8">
    <w:name w:val="Текст выноски Знак"/>
    <w:basedOn w:val="a0"/>
    <w:link w:val="a7"/>
    <w:uiPriority w:val="99"/>
    <w:semiHidden/>
    <w:rsid w:val="001D0233"/>
    <w:rPr>
      <w:rFonts w:ascii="Tahoma" w:eastAsia="Calibri" w:hAnsi="Tahoma" w:cs="Tahoma"/>
      <w:sz w:val="16"/>
      <w:szCs w:val="16"/>
    </w:rPr>
  </w:style>
  <w:style w:type="paragraph" w:customStyle="1" w:styleId="Default">
    <w:name w:val="Default"/>
    <w:rsid w:val="00AF305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0"/>
    <w:link w:val="1"/>
    <w:uiPriority w:val="9"/>
    <w:rsid w:val="009F58A5"/>
    <w:rPr>
      <w:rFonts w:asciiTheme="majorHAnsi" w:eastAsiaTheme="majorEastAsia" w:hAnsiTheme="majorHAnsi" w:cstheme="majorBidi"/>
      <w:b/>
      <w:bCs/>
      <w:color w:val="365F91" w:themeColor="accent1" w:themeShade="BF"/>
      <w:sz w:val="28"/>
      <w:szCs w:val="28"/>
      <w:lang w:eastAsia="ru-RU"/>
    </w:rPr>
  </w:style>
  <w:style w:type="paragraph" w:styleId="a9">
    <w:name w:val="header"/>
    <w:basedOn w:val="a"/>
    <w:link w:val="aa"/>
    <w:uiPriority w:val="99"/>
    <w:unhideWhenUsed/>
    <w:rsid w:val="00511530"/>
    <w:pPr>
      <w:tabs>
        <w:tab w:val="center" w:pos="4677"/>
        <w:tab w:val="right" w:pos="9355"/>
      </w:tabs>
      <w:spacing w:before="0" w:after="0"/>
    </w:pPr>
  </w:style>
  <w:style w:type="character" w:customStyle="1" w:styleId="aa">
    <w:name w:val="Верхний колонтитул Знак"/>
    <w:basedOn w:val="a0"/>
    <w:link w:val="a9"/>
    <w:uiPriority w:val="99"/>
    <w:rsid w:val="00511530"/>
    <w:rPr>
      <w:rFonts w:ascii="Calibri" w:eastAsia="Calibri" w:hAnsi="Calibri" w:cs="Times New Roman"/>
    </w:rPr>
  </w:style>
  <w:style w:type="paragraph" w:styleId="ab">
    <w:name w:val="footer"/>
    <w:basedOn w:val="a"/>
    <w:link w:val="ac"/>
    <w:uiPriority w:val="99"/>
    <w:unhideWhenUsed/>
    <w:rsid w:val="00511530"/>
    <w:pPr>
      <w:tabs>
        <w:tab w:val="center" w:pos="4677"/>
        <w:tab w:val="right" w:pos="9355"/>
      </w:tabs>
      <w:spacing w:before="0" w:after="0"/>
    </w:pPr>
  </w:style>
  <w:style w:type="character" w:customStyle="1" w:styleId="ac">
    <w:name w:val="Нижний колонтитул Знак"/>
    <w:basedOn w:val="a0"/>
    <w:link w:val="ab"/>
    <w:uiPriority w:val="99"/>
    <w:rsid w:val="00511530"/>
    <w:rPr>
      <w:rFonts w:ascii="Calibri" w:eastAsia="Calibri" w:hAnsi="Calibri" w:cs="Times New Roman"/>
    </w:rPr>
  </w:style>
  <w:style w:type="paragraph" w:styleId="ad">
    <w:name w:val="caption"/>
    <w:basedOn w:val="a"/>
    <w:next w:val="a"/>
    <w:uiPriority w:val="35"/>
    <w:unhideWhenUsed/>
    <w:qFormat/>
    <w:rsid w:val="00B026C6"/>
    <w:pPr>
      <w:spacing w:before="0" w:after="200"/>
    </w:pPr>
    <w:rPr>
      <w:b/>
      <w:bCs/>
      <w:color w:val="4F81BD" w:themeColor="accent1"/>
      <w:sz w:val="18"/>
      <w:szCs w:val="18"/>
    </w:rPr>
  </w:style>
  <w:style w:type="table" w:customStyle="1" w:styleId="11">
    <w:name w:val="Сетка таблицы1"/>
    <w:basedOn w:val="a1"/>
    <w:next w:val="a5"/>
    <w:uiPriority w:val="59"/>
    <w:rsid w:val="00B75F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e">
    <w:name w:val="Strong"/>
    <w:basedOn w:val="a0"/>
    <w:uiPriority w:val="22"/>
    <w:qFormat/>
    <w:rsid w:val="006D7113"/>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B533E"/>
    <w:pPr>
      <w:spacing w:before="100" w:beforeAutospacing="1" w:after="100" w:afterAutospacing="1" w:line="240" w:lineRule="auto"/>
      <w:jc w:val="both"/>
    </w:pPr>
    <w:rPr>
      <w:rFonts w:ascii="Calibri" w:eastAsia="Calibri" w:hAnsi="Calibri" w:cs="Times New Roman"/>
    </w:rPr>
  </w:style>
  <w:style w:type="paragraph" w:styleId="1">
    <w:name w:val="heading 1"/>
    <w:basedOn w:val="a"/>
    <w:next w:val="a"/>
    <w:link w:val="10"/>
    <w:uiPriority w:val="9"/>
    <w:qFormat/>
    <w:rsid w:val="009F58A5"/>
    <w:pPr>
      <w:keepNext/>
      <w:keepLines/>
      <w:spacing w:before="480" w:beforeAutospacing="0" w:after="0" w:afterAutospacing="0"/>
      <w:jc w:val="left"/>
      <w:outlineLvl w:val="0"/>
    </w:pPr>
    <w:rPr>
      <w:rFonts w:asciiTheme="majorHAnsi" w:eastAsiaTheme="majorEastAsia" w:hAnsiTheme="majorHAnsi" w:cstheme="majorBidi"/>
      <w:b/>
      <w:bCs/>
      <w:color w:val="365F91" w:themeColor="accent1" w:themeShade="BF"/>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D0233"/>
    <w:pPr>
      <w:jc w:val="left"/>
    </w:pPr>
    <w:rPr>
      <w:rFonts w:ascii="Times New Roman" w:eastAsia="Times New Roman" w:hAnsi="Times New Roman"/>
      <w:sz w:val="24"/>
      <w:szCs w:val="24"/>
      <w:lang w:eastAsia="ru-RU"/>
    </w:rPr>
  </w:style>
  <w:style w:type="paragraph" w:styleId="a4">
    <w:name w:val="No Spacing"/>
    <w:uiPriority w:val="1"/>
    <w:qFormat/>
    <w:rsid w:val="001D0233"/>
    <w:pPr>
      <w:spacing w:after="0" w:line="240" w:lineRule="auto"/>
    </w:pPr>
    <w:rPr>
      <w:rFonts w:ascii="Calibri" w:eastAsia="Times New Roman" w:hAnsi="Calibri" w:cs="Times New Roman"/>
      <w:lang w:eastAsia="ru-RU"/>
    </w:rPr>
  </w:style>
  <w:style w:type="table" w:styleId="a5">
    <w:name w:val="Table Grid"/>
    <w:basedOn w:val="a1"/>
    <w:uiPriority w:val="59"/>
    <w:rsid w:val="001D023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1D0233"/>
    <w:pPr>
      <w:spacing w:before="0" w:beforeAutospacing="0" w:after="200" w:afterAutospacing="0" w:line="276" w:lineRule="auto"/>
      <w:ind w:left="720"/>
      <w:contextualSpacing/>
      <w:jc w:val="left"/>
    </w:pPr>
    <w:rPr>
      <w:rFonts w:asciiTheme="minorHAnsi" w:eastAsiaTheme="minorEastAsia" w:hAnsiTheme="minorHAnsi" w:cstheme="minorBidi"/>
      <w:lang w:eastAsia="ru-RU"/>
    </w:rPr>
  </w:style>
  <w:style w:type="character" w:customStyle="1" w:styleId="link">
    <w:name w:val="link"/>
    <w:basedOn w:val="a0"/>
    <w:rsid w:val="001D0233"/>
  </w:style>
  <w:style w:type="paragraph" w:styleId="a7">
    <w:name w:val="Balloon Text"/>
    <w:basedOn w:val="a"/>
    <w:link w:val="a8"/>
    <w:uiPriority w:val="99"/>
    <w:semiHidden/>
    <w:unhideWhenUsed/>
    <w:rsid w:val="001D0233"/>
    <w:pPr>
      <w:spacing w:before="0" w:after="0"/>
    </w:pPr>
    <w:rPr>
      <w:rFonts w:ascii="Tahoma" w:hAnsi="Tahoma" w:cs="Tahoma"/>
      <w:sz w:val="16"/>
      <w:szCs w:val="16"/>
    </w:rPr>
  </w:style>
  <w:style w:type="character" w:customStyle="1" w:styleId="a8">
    <w:name w:val="Текст выноски Знак"/>
    <w:basedOn w:val="a0"/>
    <w:link w:val="a7"/>
    <w:uiPriority w:val="99"/>
    <w:semiHidden/>
    <w:rsid w:val="001D0233"/>
    <w:rPr>
      <w:rFonts w:ascii="Tahoma" w:eastAsia="Calibri" w:hAnsi="Tahoma" w:cs="Tahoma"/>
      <w:sz w:val="16"/>
      <w:szCs w:val="16"/>
    </w:rPr>
  </w:style>
  <w:style w:type="paragraph" w:customStyle="1" w:styleId="Default">
    <w:name w:val="Default"/>
    <w:rsid w:val="00AF305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0"/>
    <w:link w:val="1"/>
    <w:uiPriority w:val="9"/>
    <w:rsid w:val="009F58A5"/>
    <w:rPr>
      <w:rFonts w:asciiTheme="majorHAnsi" w:eastAsiaTheme="majorEastAsia" w:hAnsiTheme="majorHAnsi" w:cstheme="majorBidi"/>
      <w:b/>
      <w:bCs/>
      <w:color w:val="365F91" w:themeColor="accent1" w:themeShade="BF"/>
      <w:sz w:val="28"/>
      <w:szCs w:val="28"/>
      <w:lang w:eastAsia="ru-RU"/>
    </w:rPr>
  </w:style>
  <w:style w:type="paragraph" w:styleId="a9">
    <w:name w:val="header"/>
    <w:basedOn w:val="a"/>
    <w:link w:val="aa"/>
    <w:uiPriority w:val="99"/>
    <w:unhideWhenUsed/>
    <w:rsid w:val="00511530"/>
    <w:pPr>
      <w:tabs>
        <w:tab w:val="center" w:pos="4677"/>
        <w:tab w:val="right" w:pos="9355"/>
      </w:tabs>
      <w:spacing w:before="0" w:after="0"/>
    </w:pPr>
  </w:style>
  <w:style w:type="character" w:customStyle="1" w:styleId="aa">
    <w:name w:val="Верхний колонтитул Знак"/>
    <w:basedOn w:val="a0"/>
    <w:link w:val="a9"/>
    <w:uiPriority w:val="99"/>
    <w:rsid w:val="00511530"/>
    <w:rPr>
      <w:rFonts w:ascii="Calibri" w:eastAsia="Calibri" w:hAnsi="Calibri" w:cs="Times New Roman"/>
    </w:rPr>
  </w:style>
  <w:style w:type="paragraph" w:styleId="ab">
    <w:name w:val="footer"/>
    <w:basedOn w:val="a"/>
    <w:link w:val="ac"/>
    <w:uiPriority w:val="99"/>
    <w:unhideWhenUsed/>
    <w:rsid w:val="00511530"/>
    <w:pPr>
      <w:tabs>
        <w:tab w:val="center" w:pos="4677"/>
        <w:tab w:val="right" w:pos="9355"/>
      </w:tabs>
      <w:spacing w:before="0" w:after="0"/>
    </w:pPr>
  </w:style>
  <w:style w:type="character" w:customStyle="1" w:styleId="ac">
    <w:name w:val="Нижний колонтитул Знак"/>
    <w:basedOn w:val="a0"/>
    <w:link w:val="ab"/>
    <w:uiPriority w:val="99"/>
    <w:rsid w:val="00511530"/>
    <w:rPr>
      <w:rFonts w:ascii="Calibri" w:eastAsia="Calibri" w:hAnsi="Calibri" w:cs="Times New Roman"/>
    </w:rPr>
  </w:style>
  <w:style w:type="paragraph" w:styleId="ad">
    <w:name w:val="caption"/>
    <w:basedOn w:val="a"/>
    <w:next w:val="a"/>
    <w:uiPriority w:val="35"/>
    <w:unhideWhenUsed/>
    <w:qFormat/>
    <w:rsid w:val="00B026C6"/>
    <w:pPr>
      <w:spacing w:before="0" w:after="200"/>
    </w:pPr>
    <w:rPr>
      <w:b/>
      <w:bCs/>
      <w:color w:val="4F81BD" w:themeColor="accent1"/>
      <w:sz w:val="18"/>
      <w:szCs w:val="18"/>
    </w:rPr>
  </w:style>
  <w:style w:type="table" w:customStyle="1" w:styleId="11">
    <w:name w:val="Сетка таблицы1"/>
    <w:basedOn w:val="a1"/>
    <w:next w:val="a5"/>
    <w:uiPriority w:val="59"/>
    <w:rsid w:val="00B75F6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e">
    <w:name w:val="Strong"/>
    <w:basedOn w:val="a0"/>
    <w:uiPriority w:val="22"/>
    <w:qFormat/>
    <w:rsid w:val="006D711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22472">
      <w:bodyDiv w:val="1"/>
      <w:marLeft w:val="0"/>
      <w:marRight w:val="0"/>
      <w:marTop w:val="0"/>
      <w:marBottom w:val="0"/>
      <w:divBdr>
        <w:top w:val="none" w:sz="0" w:space="0" w:color="auto"/>
        <w:left w:val="none" w:sz="0" w:space="0" w:color="auto"/>
        <w:bottom w:val="none" w:sz="0" w:space="0" w:color="auto"/>
        <w:right w:val="none" w:sz="0" w:space="0" w:color="auto"/>
      </w:divBdr>
    </w:div>
    <w:div w:id="46145849">
      <w:bodyDiv w:val="1"/>
      <w:marLeft w:val="0"/>
      <w:marRight w:val="0"/>
      <w:marTop w:val="0"/>
      <w:marBottom w:val="0"/>
      <w:divBdr>
        <w:top w:val="none" w:sz="0" w:space="0" w:color="auto"/>
        <w:left w:val="none" w:sz="0" w:space="0" w:color="auto"/>
        <w:bottom w:val="none" w:sz="0" w:space="0" w:color="auto"/>
        <w:right w:val="none" w:sz="0" w:space="0" w:color="auto"/>
      </w:divBdr>
    </w:div>
    <w:div w:id="122970828">
      <w:bodyDiv w:val="1"/>
      <w:marLeft w:val="0"/>
      <w:marRight w:val="0"/>
      <w:marTop w:val="0"/>
      <w:marBottom w:val="0"/>
      <w:divBdr>
        <w:top w:val="none" w:sz="0" w:space="0" w:color="auto"/>
        <w:left w:val="none" w:sz="0" w:space="0" w:color="auto"/>
        <w:bottom w:val="none" w:sz="0" w:space="0" w:color="auto"/>
        <w:right w:val="none" w:sz="0" w:space="0" w:color="auto"/>
      </w:divBdr>
    </w:div>
    <w:div w:id="123356532">
      <w:bodyDiv w:val="1"/>
      <w:marLeft w:val="0"/>
      <w:marRight w:val="0"/>
      <w:marTop w:val="0"/>
      <w:marBottom w:val="0"/>
      <w:divBdr>
        <w:top w:val="none" w:sz="0" w:space="0" w:color="auto"/>
        <w:left w:val="none" w:sz="0" w:space="0" w:color="auto"/>
        <w:bottom w:val="none" w:sz="0" w:space="0" w:color="auto"/>
        <w:right w:val="none" w:sz="0" w:space="0" w:color="auto"/>
      </w:divBdr>
    </w:div>
    <w:div w:id="447480069">
      <w:bodyDiv w:val="1"/>
      <w:marLeft w:val="0"/>
      <w:marRight w:val="0"/>
      <w:marTop w:val="0"/>
      <w:marBottom w:val="0"/>
      <w:divBdr>
        <w:top w:val="none" w:sz="0" w:space="0" w:color="auto"/>
        <w:left w:val="none" w:sz="0" w:space="0" w:color="auto"/>
        <w:bottom w:val="none" w:sz="0" w:space="0" w:color="auto"/>
        <w:right w:val="none" w:sz="0" w:space="0" w:color="auto"/>
      </w:divBdr>
    </w:div>
    <w:div w:id="479804977">
      <w:bodyDiv w:val="1"/>
      <w:marLeft w:val="0"/>
      <w:marRight w:val="0"/>
      <w:marTop w:val="0"/>
      <w:marBottom w:val="0"/>
      <w:divBdr>
        <w:top w:val="none" w:sz="0" w:space="0" w:color="auto"/>
        <w:left w:val="none" w:sz="0" w:space="0" w:color="auto"/>
        <w:bottom w:val="none" w:sz="0" w:space="0" w:color="auto"/>
        <w:right w:val="none" w:sz="0" w:space="0" w:color="auto"/>
      </w:divBdr>
    </w:div>
    <w:div w:id="506483890">
      <w:bodyDiv w:val="1"/>
      <w:marLeft w:val="0"/>
      <w:marRight w:val="0"/>
      <w:marTop w:val="0"/>
      <w:marBottom w:val="0"/>
      <w:divBdr>
        <w:top w:val="none" w:sz="0" w:space="0" w:color="auto"/>
        <w:left w:val="none" w:sz="0" w:space="0" w:color="auto"/>
        <w:bottom w:val="none" w:sz="0" w:space="0" w:color="auto"/>
        <w:right w:val="none" w:sz="0" w:space="0" w:color="auto"/>
      </w:divBdr>
    </w:div>
    <w:div w:id="610628237">
      <w:bodyDiv w:val="1"/>
      <w:marLeft w:val="0"/>
      <w:marRight w:val="0"/>
      <w:marTop w:val="0"/>
      <w:marBottom w:val="0"/>
      <w:divBdr>
        <w:top w:val="none" w:sz="0" w:space="0" w:color="auto"/>
        <w:left w:val="none" w:sz="0" w:space="0" w:color="auto"/>
        <w:bottom w:val="none" w:sz="0" w:space="0" w:color="auto"/>
        <w:right w:val="none" w:sz="0" w:space="0" w:color="auto"/>
      </w:divBdr>
    </w:div>
    <w:div w:id="654914754">
      <w:bodyDiv w:val="1"/>
      <w:marLeft w:val="0"/>
      <w:marRight w:val="0"/>
      <w:marTop w:val="0"/>
      <w:marBottom w:val="0"/>
      <w:divBdr>
        <w:top w:val="none" w:sz="0" w:space="0" w:color="auto"/>
        <w:left w:val="none" w:sz="0" w:space="0" w:color="auto"/>
        <w:bottom w:val="none" w:sz="0" w:space="0" w:color="auto"/>
        <w:right w:val="none" w:sz="0" w:space="0" w:color="auto"/>
      </w:divBdr>
    </w:div>
    <w:div w:id="709766319">
      <w:bodyDiv w:val="1"/>
      <w:marLeft w:val="0"/>
      <w:marRight w:val="0"/>
      <w:marTop w:val="0"/>
      <w:marBottom w:val="0"/>
      <w:divBdr>
        <w:top w:val="none" w:sz="0" w:space="0" w:color="auto"/>
        <w:left w:val="none" w:sz="0" w:space="0" w:color="auto"/>
        <w:bottom w:val="none" w:sz="0" w:space="0" w:color="auto"/>
        <w:right w:val="none" w:sz="0" w:space="0" w:color="auto"/>
      </w:divBdr>
    </w:div>
    <w:div w:id="825168922">
      <w:bodyDiv w:val="1"/>
      <w:marLeft w:val="0"/>
      <w:marRight w:val="0"/>
      <w:marTop w:val="0"/>
      <w:marBottom w:val="0"/>
      <w:divBdr>
        <w:top w:val="none" w:sz="0" w:space="0" w:color="auto"/>
        <w:left w:val="none" w:sz="0" w:space="0" w:color="auto"/>
        <w:bottom w:val="none" w:sz="0" w:space="0" w:color="auto"/>
        <w:right w:val="none" w:sz="0" w:space="0" w:color="auto"/>
      </w:divBdr>
    </w:div>
    <w:div w:id="983124638">
      <w:bodyDiv w:val="1"/>
      <w:marLeft w:val="0"/>
      <w:marRight w:val="0"/>
      <w:marTop w:val="0"/>
      <w:marBottom w:val="0"/>
      <w:divBdr>
        <w:top w:val="none" w:sz="0" w:space="0" w:color="auto"/>
        <w:left w:val="none" w:sz="0" w:space="0" w:color="auto"/>
        <w:bottom w:val="none" w:sz="0" w:space="0" w:color="auto"/>
        <w:right w:val="none" w:sz="0" w:space="0" w:color="auto"/>
      </w:divBdr>
    </w:div>
    <w:div w:id="1075318116">
      <w:bodyDiv w:val="1"/>
      <w:marLeft w:val="0"/>
      <w:marRight w:val="0"/>
      <w:marTop w:val="0"/>
      <w:marBottom w:val="0"/>
      <w:divBdr>
        <w:top w:val="none" w:sz="0" w:space="0" w:color="auto"/>
        <w:left w:val="none" w:sz="0" w:space="0" w:color="auto"/>
        <w:bottom w:val="none" w:sz="0" w:space="0" w:color="auto"/>
        <w:right w:val="none" w:sz="0" w:space="0" w:color="auto"/>
      </w:divBdr>
    </w:div>
    <w:div w:id="1107042389">
      <w:bodyDiv w:val="1"/>
      <w:marLeft w:val="0"/>
      <w:marRight w:val="0"/>
      <w:marTop w:val="0"/>
      <w:marBottom w:val="0"/>
      <w:divBdr>
        <w:top w:val="none" w:sz="0" w:space="0" w:color="auto"/>
        <w:left w:val="none" w:sz="0" w:space="0" w:color="auto"/>
        <w:bottom w:val="none" w:sz="0" w:space="0" w:color="auto"/>
        <w:right w:val="none" w:sz="0" w:space="0" w:color="auto"/>
      </w:divBdr>
    </w:div>
    <w:div w:id="1253733682">
      <w:bodyDiv w:val="1"/>
      <w:marLeft w:val="0"/>
      <w:marRight w:val="0"/>
      <w:marTop w:val="0"/>
      <w:marBottom w:val="0"/>
      <w:divBdr>
        <w:top w:val="none" w:sz="0" w:space="0" w:color="auto"/>
        <w:left w:val="none" w:sz="0" w:space="0" w:color="auto"/>
        <w:bottom w:val="none" w:sz="0" w:space="0" w:color="auto"/>
        <w:right w:val="none" w:sz="0" w:space="0" w:color="auto"/>
      </w:divBdr>
    </w:div>
    <w:div w:id="1332488973">
      <w:bodyDiv w:val="1"/>
      <w:marLeft w:val="0"/>
      <w:marRight w:val="0"/>
      <w:marTop w:val="0"/>
      <w:marBottom w:val="0"/>
      <w:divBdr>
        <w:top w:val="none" w:sz="0" w:space="0" w:color="auto"/>
        <w:left w:val="none" w:sz="0" w:space="0" w:color="auto"/>
        <w:bottom w:val="none" w:sz="0" w:space="0" w:color="auto"/>
        <w:right w:val="none" w:sz="0" w:space="0" w:color="auto"/>
      </w:divBdr>
    </w:div>
    <w:div w:id="1512644775">
      <w:bodyDiv w:val="1"/>
      <w:marLeft w:val="0"/>
      <w:marRight w:val="0"/>
      <w:marTop w:val="0"/>
      <w:marBottom w:val="0"/>
      <w:divBdr>
        <w:top w:val="none" w:sz="0" w:space="0" w:color="auto"/>
        <w:left w:val="none" w:sz="0" w:space="0" w:color="auto"/>
        <w:bottom w:val="none" w:sz="0" w:space="0" w:color="auto"/>
        <w:right w:val="none" w:sz="0" w:space="0" w:color="auto"/>
      </w:divBdr>
    </w:div>
    <w:div w:id="1677152092">
      <w:bodyDiv w:val="1"/>
      <w:marLeft w:val="0"/>
      <w:marRight w:val="0"/>
      <w:marTop w:val="0"/>
      <w:marBottom w:val="0"/>
      <w:divBdr>
        <w:top w:val="none" w:sz="0" w:space="0" w:color="auto"/>
        <w:left w:val="none" w:sz="0" w:space="0" w:color="auto"/>
        <w:bottom w:val="none" w:sz="0" w:space="0" w:color="auto"/>
        <w:right w:val="none" w:sz="0" w:space="0" w:color="auto"/>
      </w:divBdr>
    </w:div>
    <w:div w:id="1892106425">
      <w:bodyDiv w:val="1"/>
      <w:marLeft w:val="0"/>
      <w:marRight w:val="0"/>
      <w:marTop w:val="0"/>
      <w:marBottom w:val="0"/>
      <w:divBdr>
        <w:top w:val="none" w:sz="0" w:space="0" w:color="auto"/>
        <w:left w:val="none" w:sz="0" w:space="0" w:color="auto"/>
        <w:bottom w:val="none" w:sz="0" w:space="0" w:color="auto"/>
        <w:right w:val="none" w:sz="0" w:space="0" w:color="auto"/>
      </w:divBdr>
    </w:div>
    <w:div w:id="2027098367">
      <w:bodyDiv w:val="1"/>
      <w:marLeft w:val="0"/>
      <w:marRight w:val="0"/>
      <w:marTop w:val="0"/>
      <w:marBottom w:val="0"/>
      <w:divBdr>
        <w:top w:val="none" w:sz="0" w:space="0" w:color="auto"/>
        <w:left w:val="none" w:sz="0" w:space="0" w:color="auto"/>
        <w:bottom w:val="none" w:sz="0" w:space="0" w:color="auto"/>
        <w:right w:val="none" w:sz="0" w:space="0" w:color="auto"/>
      </w:divBdr>
      <w:divsChild>
        <w:div w:id="575288777">
          <w:marLeft w:val="547"/>
          <w:marRight w:val="0"/>
          <w:marTop w:val="154"/>
          <w:marBottom w:val="0"/>
          <w:divBdr>
            <w:top w:val="none" w:sz="0" w:space="0" w:color="auto"/>
            <w:left w:val="none" w:sz="0" w:space="0" w:color="auto"/>
            <w:bottom w:val="none" w:sz="0" w:space="0" w:color="auto"/>
            <w:right w:val="none" w:sz="0" w:space="0" w:color="auto"/>
          </w:divBdr>
        </w:div>
        <w:div w:id="876771322">
          <w:marLeft w:val="547"/>
          <w:marRight w:val="0"/>
          <w:marTop w:val="154"/>
          <w:marBottom w:val="0"/>
          <w:divBdr>
            <w:top w:val="none" w:sz="0" w:space="0" w:color="auto"/>
            <w:left w:val="none" w:sz="0" w:space="0" w:color="auto"/>
            <w:bottom w:val="none" w:sz="0" w:space="0" w:color="auto"/>
            <w:right w:val="none" w:sz="0" w:space="0" w:color="auto"/>
          </w:divBdr>
        </w:div>
        <w:div w:id="1579170127">
          <w:marLeft w:val="547"/>
          <w:marRight w:val="0"/>
          <w:marTop w:val="154"/>
          <w:marBottom w:val="0"/>
          <w:divBdr>
            <w:top w:val="none" w:sz="0" w:space="0" w:color="auto"/>
            <w:left w:val="none" w:sz="0" w:space="0" w:color="auto"/>
            <w:bottom w:val="none" w:sz="0" w:space="0" w:color="auto"/>
            <w:right w:val="none" w:sz="0" w:space="0" w:color="auto"/>
          </w:divBdr>
        </w:div>
      </w:divsChild>
    </w:div>
    <w:div w:id="2127112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hyperlink" Target="https://drive.google.com/file/d/1P7eGunGQWq8ZtnFp2yvC78Z60EmWga2_/view?usp=drivesdk" TargetMode="External"/><Relationship Id="rId16" Type="http://schemas.openxmlformats.org/officeDocument/2006/relationships/image" Target="media/image7.jpeg"/><Relationship Id="rId107" Type="http://schemas.openxmlformats.org/officeDocument/2006/relationships/image" Target="media/image97.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6.jpeg"/><Relationship Id="rId8" Type="http://schemas.openxmlformats.org/officeDocument/2006/relationships/chart" Target="charts/chart1.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hyperlink" Target="https://drive.google.com/file/d/1kVBjaoVOFkt192K9MqOwrznx_u05obFr/view?usp=sharing"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hyperlink" Target="https://youtu.be/551t-ASn508"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microsoft.com/office/2007/relationships/hdphoto" Target="media/hdphoto1.wdp"/><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pn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9.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hyperlink" Target="http://amobohan.ru/kul_turnyj_centr_mo_bohan/den_rossijskogo_flaga/"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hyperlink" Target="https://www.youtube.com/watch?v=KfFHqmNk3xY" TargetMode="External"/><Relationship Id="rId61" Type="http://schemas.openxmlformats.org/officeDocument/2006/relationships/image" Target="media/image52.jpeg"/><Relationship Id="rId82" Type="http://schemas.openxmlformats.org/officeDocument/2006/relationships/image" Target="media/image72.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5615339749198032E-2"/>
          <c:y val="2.4216347956505586E-2"/>
          <c:w val="0.80984871682706361"/>
          <c:h val="0.73018497687789063"/>
        </c:manualLayout>
      </c:layout>
      <c:barChart>
        <c:barDir val="col"/>
        <c:grouping val="clustered"/>
        <c:varyColors val="0"/>
        <c:ser>
          <c:idx val="0"/>
          <c:order val="0"/>
          <c:tx>
            <c:strRef>
              <c:f>Лист1!$B$1</c:f>
              <c:strCache>
                <c:ptCount val="1"/>
                <c:pt idx="0">
                  <c:v>Столбец2</c:v>
                </c:pt>
              </c:strCache>
            </c:strRef>
          </c:tx>
          <c:invertIfNegative val="0"/>
          <c:cat>
            <c:strRef>
              <c:f>Лист1!$A$2:$A$5</c:f>
              <c:strCache>
                <c:ptCount val="3"/>
                <c:pt idx="0">
                  <c:v>молодая семья</c:v>
                </c:pt>
                <c:pt idx="1">
                  <c:v>спец-ты мед., образ., культуры, с/х пр-ва</c:v>
                </c:pt>
                <c:pt idx="2">
                  <c:v>многдетная семья</c:v>
                </c:pt>
              </c:strCache>
            </c:strRef>
          </c:cat>
          <c:val>
            <c:numRef>
              <c:f>Лист1!$B$2:$B$5</c:f>
              <c:numCache>
                <c:formatCode>General</c:formatCode>
                <c:ptCount val="4"/>
              </c:numCache>
            </c:numRef>
          </c:val>
        </c:ser>
        <c:ser>
          <c:idx val="1"/>
          <c:order val="1"/>
          <c:tx>
            <c:strRef>
              <c:f>Лист1!$C$1</c:f>
              <c:strCache>
                <c:ptCount val="1"/>
                <c:pt idx="0">
                  <c:v>2019</c:v>
                </c:pt>
              </c:strCache>
            </c:strRef>
          </c:tx>
          <c:invertIfNegative val="0"/>
          <c:cat>
            <c:strRef>
              <c:f>Лист1!$A$2:$A$5</c:f>
              <c:strCache>
                <c:ptCount val="3"/>
                <c:pt idx="0">
                  <c:v>молодая семья</c:v>
                </c:pt>
                <c:pt idx="1">
                  <c:v>спец-ты мед., образ., культуры, с/х пр-ва</c:v>
                </c:pt>
                <c:pt idx="2">
                  <c:v>многдетная семья</c:v>
                </c:pt>
              </c:strCache>
            </c:strRef>
          </c:cat>
          <c:val>
            <c:numRef>
              <c:f>Лист1!$C$2:$C$5</c:f>
              <c:numCache>
                <c:formatCode>General</c:formatCode>
                <c:ptCount val="4"/>
                <c:pt idx="0">
                  <c:v>1</c:v>
                </c:pt>
                <c:pt idx="1">
                  <c:v>3</c:v>
                </c:pt>
                <c:pt idx="2">
                  <c:v>1</c:v>
                </c:pt>
              </c:numCache>
            </c:numRef>
          </c:val>
        </c:ser>
        <c:dLbls>
          <c:showLegendKey val="0"/>
          <c:showVal val="0"/>
          <c:showCatName val="0"/>
          <c:showSerName val="0"/>
          <c:showPercent val="0"/>
          <c:showBubbleSize val="0"/>
        </c:dLbls>
        <c:gapWidth val="150"/>
        <c:axId val="49527424"/>
        <c:axId val="49529216"/>
      </c:barChart>
      <c:catAx>
        <c:axId val="49527424"/>
        <c:scaling>
          <c:orientation val="minMax"/>
        </c:scaling>
        <c:delete val="0"/>
        <c:axPos val="b"/>
        <c:majorTickMark val="out"/>
        <c:minorTickMark val="none"/>
        <c:tickLblPos val="nextTo"/>
        <c:crossAx val="49529216"/>
        <c:crosses val="autoZero"/>
        <c:auto val="1"/>
        <c:lblAlgn val="ctr"/>
        <c:lblOffset val="100"/>
        <c:noMultiLvlLbl val="0"/>
      </c:catAx>
      <c:valAx>
        <c:axId val="49529216"/>
        <c:scaling>
          <c:orientation val="minMax"/>
        </c:scaling>
        <c:delete val="0"/>
        <c:axPos val="l"/>
        <c:majorGridlines/>
        <c:numFmt formatCode="General" sourceLinked="1"/>
        <c:majorTickMark val="out"/>
        <c:minorTickMark val="none"/>
        <c:tickLblPos val="nextTo"/>
        <c:crossAx val="49527424"/>
        <c:crosses val="autoZero"/>
        <c:crossBetween val="between"/>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Столбец1</c:v>
                </c:pt>
              </c:strCache>
            </c:strRef>
          </c:tx>
          <c:invertIfNegative val="0"/>
          <c:cat>
            <c:strRef>
              <c:f>Лист1!$A$2:$A$5</c:f>
              <c:strCache>
                <c:ptCount val="3"/>
                <c:pt idx="0">
                  <c:v>молодая семья</c:v>
                </c:pt>
                <c:pt idx="1">
                  <c:v>спец-ты мед, образ, культуры, с/х пр-ва</c:v>
                </c:pt>
                <c:pt idx="2">
                  <c:v>многодетная семья</c:v>
                </c:pt>
              </c:strCache>
            </c:strRef>
          </c:cat>
          <c:val>
            <c:numRef>
              <c:f>Лист1!$B$2:$B$5</c:f>
              <c:numCache>
                <c:formatCode>General</c:formatCode>
                <c:ptCount val="4"/>
              </c:numCache>
            </c:numRef>
          </c:val>
        </c:ser>
        <c:ser>
          <c:idx val="1"/>
          <c:order val="1"/>
          <c:tx>
            <c:strRef>
              <c:f>Лист1!$C$1</c:f>
              <c:strCache>
                <c:ptCount val="1"/>
                <c:pt idx="0">
                  <c:v>Столбец2</c:v>
                </c:pt>
              </c:strCache>
            </c:strRef>
          </c:tx>
          <c:invertIfNegative val="0"/>
          <c:cat>
            <c:strRef>
              <c:f>Лист1!$A$2:$A$5</c:f>
              <c:strCache>
                <c:ptCount val="3"/>
                <c:pt idx="0">
                  <c:v>молодая семья</c:v>
                </c:pt>
                <c:pt idx="1">
                  <c:v>спец-ты мед, образ, культуры, с/х пр-ва</c:v>
                </c:pt>
                <c:pt idx="2">
                  <c:v>многодетная семья</c:v>
                </c:pt>
              </c:strCache>
            </c:strRef>
          </c:cat>
          <c:val>
            <c:numRef>
              <c:f>Лист1!$C$2:$C$5</c:f>
              <c:numCache>
                <c:formatCode>General</c:formatCode>
                <c:ptCount val="4"/>
              </c:numCache>
            </c:numRef>
          </c:val>
        </c:ser>
        <c:ser>
          <c:idx val="2"/>
          <c:order val="2"/>
          <c:tx>
            <c:strRef>
              <c:f>Лист1!$D$1</c:f>
              <c:strCache>
                <c:ptCount val="1"/>
                <c:pt idx="0">
                  <c:v>Ряд 3</c:v>
                </c:pt>
              </c:strCache>
            </c:strRef>
          </c:tx>
          <c:invertIfNegative val="0"/>
          <c:cat>
            <c:strRef>
              <c:f>Лист1!$A$2:$A$5</c:f>
              <c:strCache>
                <c:ptCount val="3"/>
                <c:pt idx="0">
                  <c:v>молодая семья</c:v>
                </c:pt>
                <c:pt idx="1">
                  <c:v>спец-ты мед, образ, культуры, с/х пр-ва</c:v>
                </c:pt>
                <c:pt idx="2">
                  <c:v>многодетная семья</c:v>
                </c:pt>
              </c:strCache>
            </c:strRef>
          </c:cat>
          <c:val>
            <c:numRef>
              <c:f>Лист1!$D$2:$D$5</c:f>
              <c:numCache>
                <c:formatCode>General</c:formatCode>
                <c:ptCount val="4"/>
                <c:pt idx="0">
                  <c:v>1500</c:v>
                </c:pt>
                <c:pt idx="1">
                  <c:v>3460</c:v>
                </c:pt>
                <c:pt idx="2">
                  <c:v>1200</c:v>
                </c:pt>
              </c:numCache>
            </c:numRef>
          </c:val>
        </c:ser>
        <c:dLbls>
          <c:showLegendKey val="0"/>
          <c:showVal val="0"/>
          <c:showCatName val="0"/>
          <c:showSerName val="0"/>
          <c:showPercent val="0"/>
          <c:showBubbleSize val="0"/>
        </c:dLbls>
        <c:gapWidth val="150"/>
        <c:axId val="115631616"/>
        <c:axId val="115633152"/>
      </c:barChart>
      <c:catAx>
        <c:axId val="115631616"/>
        <c:scaling>
          <c:orientation val="minMax"/>
        </c:scaling>
        <c:delete val="0"/>
        <c:axPos val="b"/>
        <c:majorTickMark val="out"/>
        <c:minorTickMark val="none"/>
        <c:tickLblPos val="nextTo"/>
        <c:crossAx val="115633152"/>
        <c:crosses val="autoZero"/>
        <c:auto val="1"/>
        <c:lblAlgn val="ctr"/>
        <c:lblOffset val="100"/>
        <c:noMultiLvlLbl val="0"/>
      </c:catAx>
      <c:valAx>
        <c:axId val="115633152"/>
        <c:scaling>
          <c:orientation val="minMax"/>
        </c:scaling>
        <c:delete val="0"/>
        <c:axPos val="l"/>
        <c:majorGridlines/>
        <c:numFmt formatCode="General" sourceLinked="1"/>
        <c:majorTickMark val="out"/>
        <c:minorTickMark val="none"/>
        <c:tickLblPos val="nextTo"/>
        <c:crossAx val="115631616"/>
        <c:crosses val="autoZero"/>
        <c:crossBetween val="between"/>
      </c:valAx>
    </c:plotArea>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0.83333</cdr:x>
      <cdr:y>0.37857</cdr:y>
    </cdr:from>
    <cdr:to>
      <cdr:x>1</cdr:x>
      <cdr:y>0.66429</cdr:y>
    </cdr:to>
    <cdr:sp macro="" textlink="">
      <cdr:nvSpPr>
        <cdr:cNvPr id="2" name="TextBox 1"/>
        <cdr:cNvSpPr txBox="1"/>
      </cdr:nvSpPr>
      <cdr:spPr>
        <a:xfrm xmlns:a="http://schemas.openxmlformats.org/drawingml/2006/main">
          <a:off x="4640580" y="1211580"/>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3228</TotalTime>
  <Pages>31</Pages>
  <Words>7384</Words>
  <Characters>42093</Characters>
  <Application>Microsoft Office Word</Application>
  <DocSecurity>0</DocSecurity>
  <Lines>350</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26</cp:revision>
  <dcterms:created xsi:type="dcterms:W3CDTF">2020-01-20T01:05:00Z</dcterms:created>
  <dcterms:modified xsi:type="dcterms:W3CDTF">2021-04-09T04:40:00Z</dcterms:modified>
</cp:coreProperties>
</file>