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8F" w:rsidRPr="003C301C" w:rsidRDefault="00FA70BE" w:rsidP="003C301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31.03.2023г. </w:t>
      </w:r>
      <w:r w:rsidR="007A6B8F" w:rsidRPr="003C301C">
        <w:rPr>
          <w:rFonts w:ascii="Arial" w:hAnsi="Arial" w:cs="Arial"/>
          <w:b/>
          <w:sz w:val="32"/>
          <w:szCs w:val="24"/>
        </w:rPr>
        <w:t xml:space="preserve">№ </w:t>
      </w:r>
      <w:r>
        <w:rPr>
          <w:rFonts w:ascii="Arial" w:hAnsi="Arial" w:cs="Arial"/>
          <w:b/>
          <w:sz w:val="32"/>
          <w:szCs w:val="24"/>
        </w:rPr>
        <w:t>43</w:t>
      </w:r>
    </w:p>
    <w:p w:rsidR="007A6B8F" w:rsidRPr="003C301C" w:rsidRDefault="007A6B8F" w:rsidP="003C301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C301C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7A6B8F" w:rsidRPr="003C301C" w:rsidRDefault="007A6B8F" w:rsidP="003C301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C301C">
        <w:rPr>
          <w:rFonts w:ascii="Arial" w:hAnsi="Arial" w:cs="Arial"/>
          <w:b/>
          <w:sz w:val="32"/>
          <w:szCs w:val="24"/>
        </w:rPr>
        <w:t>ИРКУТСКАЯ ОБЛАСТЬ</w:t>
      </w:r>
    </w:p>
    <w:p w:rsidR="007A6B8F" w:rsidRPr="003C301C" w:rsidRDefault="007A6B8F" w:rsidP="003C301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C301C">
        <w:rPr>
          <w:rFonts w:ascii="Arial" w:hAnsi="Arial" w:cs="Arial"/>
          <w:b/>
          <w:sz w:val="32"/>
          <w:szCs w:val="24"/>
        </w:rPr>
        <w:t>МУНИЦИПАЛЬНОЕ ОБРАЗОВАНИЕ "БОХАН"</w:t>
      </w:r>
    </w:p>
    <w:p w:rsidR="007A6B8F" w:rsidRPr="003C301C" w:rsidRDefault="007A6B8F" w:rsidP="003C301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C301C">
        <w:rPr>
          <w:rFonts w:ascii="Arial" w:hAnsi="Arial" w:cs="Arial"/>
          <w:b/>
          <w:sz w:val="32"/>
          <w:szCs w:val="24"/>
        </w:rPr>
        <w:t>АДМИНИСТРАЦИЯ</w:t>
      </w:r>
    </w:p>
    <w:p w:rsidR="007A6B8F" w:rsidRPr="003C301C" w:rsidRDefault="007A6B8F" w:rsidP="003C301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3C301C">
        <w:rPr>
          <w:rFonts w:ascii="Arial" w:hAnsi="Arial" w:cs="Arial"/>
          <w:b/>
          <w:sz w:val="32"/>
          <w:szCs w:val="24"/>
        </w:rPr>
        <w:t>ПОСТАНОВЛЕНИЕ</w:t>
      </w:r>
    </w:p>
    <w:p w:rsidR="007A6B8F" w:rsidRPr="003C301C" w:rsidRDefault="007A6B8F" w:rsidP="003C301C">
      <w:pPr>
        <w:spacing w:after="0" w:line="240" w:lineRule="auto"/>
        <w:ind w:firstLine="709"/>
        <w:rPr>
          <w:rFonts w:ascii="Arial" w:hAnsi="Arial" w:cs="Arial"/>
          <w:sz w:val="32"/>
          <w:szCs w:val="24"/>
        </w:rPr>
      </w:pPr>
    </w:p>
    <w:p w:rsidR="0084509E" w:rsidRPr="003C301C" w:rsidRDefault="00883D83" w:rsidP="003C30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32"/>
          <w:szCs w:val="24"/>
        </w:rPr>
      </w:pPr>
      <w:r w:rsidRPr="003C301C">
        <w:rPr>
          <w:rFonts w:ascii="Arial" w:hAnsi="Arial" w:cs="Arial"/>
          <w:b/>
          <w:color w:val="000000" w:themeColor="text1"/>
          <w:kern w:val="2"/>
          <w:sz w:val="32"/>
          <w:szCs w:val="24"/>
        </w:rPr>
        <w:t>ОБ УТВЕРЖДЕНИИ АДМИНИСТРАТИВНОГО РЕГЛАМЕНТА</w:t>
      </w:r>
      <w:r w:rsidR="000370C6" w:rsidRPr="003C301C">
        <w:rPr>
          <w:rFonts w:ascii="Arial" w:hAnsi="Arial" w:cs="Arial"/>
          <w:b/>
          <w:color w:val="000000" w:themeColor="text1"/>
          <w:kern w:val="2"/>
          <w:sz w:val="32"/>
          <w:szCs w:val="24"/>
        </w:rPr>
        <w:t xml:space="preserve"> </w:t>
      </w:r>
      <w:r w:rsidR="009D5EFC" w:rsidRPr="003C301C">
        <w:rPr>
          <w:rFonts w:ascii="Arial" w:eastAsia="Times New Roman" w:hAnsi="Arial" w:cs="Arial"/>
          <w:b/>
          <w:color w:val="000000" w:themeColor="text1"/>
          <w:kern w:val="2"/>
          <w:sz w:val="32"/>
          <w:szCs w:val="24"/>
        </w:rPr>
        <w:t xml:space="preserve">ПРЕДОСТАВЛЕНИЯ МУНИЦИПАЛЬНОЙ УСЛУГИ </w:t>
      </w:r>
      <w:r w:rsidR="0084509E" w:rsidRPr="003C301C">
        <w:rPr>
          <w:rFonts w:ascii="Arial" w:hAnsi="Arial" w:cs="Arial"/>
          <w:b/>
          <w:color w:val="000000" w:themeColor="text1"/>
          <w:sz w:val="32"/>
          <w:szCs w:val="24"/>
        </w:rPr>
        <w:t>«УСТАНОВЛЕНИЕ СЕРВИТУТА В ОТНОШЕНИИ ЗЕМЕЛЬН</w:t>
      </w:r>
      <w:r w:rsidR="0034203A" w:rsidRPr="003C301C">
        <w:rPr>
          <w:rFonts w:ascii="Arial" w:hAnsi="Arial" w:cs="Arial"/>
          <w:b/>
          <w:color w:val="000000" w:themeColor="text1"/>
          <w:sz w:val="32"/>
          <w:szCs w:val="24"/>
        </w:rPr>
        <w:t xml:space="preserve">ЫХ </w:t>
      </w:r>
      <w:r w:rsidR="0084509E" w:rsidRPr="003C301C">
        <w:rPr>
          <w:rFonts w:ascii="Arial" w:hAnsi="Arial" w:cs="Arial"/>
          <w:b/>
          <w:color w:val="000000" w:themeColor="text1"/>
          <w:sz w:val="32"/>
          <w:szCs w:val="24"/>
        </w:rPr>
        <w:t>УЧАСТКОВ, НАХОДЯЩИХСЯ В МУН</w:t>
      </w:r>
      <w:r w:rsidR="00A17764" w:rsidRPr="003C301C">
        <w:rPr>
          <w:rFonts w:ascii="Arial" w:hAnsi="Arial" w:cs="Arial"/>
          <w:b/>
          <w:color w:val="000000" w:themeColor="text1"/>
          <w:sz w:val="32"/>
          <w:szCs w:val="24"/>
        </w:rPr>
        <w:t>И</w:t>
      </w:r>
      <w:r w:rsidR="0084509E" w:rsidRPr="003C301C">
        <w:rPr>
          <w:rFonts w:ascii="Arial" w:hAnsi="Arial" w:cs="Arial"/>
          <w:b/>
          <w:color w:val="000000" w:themeColor="text1"/>
          <w:sz w:val="32"/>
          <w:szCs w:val="24"/>
        </w:rPr>
        <w:t xml:space="preserve">ЦИПАЛЬНОЙ СОБСТВЕННОСТИ </w:t>
      </w:r>
      <w:r w:rsidR="007A6B8F" w:rsidRPr="003C301C">
        <w:rPr>
          <w:rFonts w:ascii="Arial" w:hAnsi="Arial" w:cs="Arial"/>
          <w:b/>
          <w:color w:val="000000" w:themeColor="text1"/>
          <w:sz w:val="32"/>
          <w:szCs w:val="24"/>
        </w:rPr>
        <w:t>МУНИЦИПАЛЬНОГО ОБРАЗОВАНИЯ «БОХАН»»</w:t>
      </w:r>
    </w:p>
    <w:p w:rsidR="00A66281" w:rsidRPr="003C301C" w:rsidRDefault="00A6628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7A6B8F" w:rsidRPr="003C301C" w:rsidRDefault="007A6B8F" w:rsidP="003C301C">
      <w:pPr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3C301C">
        <w:rPr>
          <w:rFonts w:ascii="Arial" w:hAnsi="Arial" w:cs="Arial"/>
          <w:kern w:val="2"/>
          <w:sz w:val="24"/>
          <w:szCs w:val="24"/>
        </w:rPr>
        <w:t>В соответствии с Земельным кодексом Российской Федерации,</w:t>
      </w:r>
      <w:r w:rsidRPr="003C301C">
        <w:rPr>
          <w:rFonts w:ascii="Arial" w:hAnsi="Arial" w:cs="Arial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kern w:val="2"/>
          <w:sz w:val="24"/>
          <w:szCs w:val="24"/>
        </w:rPr>
        <w:t xml:space="preserve">Федеральным законом от 27 июля 2010 года № 210 ФЗ «Об организации предоставления государственных и муниципальных услуг»,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утвержденными постановлением администрации муниципального образования «Бохан» от 01.04.2010 года № 33, </w:t>
      </w:r>
      <w:r w:rsidRPr="003C301C">
        <w:rPr>
          <w:rFonts w:ascii="Arial" w:hAnsi="Arial" w:cs="Arial"/>
          <w:bCs/>
          <w:kern w:val="2"/>
          <w:sz w:val="24"/>
          <w:szCs w:val="24"/>
        </w:rPr>
        <w:t xml:space="preserve">руководствуясь Уставом МО «Бохан» </w:t>
      </w:r>
    </w:p>
    <w:p w:rsidR="007A6B8F" w:rsidRPr="003C301C" w:rsidRDefault="007A6B8F" w:rsidP="003C301C">
      <w:pPr>
        <w:spacing w:after="0" w:line="24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7A6B8F" w:rsidRPr="003C301C" w:rsidRDefault="007A6B8F" w:rsidP="003C301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C301C">
        <w:rPr>
          <w:rFonts w:ascii="Arial" w:hAnsi="Arial" w:cs="Arial"/>
          <w:b/>
          <w:sz w:val="24"/>
          <w:szCs w:val="24"/>
        </w:rPr>
        <w:t>ПОСТАНОВЛЯЕТ</w:t>
      </w:r>
    </w:p>
    <w:p w:rsidR="007A6B8F" w:rsidRPr="003C301C" w:rsidRDefault="007A6B8F" w:rsidP="003C301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F08BF" w:rsidRPr="003C301C" w:rsidRDefault="009D5EFC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1. Утвердить административный регламент предоставления муниципальной услуги «</w:t>
      </w:r>
      <w:r w:rsidR="008450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 в отношении земельных участков, находящихся в муниципальной собственности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A6B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 «Бохан»</w:t>
      </w:r>
      <w:r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» </w:t>
      </w:r>
      <w:r w:rsidR="00A66281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(прилагается).</w:t>
      </w:r>
    </w:p>
    <w:p w:rsidR="007668E9" w:rsidRPr="000573B8" w:rsidRDefault="007668E9" w:rsidP="007668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3B8">
        <w:rPr>
          <w:rFonts w:ascii="Arial" w:hAnsi="Arial" w:cs="Arial"/>
          <w:sz w:val="24"/>
          <w:szCs w:val="24"/>
        </w:rPr>
        <w:t>2.</w:t>
      </w:r>
      <w:r w:rsidRPr="000573B8">
        <w:rPr>
          <w:rFonts w:ascii="Arial" w:hAnsi="Arial" w:cs="Arial"/>
          <w:sz w:val="24"/>
          <w:szCs w:val="24"/>
        </w:rPr>
        <w:tab/>
        <w:t xml:space="preserve">Настоящее постановление подлежит опубликованию в газете «Муниципальный вестник» (ответственный главный специалист-юрист Холхунова Н.Н.) и разместить на официальном сайте администрации в сети «Интернет» (ответственный – главный специалист по социальным вопросам и обращениям граждан </w:t>
      </w:r>
      <w:proofErr w:type="spellStart"/>
      <w:r w:rsidRPr="000573B8">
        <w:rPr>
          <w:rFonts w:ascii="Arial" w:hAnsi="Arial" w:cs="Arial"/>
          <w:sz w:val="24"/>
          <w:szCs w:val="24"/>
        </w:rPr>
        <w:t>Ольшак</w:t>
      </w:r>
      <w:proofErr w:type="spellEnd"/>
      <w:r w:rsidRPr="000573B8">
        <w:rPr>
          <w:rFonts w:ascii="Arial" w:hAnsi="Arial" w:cs="Arial"/>
          <w:sz w:val="24"/>
          <w:szCs w:val="24"/>
        </w:rPr>
        <w:t xml:space="preserve"> Т.В.).</w:t>
      </w:r>
    </w:p>
    <w:p w:rsidR="007668E9" w:rsidRPr="000573B8" w:rsidRDefault="007668E9" w:rsidP="007668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3B8">
        <w:rPr>
          <w:rFonts w:ascii="Arial" w:hAnsi="Arial" w:cs="Arial"/>
          <w:sz w:val="24"/>
          <w:szCs w:val="24"/>
        </w:rPr>
        <w:t>3. Настоящее постановление вступает в силу после дня его официального опубликования.</w:t>
      </w:r>
    </w:p>
    <w:p w:rsidR="007668E9" w:rsidRPr="000573B8" w:rsidRDefault="007668E9" w:rsidP="007668E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73B8">
        <w:rPr>
          <w:rFonts w:ascii="Arial" w:hAnsi="Arial" w:cs="Arial"/>
          <w:sz w:val="24"/>
          <w:szCs w:val="24"/>
        </w:rPr>
        <w:t>4. Контроль за исполнением оставляю за собой.</w:t>
      </w:r>
    </w:p>
    <w:p w:rsidR="007A6B8F" w:rsidRPr="003C301C" w:rsidRDefault="007A6B8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7A6B8F" w:rsidRPr="003C301C" w:rsidRDefault="007A6B8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</w:rPr>
      </w:pPr>
    </w:p>
    <w:p w:rsidR="007A6B8F" w:rsidRPr="003C301C" w:rsidRDefault="007A6B8F" w:rsidP="003C301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C301C">
        <w:rPr>
          <w:rFonts w:ascii="Arial" w:hAnsi="Arial" w:cs="Arial"/>
          <w:sz w:val="24"/>
          <w:szCs w:val="24"/>
        </w:rPr>
        <w:t>Глава МО "Бохан"</w:t>
      </w:r>
    </w:p>
    <w:p w:rsidR="007A6B8F" w:rsidRPr="003C301C" w:rsidRDefault="007A6B8F" w:rsidP="003C301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C301C">
        <w:rPr>
          <w:rFonts w:ascii="Arial" w:hAnsi="Arial" w:cs="Arial"/>
          <w:sz w:val="24"/>
          <w:szCs w:val="24"/>
        </w:rPr>
        <w:t>Л.Н. Сахьянов</w:t>
      </w:r>
    </w:p>
    <w:p w:rsidR="00A66281" w:rsidRPr="003C301C" w:rsidRDefault="00A66281" w:rsidP="003C30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A6B8F" w:rsidRPr="003C301C" w:rsidRDefault="007A6B8F" w:rsidP="003C30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ectPr w:rsidR="007A6B8F" w:rsidRPr="003C301C" w:rsidSect="009D5EFC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A6B8F" w:rsidRPr="003C301C" w:rsidRDefault="007A6B8F" w:rsidP="003C301C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Courier New" w:hAnsi="Courier New" w:cs="Courier New"/>
          <w:color w:val="000000" w:themeColor="text1"/>
        </w:rPr>
      </w:pPr>
      <w:r w:rsidRPr="003C301C">
        <w:rPr>
          <w:rFonts w:ascii="Courier New" w:hAnsi="Courier New" w:cs="Courier New"/>
          <w:color w:val="000000" w:themeColor="text1"/>
        </w:rPr>
        <w:lastRenderedPageBreak/>
        <w:t>Приложение</w:t>
      </w:r>
    </w:p>
    <w:p w:rsidR="007A6B8F" w:rsidRPr="003C301C" w:rsidRDefault="007A6B8F" w:rsidP="003C301C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Courier New" w:hAnsi="Courier New" w:cs="Courier New"/>
          <w:color w:val="000000" w:themeColor="text1"/>
        </w:rPr>
      </w:pPr>
      <w:r w:rsidRPr="003C301C">
        <w:rPr>
          <w:rFonts w:ascii="Courier New" w:hAnsi="Courier New" w:cs="Courier New"/>
          <w:color w:val="000000" w:themeColor="text1"/>
        </w:rPr>
        <w:t>к постановлению Администрации</w:t>
      </w:r>
    </w:p>
    <w:p w:rsidR="007A6B8F" w:rsidRPr="003C301C" w:rsidRDefault="007A6B8F" w:rsidP="003C301C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Courier New" w:hAnsi="Courier New" w:cs="Courier New"/>
          <w:color w:val="000000" w:themeColor="text1"/>
        </w:rPr>
      </w:pPr>
      <w:r w:rsidRPr="003C301C">
        <w:rPr>
          <w:rFonts w:ascii="Courier New" w:hAnsi="Courier New" w:cs="Courier New"/>
          <w:color w:val="000000" w:themeColor="text1"/>
        </w:rPr>
        <w:t>муниципального образования "Бохан"</w:t>
      </w:r>
    </w:p>
    <w:p w:rsidR="007A6B8F" w:rsidRPr="003C301C" w:rsidRDefault="007A6B8F" w:rsidP="003C301C">
      <w:pPr>
        <w:tabs>
          <w:tab w:val="left" w:pos="1134"/>
        </w:tabs>
        <w:spacing w:after="0" w:line="240" w:lineRule="auto"/>
        <w:ind w:left="4820"/>
        <w:contextualSpacing/>
        <w:jc w:val="both"/>
        <w:rPr>
          <w:rFonts w:ascii="Courier New" w:hAnsi="Courier New" w:cs="Courier New"/>
          <w:color w:val="000000" w:themeColor="text1"/>
        </w:rPr>
      </w:pPr>
      <w:r w:rsidRPr="003C301C">
        <w:rPr>
          <w:rFonts w:ascii="Courier New" w:hAnsi="Courier New" w:cs="Courier New"/>
          <w:color w:val="000000" w:themeColor="text1"/>
        </w:rPr>
        <w:t xml:space="preserve">от _____________ года № __ </w:t>
      </w:r>
    </w:p>
    <w:p w:rsidR="007A6B8F" w:rsidRPr="003C301C" w:rsidRDefault="007A6B8F" w:rsidP="003C301C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kern w:val="2"/>
        </w:rPr>
      </w:pPr>
    </w:p>
    <w:p w:rsidR="00CD6678" w:rsidRPr="003C301C" w:rsidRDefault="00CD6678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</w:p>
    <w:p w:rsidR="00962E44" w:rsidRPr="003C301C" w:rsidRDefault="00962E44" w:rsidP="003C301C">
      <w:pPr>
        <w:keepNext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>АДМИНИСТРАТИВНЫЙ РЕГЛАМЕНТ</w:t>
      </w:r>
      <w:r w:rsidR="007A6B8F" w:rsidRPr="003C301C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 xml:space="preserve">ПРЕДОСТАВЛЕНИЯ МУНИЦИПАЛЬНОЙ </w:t>
      </w:r>
      <w:r w:rsidR="002F5822" w:rsidRPr="003C301C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>УСЛУГИ «</w:t>
      </w:r>
      <w:r w:rsidR="0034203A" w:rsidRPr="003C301C">
        <w:rPr>
          <w:rFonts w:ascii="Arial" w:hAnsi="Arial" w:cs="Arial"/>
          <w:b/>
          <w:color w:val="000000" w:themeColor="text1"/>
          <w:sz w:val="24"/>
          <w:szCs w:val="24"/>
        </w:rPr>
        <w:t>УСТАНОВЛЕНИЕ СЕРВИТУТА В ОТНОШЕНИИ ЗЕМЕЛЬНЫХ УЧАСТКОВ, НАХОДЯЩИХСЯ В МУН</w:t>
      </w:r>
      <w:r w:rsidR="009F6952" w:rsidRPr="003C301C">
        <w:rPr>
          <w:rFonts w:ascii="Arial" w:hAnsi="Arial" w:cs="Arial"/>
          <w:b/>
          <w:color w:val="000000" w:themeColor="text1"/>
          <w:sz w:val="24"/>
          <w:szCs w:val="24"/>
        </w:rPr>
        <w:t>И</w:t>
      </w:r>
      <w:r w:rsidR="0034203A" w:rsidRPr="003C301C">
        <w:rPr>
          <w:rFonts w:ascii="Arial" w:hAnsi="Arial" w:cs="Arial"/>
          <w:b/>
          <w:color w:val="000000" w:themeColor="text1"/>
          <w:sz w:val="24"/>
          <w:szCs w:val="24"/>
        </w:rPr>
        <w:t xml:space="preserve">ЦИПАЛЬНОЙ СОБСТВЕННОСТИ </w:t>
      </w:r>
      <w:r w:rsidR="007A6B8F" w:rsidRPr="003C301C">
        <w:rPr>
          <w:rFonts w:ascii="Arial" w:eastAsia="Times New Roman" w:hAnsi="Arial" w:cs="Arial"/>
          <w:b/>
          <w:color w:val="000000" w:themeColor="text1"/>
          <w:kern w:val="2"/>
          <w:sz w:val="24"/>
          <w:szCs w:val="24"/>
        </w:rPr>
        <w:t>МУНИЦИПАЛЬНОГО ОБРАЗОВАНИЯ «БОХАН»</w:t>
      </w:r>
      <w:r w:rsidR="0034203A" w:rsidRPr="003C301C">
        <w:rPr>
          <w:rFonts w:ascii="Arial" w:hAnsi="Arial" w:cs="Arial"/>
          <w:b/>
          <w:color w:val="000000" w:themeColor="text1"/>
          <w:sz w:val="24"/>
          <w:szCs w:val="24"/>
        </w:rPr>
        <w:t>»</w:t>
      </w:r>
    </w:p>
    <w:p w:rsidR="009D5EFC" w:rsidRPr="003C301C" w:rsidRDefault="009D5EFC" w:rsidP="003C301C">
      <w:pPr>
        <w:keepNext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3C301C" w:rsidRDefault="009823C8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I. ОБЩИЕ ПОЛОЖЕНИЯ</w:t>
      </w:r>
    </w:p>
    <w:p w:rsidR="000065A6" w:rsidRPr="003C301C" w:rsidRDefault="000065A6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3C301C" w:rsidRDefault="009823C8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606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80D2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Предмет регулирования</w:t>
      </w:r>
      <w:r w:rsidR="00E56BE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0D2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</w:p>
    <w:p w:rsidR="000065A6" w:rsidRPr="003C301C" w:rsidRDefault="000065A6" w:rsidP="003C301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C137F" w:rsidRPr="003C301C" w:rsidRDefault="00F45C69" w:rsidP="003C301C">
      <w:pPr>
        <w:pStyle w:val="ad"/>
        <w:spacing w:after="0" w:line="240" w:lineRule="auto"/>
        <w:ind w:left="0" w:firstLine="709"/>
        <w:jc w:val="both"/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1. </w:t>
      </w:r>
      <w:r w:rsidR="00995CD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Настоящий административный регламент </w:t>
      </w:r>
      <w:r w:rsidR="007A502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устанавливает порядок и стандарт предоставления муниципальной услуги</w:t>
      </w:r>
      <w:r w:rsidR="00B538C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03A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«</w:t>
      </w:r>
      <w:r w:rsidR="003420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="007A6B8F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«Бохан»</w:t>
      </w:r>
      <w:r w:rsidR="0034203A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»</w:t>
      </w:r>
      <w:r w:rsidR="007A502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том числе </w:t>
      </w:r>
      <w:r w:rsidR="00995CDF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порядок взаимодействия </w:t>
      </w:r>
      <w:r w:rsidR="00912635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местной </w:t>
      </w:r>
      <w:r w:rsidR="00995CDF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администрации</w:t>
      </w:r>
      <w:r w:rsidR="00912635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муниципального образования </w:t>
      </w:r>
      <w:r w:rsidR="007A6B8F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«Бохан» </w:t>
      </w:r>
      <w:r w:rsidR="00CC0C9E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(далее </w:t>
      </w:r>
      <w:r w:rsidR="00912635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– администрация) с </w:t>
      </w:r>
      <w:r w:rsidR="00995CDF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физическими или юридическими лицами</w:t>
      </w:r>
      <w:r w:rsidR="00E56BE6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</w:t>
      </w:r>
      <w:r w:rsidR="00995CDF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государственной </w:t>
      </w:r>
      <w:r w:rsidR="00995CDF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E56BE6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в</w:t>
      </w:r>
      <w:r w:rsidR="00995CDF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 xml:space="preserve"> процессе реализации полномочий по принятию решений о </w:t>
      </w:r>
      <w:r w:rsidR="0034203A"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="003420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становление сервитута в отношении земельных участков, </w:t>
      </w:r>
      <w:r w:rsidR="008C137F" w:rsidRPr="003C301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предусмотренных пунктом 2 настоящего административного регламента </w:t>
      </w:r>
      <w:r w:rsidR="008C137F" w:rsidRPr="003C301C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(далее – земельные участки)</w:t>
      </w:r>
      <w:r w:rsidR="008C137F" w:rsidRPr="003C301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.</w:t>
      </w:r>
    </w:p>
    <w:p w:rsidR="008C137F" w:rsidRPr="003C301C" w:rsidRDefault="008C137F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2. Настоящий административный регламент регулирует отношения, возникающие в связи с </w:t>
      </w:r>
      <w:r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принятием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 решения о </w:t>
      </w:r>
      <w:r w:rsidRPr="003C301C">
        <w:rPr>
          <w:rFonts w:ascii="Arial" w:hAnsi="Arial" w:cs="Arial"/>
          <w:bCs/>
          <w:color w:val="000000" w:themeColor="text1"/>
          <w:kern w:val="2"/>
          <w:sz w:val="24"/>
          <w:szCs w:val="24"/>
        </w:rPr>
        <w:t>заключении соглашения об у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становление сервитута в отношении земельного участка</w:t>
      </w:r>
      <w:r w:rsidRPr="003C301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:</w:t>
      </w:r>
    </w:p>
    <w:p w:rsidR="008C137F" w:rsidRPr="003C301C" w:rsidRDefault="008C137F" w:rsidP="003C301C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8"/>
          <w:sz w:val="24"/>
          <w:szCs w:val="24"/>
        </w:rPr>
      </w:pPr>
      <w:r w:rsidRPr="003C301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 xml:space="preserve">1) находящегося в муниципальной собственности муниципального образования </w:t>
      </w:r>
      <w:r w:rsidR="007A6B8F" w:rsidRPr="003C301C">
        <w:rPr>
          <w:rFonts w:ascii="Arial" w:eastAsia="Calibri" w:hAnsi="Arial" w:cs="Arial"/>
          <w:bCs/>
          <w:color w:val="000000" w:themeColor="text1"/>
          <w:kern w:val="28"/>
          <w:sz w:val="24"/>
          <w:szCs w:val="24"/>
        </w:rPr>
        <w:t>«Бохан»</w:t>
      </w:r>
      <w:r w:rsidRPr="003C301C">
        <w:rPr>
          <w:rFonts w:ascii="Arial" w:eastAsia="Calibri" w:hAnsi="Arial" w:cs="Arial"/>
          <w:color w:val="000000" w:themeColor="text1"/>
          <w:kern w:val="28"/>
          <w:sz w:val="24"/>
          <w:szCs w:val="24"/>
        </w:rPr>
        <w:t>;</w:t>
      </w:r>
    </w:p>
    <w:p w:rsidR="00990E3D" w:rsidRPr="003C301C" w:rsidRDefault="008C137F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1E3A1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Целью настоящего административного регламента является обеспечение открытости порядка предоставления муниципальной услуги,</w:t>
      </w:r>
      <w:r w:rsidR="00E56BE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2283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указанной в пункте</w:t>
      </w:r>
      <w:r w:rsidR="0066650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 настоящего административного регламента (далее – муниципальная услуга), </w:t>
      </w:r>
      <w:r w:rsidR="001E3A1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34203A" w:rsidRPr="003C301C" w:rsidRDefault="0034203A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3C301C" w:rsidRDefault="009823C8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2. </w:t>
      </w:r>
      <w:r w:rsidR="00580D2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Круг заявителей</w:t>
      </w:r>
    </w:p>
    <w:p w:rsidR="000065A6" w:rsidRPr="003C301C" w:rsidRDefault="000065A6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3493F" w:rsidRPr="003C301C" w:rsidRDefault="008C137F" w:rsidP="003C301C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01C4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6E0D5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Заявителями на предоставление муниципальной услуги являются </w:t>
      </w:r>
      <w:r w:rsidR="000F44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физические</w:t>
      </w:r>
      <w:r w:rsidR="00B037D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юридически</w:t>
      </w:r>
      <w:r w:rsidR="000F44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 лица</w:t>
      </w:r>
      <w:r w:rsidR="00B037D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заинтересованны</w:t>
      </w:r>
      <w:r w:rsidR="000F44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B037D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BB6406" w:rsidRPr="003C301C">
        <w:rPr>
          <w:rFonts w:ascii="Arial" w:hAnsi="Arial" w:cs="Arial"/>
          <w:color w:val="000000" w:themeColor="text1"/>
          <w:sz w:val="24"/>
          <w:szCs w:val="24"/>
        </w:rPr>
        <w:t>установлении сервитута (далее – заявители).</w:t>
      </w:r>
    </w:p>
    <w:p w:rsidR="0013493F" w:rsidRPr="003C301C" w:rsidRDefault="008C137F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AA568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E38E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568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имени заявителя за предоставлением муниципальной услуги может обратиться его уполномоченный представитель</w:t>
      </w:r>
      <w:r w:rsidR="001E3A1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(далее – представитель)</w:t>
      </w:r>
      <w:r w:rsidR="00AA568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D4543" w:rsidRDefault="008C137F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BD454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F000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обращения заявителя с запросом о предоставлении нескольких государственных услуг и</w:t>
      </w:r>
      <w:r w:rsidR="00A404B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(или)</w:t>
      </w:r>
      <w:r w:rsidR="00F000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ного запроса не осуществляется, при условии, что одной из </w:t>
      </w:r>
      <w:r w:rsidR="004667B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муниципальных услуг, указанных в комплексном</w:t>
      </w:r>
      <w:bookmarkStart w:id="0" w:name="_GoBack"/>
      <w:bookmarkEnd w:id="0"/>
      <w:r w:rsidR="004667B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запросе, является муниципальная услуга, предоставляемая в соответствии с настоящим административным регламентом, </w:t>
      </w:r>
      <w:r w:rsidR="00F000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F000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</w:t>
      </w:r>
      <w:r w:rsidR="00BB7EE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56BE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00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действует в интересах заявителя без доверенности и направляет в </w:t>
      </w:r>
      <w:r w:rsidR="004B46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E56BE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46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 о предоставлении муниципальной услуги</w:t>
      </w:r>
      <w:r w:rsidR="00F000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подписанны</w:t>
      </w:r>
      <w:r w:rsidR="004B46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F000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уполномоченным работником МФЦ и скрепленны</w:t>
      </w:r>
      <w:r w:rsidR="004B46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F000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</w:t>
      </w:r>
      <w:r w:rsidR="00F000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с приложением заверенной МФЦ копии комплексного запроса, без составления и подписания так</w:t>
      </w:r>
      <w:r w:rsidR="001C79B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E56BE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C79B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запроса </w:t>
      </w:r>
      <w:r w:rsidR="00F000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заявителем</w:t>
      </w:r>
      <w:r w:rsidR="00F24E5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F000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68E9" w:rsidRPr="003C301C" w:rsidRDefault="007668E9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6.1. </w:t>
      </w:r>
      <w:r w:rsidRPr="001161EB">
        <w:rPr>
          <w:rFonts w:ascii="Arial" w:hAnsi="Arial" w:cs="Arial"/>
          <w:color w:val="000000"/>
          <w:sz w:val="24"/>
          <w:szCs w:val="24"/>
          <w:shd w:val="clear" w:color="auto" w:fill="FDFDFD"/>
        </w:rPr>
        <w:t xml:space="preserve">Биометрические персональные данные могут использоваться при </w:t>
      </w:r>
      <w:r w:rsidRPr="001161EB">
        <w:rPr>
          <w:rFonts w:ascii="Arial" w:hAnsi="Arial" w:cs="Arial"/>
          <w:color w:val="000000"/>
          <w:sz w:val="24"/>
          <w:szCs w:val="24"/>
        </w:rPr>
        <w:t>аутентификации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AA5688" w:rsidRPr="003C301C" w:rsidRDefault="00AA5688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46B69" w:rsidRPr="003C301C" w:rsidRDefault="00146B69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kern w:val="2"/>
          <w:sz w:val="24"/>
          <w:szCs w:val="24"/>
        </w:rPr>
        <w:t>Глава 3. Предоставление муниципальной услуги</w:t>
      </w:r>
    </w:p>
    <w:p w:rsidR="00146B69" w:rsidRPr="003C301C" w:rsidRDefault="00146B69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146B69" w:rsidRPr="003C301C" w:rsidRDefault="00146B69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kern w:val="2"/>
          <w:sz w:val="24"/>
          <w:szCs w:val="24"/>
        </w:rPr>
        <w:t>7.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либо МФЦ (в случае поступления заявления о предоставлении муниципальной услуги через МФЦ), а также результата, за предоставлением которого обратился заявитель.</w:t>
      </w:r>
    </w:p>
    <w:p w:rsidR="000065A6" w:rsidRPr="003C301C" w:rsidRDefault="000065A6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065A6" w:rsidRPr="003C301C" w:rsidRDefault="00146B69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Для получения информации по вопросам предоставления </w:t>
      </w:r>
      <w:r w:rsidR="00AA568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о ходе предоставления 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  <w:r w:rsidR="00E56BE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F24E5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обращается в 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E5A04" w:rsidRPr="003C301C" w:rsidRDefault="00146B69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по вопросам предоставления муниципальной услуги предоставляется:</w:t>
      </w:r>
    </w:p>
    <w:p w:rsidR="005E5A04" w:rsidRPr="003C301C" w:rsidRDefault="005E5A0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3C301C" w:rsidRDefault="005E5A0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</w:t>
      </w:r>
      <w:r w:rsidR="007A6B8F" w:rsidRPr="003C301C">
        <w:rPr>
          <w:rFonts w:ascii="Arial" w:hAnsi="Arial" w:cs="Arial"/>
          <w:sz w:val="24"/>
          <w:szCs w:val="24"/>
        </w:rPr>
        <w:t xml:space="preserve">http://amobohan.ru/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официальный сайт администрации), через региональную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</w:t>
      </w:r>
      <w:r w:rsidR="007A6B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proofErr w:type="spellStart"/>
      <w:r w:rsidR="007A6B8F" w:rsidRPr="003C301C">
        <w:rPr>
          <w:rFonts w:ascii="Arial" w:hAnsi="Arial" w:cs="Arial"/>
          <w:sz w:val="24"/>
          <w:szCs w:val="24"/>
          <w:lang w:val="en-US"/>
        </w:rPr>
        <w:t>mobohan</w:t>
      </w:r>
      <w:proofErr w:type="spellEnd"/>
      <w:r w:rsidR="007A6B8F" w:rsidRPr="003C301C">
        <w:rPr>
          <w:rFonts w:ascii="Arial" w:hAnsi="Arial" w:cs="Arial"/>
          <w:sz w:val="24"/>
          <w:szCs w:val="24"/>
        </w:rPr>
        <w:t>.</w:t>
      </w:r>
      <w:r w:rsidR="007A6B8F" w:rsidRPr="003C301C">
        <w:rPr>
          <w:rFonts w:ascii="Arial" w:hAnsi="Arial" w:cs="Arial"/>
          <w:sz w:val="24"/>
          <w:szCs w:val="24"/>
          <w:lang w:val="en-US"/>
        </w:rPr>
        <w:t>a</w:t>
      </w:r>
      <w:r w:rsidR="007A6B8F" w:rsidRPr="003C301C">
        <w:rPr>
          <w:rFonts w:ascii="Arial" w:hAnsi="Arial" w:cs="Arial"/>
          <w:sz w:val="24"/>
          <w:szCs w:val="24"/>
        </w:rPr>
        <w:t>@</w:t>
      </w:r>
      <w:r w:rsidR="007A6B8F" w:rsidRPr="003C301C">
        <w:rPr>
          <w:rFonts w:ascii="Arial" w:hAnsi="Arial" w:cs="Arial"/>
          <w:sz w:val="24"/>
          <w:szCs w:val="24"/>
          <w:lang w:val="en-US"/>
        </w:rPr>
        <w:t>mail</w:t>
      </w:r>
      <w:r w:rsidR="007A6B8F" w:rsidRPr="003C301C">
        <w:rPr>
          <w:rFonts w:ascii="Arial" w:hAnsi="Arial" w:cs="Arial"/>
          <w:sz w:val="24"/>
          <w:szCs w:val="24"/>
        </w:rPr>
        <w:t>.</w:t>
      </w:r>
      <w:proofErr w:type="spellStart"/>
      <w:r w:rsidR="007A6B8F" w:rsidRPr="003C301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7A6B8F" w:rsidRPr="003C301C">
        <w:rPr>
          <w:rFonts w:ascii="Arial" w:hAnsi="Arial" w:cs="Arial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электронная почта администрации);</w:t>
      </w:r>
    </w:p>
    <w:p w:rsidR="005E5A04" w:rsidRPr="003C301C" w:rsidRDefault="005E5A0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5E5A04" w:rsidRPr="003C301C" w:rsidRDefault="00146B69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E265A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5E5A0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Информация о ходе предоставления муниципальной услуги предоставляется:</w:t>
      </w:r>
    </w:p>
    <w:p w:rsidR="005E5A04" w:rsidRPr="003C301C" w:rsidRDefault="005E5A0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контакте с заявителем или его представителем;</w:t>
      </w:r>
    </w:p>
    <w:p w:rsidR="005E5A04" w:rsidRPr="003C301C" w:rsidRDefault="005E5A0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с использованием телефонной связи, через официальный сайт администрации, по электронной почте администрации;</w:t>
      </w:r>
    </w:p>
    <w:p w:rsidR="005E5A04" w:rsidRPr="003C301C" w:rsidRDefault="005E5A0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письменно в случае письменного обращения заявителя или его представителя.</w:t>
      </w:r>
    </w:p>
    <w:p w:rsidR="00D04176" w:rsidRPr="003C301C" w:rsidRDefault="008C137F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6B6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Должностные лица</w:t>
      </w:r>
      <w:r w:rsidR="003E55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осуществляющие предоставление информации</w:t>
      </w:r>
      <w:r w:rsidR="00E56BE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3D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должны принять все необходимые меры по предоставлению заявител</w:t>
      </w:r>
      <w:r w:rsidR="003E55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ю </w:t>
      </w:r>
      <w:r w:rsidR="00A530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3E55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 представителю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исчерпывающей 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информации по вопросам их обращений, в том числе с привлечением других должностных лиц</w:t>
      </w:r>
      <w:r w:rsidR="003E55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4176" w:rsidRPr="003C301C" w:rsidRDefault="00E265A7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6B6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Должностные лица </w:t>
      </w:r>
      <w:r w:rsidR="003E55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предоставляют </w:t>
      </w:r>
      <w:r w:rsidR="00633D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следующую 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информацию </w:t>
      </w:r>
      <w:r w:rsidR="00633D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D04176" w:rsidRPr="003C301C" w:rsidRDefault="00A419A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об</w:t>
      </w:r>
      <w:r w:rsidR="003E55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органе местного самоуправления </w:t>
      </w:r>
      <w:r w:rsidR="0085254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предоставляющем </w:t>
      </w:r>
      <w:r w:rsidR="003E55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услугу, </w:t>
      </w:r>
      <w:r w:rsidR="003E55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органах </w:t>
      </w:r>
      <w:r w:rsidR="00FB550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государственной </w:t>
      </w:r>
      <w:r w:rsidR="003E55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власти и 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организациях, участвующих в предоставлении </w:t>
      </w:r>
      <w:r w:rsidR="003E55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включая информацию о месте их нахождения, графике работы, контактных телефонах, а также о</w:t>
      </w:r>
      <w:r w:rsidR="005C6F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осуществляющих предоставление </w:t>
      </w:r>
      <w:r w:rsidR="003E55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D04176" w:rsidRPr="003C301C" w:rsidRDefault="00A419A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предоставления </w:t>
      </w:r>
      <w:r w:rsidR="00FB550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и ходе предоставления </w:t>
      </w:r>
      <w:r w:rsidR="00FB550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3C301C" w:rsidRDefault="00A419A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перечне документов, необходимых для предоставления </w:t>
      </w:r>
      <w:r w:rsidR="00FB550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D04176" w:rsidRPr="003C301C" w:rsidRDefault="00A419A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времени приема документов, необходимых для предоставления </w:t>
      </w:r>
      <w:r w:rsidR="00FB550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3C301C" w:rsidRDefault="00A419A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сроке предоставления </w:t>
      </w:r>
      <w:r w:rsidR="00FB550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3C301C" w:rsidRDefault="00A419A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приеме документов, необходимых для предоставления </w:t>
      </w:r>
      <w:r w:rsidR="00FB550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3C301C" w:rsidRDefault="00A419A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 основаниях отказа в предоставлении </w:t>
      </w:r>
      <w:r w:rsidR="00FB550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услуги;</w:t>
      </w:r>
    </w:p>
    <w:p w:rsidR="00D04176" w:rsidRPr="003C301C" w:rsidRDefault="00A419A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D0417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услуги.</w:t>
      </w:r>
    </w:p>
    <w:p w:rsidR="00D04176" w:rsidRPr="003C301C" w:rsidRDefault="00D04176" w:rsidP="003C301C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3C301C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146B69" w:rsidRPr="003C301C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Pr="003C301C">
        <w:rPr>
          <w:rFonts w:eastAsia="Times New Roman"/>
          <w:color w:val="000000" w:themeColor="text1"/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3C301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E56BE6" w:rsidRPr="003C301C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eastAsia="Times New Roman"/>
          <w:color w:val="000000" w:themeColor="text1"/>
          <w:kern w:val="2"/>
          <w:sz w:val="24"/>
          <w:szCs w:val="24"/>
        </w:rPr>
        <w:t>являются:</w:t>
      </w:r>
    </w:p>
    <w:p w:rsidR="00D04176" w:rsidRPr="003C301C" w:rsidRDefault="00A419AE" w:rsidP="003C301C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3C301C">
        <w:rPr>
          <w:rFonts w:eastAsia="Times New Roman"/>
          <w:color w:val="000000" w:themeColor="text1"/>
          <w:kern w:val="2"/>
          <w:sz w:val="24"/>
          <w:szCs w:val="24"/>
        </w:rPr>
        <w:t>1</w:t>
      </w:r>
      <w:r w:rsidR="00D04176" w:rsidRPr="003C301C">
        <w:rPr>
          <w:rFonts w:eastAsia="Times New Roman"/>
          <w:color w:val="000000" w:themeColor="text1"/>
          <w:kern w:val="2"/>
          <w:sz w:val="24"/>
          <w:szCs w:val="24"/>
        </w:rPr>
        <w:t>) актуальность;</w:t>
      </w:r>
    </w:p>
    <w:p w:rsidR="00D04176" w:rsidRPr="003C301C" w:rsidRDefault="00A419AE" w:rsidP="003C301C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3C301C">
        <w:rPr>
          <w:rFonts w:eastAsia="Times New Roman"/>
          <w:color w:val="000000" w:themeColor="text1"/>
          <w:kern w:val="2"/>
          <w:sz w:val="24"/>
          <w:szCs w:val="24"/>
        </w:rPr>
        <w:t>2</w:t>
      </w:r>
      <w:r w:rsidR="00D04176" w:rsidRPr="003C301C">
        <w:rPr>
          <w:rFonts w:eastAsia="Times New Roman"/>
          <w:color w:val="000000" w:themeColor="text1"/>
          <w:kern w:val="2"/>
          <w:sz w:val="24"/>
          <w:szCs w:val="24"/>
        </w:rPr>
        <w:t>) своевременность;</w:t>
      </w:r>
    </w:p>
    <w:p w:rsidR="00D04176" w:rsidRPr="003C301C" w:rsidRDefault="00A419AE" w:rsidP="003C301C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3C301C">
        <w:rPr>
          <w:rFonts w:eastAsia="Times New Roman"/>
          <w:color w:val="000000" w:themeColor="text1"/>
          <w:kern w:val="2"/>
          <w:sz w:val="24"/>
          <w:szCs w:val="24"/>
        </w:rPr>
        <w:t>3</w:t>
      </w:r>
      <w:r w:rsidR="00D04176" w:rsidRPr="003C301C">
        <w:rPr>
          <w:rFonts w:eastAsia="Times New Roman"/>
          <w:color w:val="000000" w:themeColor="text1"/>
          <w:kern w:val="2"/>
          <w:sz w:val="24"/>
          <w:szCs w:val="24"/>
        </w:rPr>
        <w:t>) четкость и доступность в изложении информации;</w:t>
      </w:r>
    </w:p>
    <w:p w:rsidR="00D04176" w:rsidRPr="003C301C" w:rsidRDefault="00A419AE" w:rsidP="003C301C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3C301C">
        <w:rPr>
          <w:rFonts w:eastAsia="Times New Roman"/>
          <w:color w:val="000000" w:themeColor="text1"/>
          <w:kern w:val="2"/>
          <w:sz w:val="24"/>
          <w:szCs w:val="24"/>
        </w:rPr>
        <w:t>4</w:t>
      </w:r>
      <w:r w:rsidR="00D04176" w:rsidRPr="003C301C">
        <w:rPr>
          <w:rFonts w:eastAsia="Times New Roman"/>
          <w:color w:val="000000" w:themeColor="text1"/>
          <w:kern w:val="2"/>
          <w:sz w:val="24"/>
          <w:szCs w:val="24"/>
        </w:rPr>
        <w:t>) полнота информации;</w:t>
      </w:r>
    </w:p>
    <w:p w:rsidR="00D04176" w:rsidRPr="003C301C" w:rsidRDefault="00A419AE" w:rsidP="003C301C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  <w:r w:rsidRPr="003C301C">
        <w:rPr>
          <w:rFonts w:eastAsia="Times New Roman"/>
          <w:color w:val="000000" w:themeColor="text1"/>
          <w:kern w:val="2"/>
          <w:sz w:val="24"/>
          <w:szCs w:val="24"/>
        </w:rPr>
        <w:t>5</w:t>
      </w:r>
      <w:r w:rsidR="00D04176" w:rsidRPr="003C301C">
        <w:rPr>
          <w:rFonts w:eastAsia="Times New Roman"/>
          <w:color w:val="000000" w:themeColor="text1"/>
          <w:kern w:val="2"/>
          <w:sz w:val="24"/>
          <w:szCs w:val="24"/>
        </w:rPr>
        <w:t>) соответствие информации требованиям законодательства.</w:t>
      </w:r>
    </w:p>
    <w:p w:rsidR="00D04176" w:rsidRPr="003C301C" w:rsidRDefault="00D04176" w:rsidP="003C301C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C301C">
        <w:rPr>
          <w:color w:val="000000" w:themeColor="text1"/>
          <w:kern w:val="2"/>
          <w:sz w:val="24"/>
          <w:szCs w:val="24"/>
        </w:rPr>
        <w:t>1</w:t>
      </w:r>
      <w:r w:rsidR="00146B69" w:rsidRPr="003C301C">
        <w:rPr>
          <w:color w:val="000000" w:themeColor="text1"/>
          <w:kern w:val="2"/>
          <w:sz w:val="24"/>
          <w:szCs w:val="24"/>
        </w:rPr>
        <w:t>4</w:t>
      </w:r>
      <w:r w:rsidRPr="003C301C">
        <w:rPr>
          <w:color w:val="000000" w:themeColor="text1"/>
          <w:kern w:val="2"/>
          <w:sz w:val="24"/>
          <w:szCs w:val="24"/>
        </w:rPr>
        <w:t xml:space="preserve">. Предоставление информации </w:t>
      </w:r>
      <w:r w:rsidR="00633D26" w:rsidRPr="003C301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="00E56BE6" w:rsidRPr="003C301C">
        <w:rPr>
          <w:rFonts w:eastAsia="Times New Roman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color w:val="000000" w:themeColor="text1"/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3C301C">
        <w:rPr>
          <w:color w:val="000000" w:themeColor="text1"/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3C301C">
        <w:rPr>
          <w:color w:val="000000" w:themeColor="text1"/>
          <w:kern w:val="2"/>
          <w:sz w:val="24"/>
          <w:szCs w:val="24"/>
        </w:rPr>
        <w:t>администрации</w:t>
      </w:r>
      <w:r w:rsidR="00E56BE6" w:rsidRPr="003C301C">
        <w:rPr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color w:val="000000" w:themeColor="text1"/>
          <w:kern w:val="2"/>
          <w:sz w:val="24"/>
          <w:szCs w:val="24"/>
        </w:rPr>
        <w:t>по телефону.</w:t>
      </w:r>
    </w:p>
    <w:p w:rsidR="00D04176" w:rsidRPr="003C301C" w:rsidRDefault="00D04176" w:rsidP="003C301C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C301C">
        <w:rPr>
          <w:color w:val="000000" w:themeColor="text1"/>
          <w:kern w:val="2"/>
          <w:sz w:val="24"/>
          <w:szCs w:val="24"/>
        </w:rPr>
        <w:t>1</w:t>
      </w:r>
      <w:r w:rsidR="00146B69" w:rsidRPr="003C301C">
        <w:rPr>
          <w:color w:val="000000" w:themeColor="text1"/>
          <w:kern w:val="2"/>
          <w:sz w:val="24"/>
          <w:szCs w:val="24"/>
        </w:rPr>
        <w:t>5</w:t>
      </w:r>
      <w:r w:rsidRPr="003C301C">
        <w:rPr>
          <w:color w:val="000000" w:themeColor="text1"/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3C301C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3C301C">
        <w:rPr>
          <w:color w:val="000000" w:themeColor="text1"/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3C301C">
        <w:rPr>
          <w:color w:val="000000" w:themeColor="text1"/>
          <w:kern w:val="2"/>
          <w:sz w:val="24"/>
          <w:szCs w:val="24"/>
        </w:rPr>
        <w:t xml:space="preserve"> органа местного самоуправления</w:t>
      </w:r>
      <w:r w:rsidRPr="003C301C">
        <w:rPr>
          <w:color w:val="000000" w:themeColor="text1"/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:rsidR="00D04176" w:rsidRPr="003C301C" w:rsidRDefault="00D04176" w:rsidP="003C301C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C301C">
        <w:rPr>
          <w:color w:val="000000" w:themeColor="text1"/>
          <w:kern w:val="2"/>
          <w:sz w:val="24"/>
          <w:szCs w:val="24"/>
        </w:rPr>
        <w:t>При невозможности должностного лица</w:t>
      </w:r>
      <w:r w:rsidR="000118C0" w:rsidRPr="003C301C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3C301C">
        <w:rPr>
          <w:color w:val="000000" w:themeColor="text1"/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3C301C">
        <w:rPr>
          <w:color w:val="000000" w:themeColor="text1"/>
          <w:kern w:val="2"/>
          <w:sz w:val="24"/>
          <w:szCs w:val="24"/>
        </w:rPr>
        <w:t xml:space="preserve">администрации </w:t>
      </w:r>
      <w:r w:rsidRPr="003C301C">
        <w:rPr>
          <w:color w:val="000000" w:themeColor="text1"/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E56BE6" w:rsidRPr="003C301C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3C301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3C301C">
        <w:rPr>
          <w:color w:val="000000" w:themeColor="text1"/>
          <w:kern w:val="2"/>
          <w:sz w:val="24"/>
          <w:szCs w:val="24"/>
        </w:rPr>
        <w:t>.</w:t>
      </w:r>
    </w:p>
    <w:p w:rsidR="00D04176" w:rsidRPr="003C301C" w:rsidRDefault="00D04176" w:rsidP="003C301C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C301C">
        <w:rPr>
          <w:color w:val="000000" w:themeColor="text1"/>
          <w:kern w:val="2"/>
          <w:sz w:val="24"/>
          <w:szCs w:val="24"/>
        </w:rPr>
        <w:t>1</w:t>
      </w:r>
      <w:r w:rsidR="00146B69" w:rsidRPr="003C301C">
        <w:rPr>
          <w:color w:val="000000" w:themeColor="text1"/>
          <w:kern w:val="2"/>
          <w:sz w:val="24"/>
          <w:szCs w:val="24"/>
        </w:rPr>
        <w:t>6</w:t>
      </w:r>
      <w:r w:rsidRPr="003C301C">
        <w:rPr>
          <w:color w:val="000000" w:themeColor="text1"/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E56BE6" w:rsidRPr="003C301C">
        <w:rPr>
          <w:color w:val="000000" w:themeColor="text1"/>
          <w:kern w:val="2"/>
          <w:sz w:val="24"/>
          <w:szCs w:val="24"/>
        </w:rPr>
        <w:t xml:space="preserve"> </w:t>
      </w:r>
      <w:r w:rsidR="00633D26" w:rsidRPr="003C301C">
        <w:rPr>
          <w:rFonts w:eastAsia="Times New Roman"/>
          <w:color w:val="000000" w:themeColor="text1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3C301C">
        <w:rPr>
          <w:color w:val="000000" w:themeColor="text1"/>
          <w:kern w:val="2"/>
          <w:sz w:val="24"/>
          <w:szCs w:val="24"/>
        </w:rPr>
        <w:t>, предоставленная должностным лицом</w:t>
      </w:r>
      <w:r w:rsidR="000118C0" w:rsidRPr="003C301C">
        <w:rPr>
          <w:color w:val="000000" w:themeColor="text1"/>
          <w:kern w:val="2"/>
          <w:sz w:val="24"/>
          <w:szCs w:val="24"/>
        </w:rPr>
        <w:t xml:space="preserve"> администрации</w:t>
      </w:r>
      <w:r w:rsidRPr="003C301C">
        <w:rPr>
          <w:color w:val="000000" w:themeColor="text1"/>
          <w:kern w:val="2"/>
          <w:sz w:val="24"/>
          <w:szCs w:val="24"/>
        </w:rPr>
        <w:t>, он может обратиться</w:t>
      </w:r>
      <w:r w:rsidR="00E56BE6" w:rsidRPr="003C301C">
        <w:rPr>
          <w:color w:val="000000" w:themeColor="text1"/>
          <w:kern w:val="2"/>
          <w:sz w:val="24"/>
          <w:szCs w:val="24"/>
        </w:rPr>
        <w:t xml:space="preserve"> </w:t>
      </w:r>
      <w:r w:rsidR="002B2C4B" w:rsidRPr="003C301C">
        <w:rPr>
          <w:color w:val="000000" w:themeColor="text1"/>
          <w:kern w:val="2"/>
          <w:sz w:val="24"/>
          <w:szCs w:val="24"/>
        </w:rPr>
        <w:t>к</w:t>
      </w:r>
      <w:r w:rsidR="00E56BE6" w:rsidRPr="003C301C">
        <w:rPr>
          <w:color w:val="000000" w:themeColor="text1"/>
          <w:kern w:val="2"/>
          <w:sz w:val="24"/>
          <w:szCs w:val="24"/>
        </w:rPr>
        <w:t xml:space="preserve"> </w:t>
      </w:r>
      <w:r w:rsidR="000118C0" w:rsidRPr="003C301C">
        <w:rPr>
          <w:color w:val="000000" w:themeColor="text1"/>
          <w:kern w:val="2"/>
          <w:sz w:val="24"/>
          <w:szCs w:val="24"/>
        </w:rPr>
        <w:t>главе администрации</w:t>
      </w:r>
      <w:r w:rsidR="00B062A0" w:rsidRPr="003C301C">
        <w:rPr>
          <w:color w:val="000000" w:themeColor="text1"/>
          <w:kern w:val="2"/>
          <w:sz w:val="24"/>
          <w:szCs w:val="24"/>
        </w:rPr>
        <w:t xml:space="preserve"> или </w:t>
      </w:r>
      <w:r w:rsidR="004C498B" w:rsidRPr="003C301C">
        <w:rPr>
          <w:color w:val="000000" w:themeColor="text1"/>
          <w:kern w:val="2"/>
          <w:sz w:val="24"/>
          <w:szCs w:val="24"/>
        </w:rPr>
        <w:t>к</w:t>
      </w:r>
      <w:r w:rsidR="00E56BE6" w:rsidRPr="003C301C">
        <w:rPr>
          <w:color w:val="000000" w:themeColor="text1"/>
          <w:kern w:val="2"/>
          <w:sz w:val="24"/>
          <w:szCs w:val="24"/>
        </w:rPr>
        <w:t xml:space="preserve"> </w:t>
      </w:r>
      <w:r w:rsidR="00B062A0" w:rsidRPr="003C301C">
        <w:rPr>
          <w:color w:val="000000" w:themeColor="text1"/>
          <w:kern w:val="2"/>
          <w:sz w:val="24"/>
          <w:szCs w:val="24"/>
        </w:rPr>
        <w:t xml:space="preserve">лицу, исполняющему его </w:t>
      </w:r>
      <w:r w:rsidR="00B062A0" w:rsidRPr="003C301C">
        <w:rPr>
          <w:color w:val="000000" w:themeColor="text1"/>
          <w:kern w:val="2"/>
          <w:sz w:val="24"/>
          <w:szCs w:val="24"/>
        </w:rPr>
        <w:lastRenderedPageBreak/>
        <w:t>полномочия (далее – глава администрации),</w:t>
      </w:r>
      <w:r w:rsidR="007A6B8F" w:rsidRPr="003C301C">
        <w:rPr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color w:val="000000" w:themeColor="text1"/>
          <w:kern w:val="2"/>
          <w:sz w:val="24"/>
          <w:szCs w:val="24"/>
        </w:rPr>
        <w:t>в соответствии с графиком приема заявителей</w:t>
      </w:r>
      <w:r w:rsidR="00F24E58" w:rsidRPr="003C301C">
        <w:rPr>
          <w:color w:val="000000" w:themeColor="text1"/>
          <w:kern w:val="2"/>
          <w:sz w:val="24"/>
          <w:szCs w:val="24"/>
        </w:rPr>
        <w:t xml:space="preserve"> или их представителей</w:t>
      </w:r>
      <w:r w:rsidRPr="003C301C">
        <w:rPr>
          <w:color w:val="000000" w:themeColor="text1"/>
          <w:kern w:val="2"/>
          <w:sz w:val="24"/>
          <w:szCs w:val="24"/>
        </w:rPr>
        <w:t>.</w:t>
      </w:r>
    </w:p>
    <w:p w:rsidR="000118C0" w:rsidRPr="003C301C" w:rsidRDefault="000118C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заявителей </w:t>
      </w:r>
      <w:r w:rsidR="00F24E5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7A6B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83953825198</w:t>
      </w:r>
    </w:p>
    <w:p w:rsidR="00D04176" w:rsidRPr="003C301C" w:rsidRDefault="00D04176" w:rsidP="003C301C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C301C">
        <w:rPr>
          <w:color w:val="000000" w:themeColor="text1"/>
          <w:kern w:val="2"/>
          <w:sz w:val="24"/>
          <w:szCs w:val="24"/>
        </w:rPr>
        <w:t>1</w:t>
      </w:r>
      <w:r w:rsidR="00146B69" w:rsidRPr="003C301C">
        <w:rPr>
          <w:color w:val="000000" w:themeColor="text1"/>
          <w:kern w:val="2"/>
          <w:sz w:val="24"/>
          <w:szCs w:val="24"/>
        </w:rPr>
        <w:t>7</w:t>
      </w:r>
      <w:r w:rsidRPr="003C301C">
        <w:rPr>
          <w:color w:val="000000" w:themeColor="text1"/>
          <w:kern w:val="2"/>
          <w:sz w:val="24"/>
          <w:szCs w:val="24"/>
        </w:rPr>
        <w:t xml:space="preserve">. </w:t>
      </w:r>
      <w:r w:rsidR="005E5A04" w:rsidRPr="003C301C">
        <w:rPr>
          <w:color w:val="000000" w:themeColor="text1"/>
          <w:kern w:val="2"/>
          <w:sz w:val="24"/>
          <w:szCs w:val="24"/>
        </w:rPr>
        <w:t>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обращения. Обращения заявителей или их представителей о ходе предоставления муниципальной услуги рассматриваются не позднее рабочего дня, следующего за днем регистрации обращения.</w:t>
      </w:r>
    </w:p>
    <w:p w:rsidR="005C376B" w:rsidRPr="003C301C" w:rsidRDefault="00D04176" w:rsidP="003C301C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C301C">
        <w:rPr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3C301C">
        <w:rPr>
          <w:color w:val="000000" w:themeColor="text1"/>
          <w:kern w:val="2"/>
          <w:sz w:val="24"/>
          <w:szCs w:val="24"/>
        </w:rPr>
        <w:t xml:space="preserve"> администрацию</w:t>
      </w:r>
      <w:r w:rsidRPr="003C301C">
        <w:rPr>
          <w:color w:val="000000" w:themeColor="text1"/>
          <w:kern w:val="2"/>
          <w:sz w:val="24"/>
          <w:szCs w:val="24"/>
        </w:rPr>
        <w:t>.</w:t>
      </w:r>
    </w:p>
    <w:p w:rsidR="00DF08BF" w:rsidRPr="003C301C" w:rsidRDefault="005C376B" w:rsidP="003C301C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C301C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3C301C">
        <w:rPr>
          <w:color w:val="000000" w:themeColor="text1"/>
          <w:kern w:val="2"/>
          <w:sz w:val="24"/>
          <w:szCs w:val="24"/>
        </w:rPr>
        <w:t>,</w:t>
      </w:r>
      <w:r w:rsidRPr="003C301C">
        <w:rPr>
          <w:color w:val="000000" w:themeColor="text1"/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3C301C">
        <w:rPr>
          <w:color w:val="000000" w:themeColor="text1"/>
          <w:kern w:val="2"/>
          <w:sz w:val="24"/>
          <w:szCs w:val="24"/>
        </w:rPr>
        <w:t>.</w:t>
      </w:r>
    </w:p>
    <w:p w:rsidR="009D7F4C" w:rsidRPr="003C301C" w:rsidRDefault="005E5A04" w:rsidP="003C301C">
      <w:pPr>
        <w:pStyle w:val="ConsPlusNormal"/>
        <w:widowControl/>
        <w:ind w:firstLine="709"/>
        <w:jc w:val="both"/>
        <w:rPr>
          <w:color w:val="000000" w:themeColor="text1"/>
          <w:kern w:val="2"/>
          <w:sz w:val="24"/>
          <w:szCs w:val="24"/>
        </w:rPr>
      </w:pPr>
      <w:r w:rsidRPr="003C301C">
        <w:rPr>
          <w:color w:val="000000" w:themeColor="text1"/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данном обращении.</w:t>
      </w:r>
    </w:p>
    <w:p w:rsidR="000065A6" w:rsidRPr="003C301C" w:rsidRDefault="005C376B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146B6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 w:rsidR="000370C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Информация </w:t>
      </w:r>
      <w:r w:rsidR="00A419A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месте нахождения и графике работы а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A419A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министрации, а также</w:t>
      </w:r>
      <w:r w:rsidR="005C6F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="00A419A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контактные </w:t>
      </w:r>
      <w:r w:rsidR="00A419A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телефоны, адрес официального сайта </w:t>
      </w:r>
      <w:r w:rsidR="0067668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419A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67668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электронной почты администрации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порядке предоставления </w:t>
      </w:r>
      <w:r w:rsidR="00FB550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услуги, а также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C498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порядке получения информации по вопросам предоставления </w:t>
      </w:r>
      <w:r w:rsidR="00FB550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и о ходе предоставления </w:t>
      </w:r>
      <w:r w:rsidR="00FB550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услуги размещается:</w:t>
      </w:r>
    </w:p>
    <w:p w:rsidR="00A419AE" w:rsidRPr="003C301C" w:rsidRDefault="00A419A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на официальном сайте администрации</w:t>
      </w:r>
      <w:r w:rsidR="001E3A1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419AE" w:rsidRPr="003C301C" w:rsidRDefault="00A419A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на Портале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7D29BD" w:rsidRPr="003C301C" w:rsidRDefault="00A419A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46B6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0065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 </w:t>
      </w:r>
      <w:r w:rsidR="00D2453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информационных 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стендах, расположенных в помещениях, занимаемых</w:t>
      </w:r>
      <w:r w:rsidR="00D2453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администрацией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размещается следующая информация:</w:t>
      </w:r>
    </w:p>
    <w:p w:rsidR="007D29BD" w:rsidRPr="003C301C" w:rsidRDefault="007D29B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органе местного самоуправления, предоставляющем муниципальную услугу</w:t>
      </w:r>
      <w:r w:rsidR="007510F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месте нахождения, графике работы, контактных телефонах, адресе официального сайта</w:t>
      </w:r>
      <w:r w:rsidR="0005034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электронной почты </w:t>
      </w:r>
      <w:r w:rsidR="0005034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а также о</w:t>
      </w:r>
      <w:r w:rsidR="005C6F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осуществляющих предоставление муниципальной услуги;</w:t>
      </w:r>
    </w:p>
    <w:p w:rsidR="007D29BD" w:rsidRPr="003C301C" w:rsidRDefault="007D29B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C6F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услуги;</w:t>
      </w:r>
    </w:p>
    <w:p w:rsidR="007D29BD" w:rsidRPr="003C301C" w:rsidRDefault="007D29B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перечне документов, необходимых для предоставления муниципальной услуги;</w:t>
      </w:r>
    </w:p>
    <w:p w:rsidR="007D29BD" w:rsidRPr="003C301C" w:rsidRDefault="007D29B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времени приема документов, необходимых для предоставления муниципальной услуги;</w:t>
      </w:r>
    </w:p>
    <w:p w:rsidR="007D29BD" w:rsidRPr="003C301C" w:rsidRDefault="007D29B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 сроке предоставления муниципальной услуги;</w:t>
      </w:r>
    </w:p>
    <w:p w:rsidR="007D29BD" w:rsidRPr="003C301C" w:rsidRDefault="007D29B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об основаниях отказа в приеме документов, необходимых для предоставления муниципальной услуги;</w:t>
      </w:r>
    </w:p>
    <w:p w:rsidR="007D29BD" w:rsidRPr="003C301C" w:rsidRDefault="007D29B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об основаниях отказа в предоставлении муниципальной услуги;</w:t>
      </w:r>
    </w:p>
    <w:p w:rsidR="007D29BD" w:rsidRPr="003C301C" w:rsidRDefault="007D29B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о порядке обжалования решений и действий (бездействи</w:t>
      </w:r>
      <w:r w:rsidR="007222B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), принимаемых (совершаемых) в рамках предоставления муниципальной услуги;</w:t>
      </w:r>
    </w:p>
    <w:p w:rsidR="007D29BD" w:rsidRPr="003C301C" w:rsidRDefault="007D29B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7D29BD" w:rsidRPr="003C301C" w:rsidRDefault="007D29B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10) текст настоящего административного регламента.</w:t>
      </w:r>
    </w:p>
    <w:p w:rsidR="007D29BD" w:rsidRPr="003C301C" w:rsidRDefault="000E286C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Информирование заявителей </w:t>
      </w:r>
      <w:r w:rsidR="00F24E5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порядке предоставления </w:t>
      </w:r>
      <w:r w:rsidR="005C6F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в</w:t>
      </w:r>
      <w:r w:rsidR="005C6F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 ходе выполнения запросов о предоставлении муниципальной услуги, а также по иным вопросам, связанным с 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предоставлением муниципальной услуги, а также консультирование заявителей </w:t>
      </w:r>
      <w:r w:rsidR="00F24E5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 предоставления муниципальной услуги в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40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осуществляются в порядке, установленном настоящей главой,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40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с которыми администрация заключила в соответствии с законодательством соглашения о взаимодействии.</w:t>
      </w:r>
    </w:p>
    <w:p w:rsidR="007D29BD" w:rsidRPr="003C301C" w:rsidRDefault="007D29B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3C301C" w:rsidRDefault="009823C8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РАЗДЕЛ 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II. СТАНДАРТ ПРЕДОСТАВЛЕНИЯ</w:t>
      </w:r>
      <w:r w:rsidR="007A6B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40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</w:t>
      </w:r>
    </w:p>
    <w:p w:rsidR="007D29BD" w:rsidRPr="003C301C" w:rsidRDefault="007D29BD" w:rsidP="003C301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3C301C" w:rsidRDefault="00580D23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4.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Наименование муниципальной услуги</w:t>
      </w:r>
    </w:p>
    <w:p w:rsidR="007D29BD" w:rsidRPr="003C301C" w:rsidRDefault="007D29BD" w:rsidP="003C301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A6B8F" w:rsidRPr="003C301C" w:rsidRDefault="008C137F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9823C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 муниципальной услугой в настоящем административном регламенте понимается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37D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установление сервитута </w:t>
      </w:r>
      <w:r w:rsidR="00202E9F" w:rsidRPr="003C301C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3C301C">
        <w:rPr>
          <w:rFonts w:ascii="Arial" w:hAnsi="Arial" w:cs="Arial"/>
          <w:color w:val="000000" w:themeColor="text1"/>
          <w:sz w:val="24"/>
          <w:szCs w:val="24"/>
        </w:rPr>
        <w:t xml:space="preserve">ого </w:t>
      </w:r>
      <w:r w:rsidR="00202E9F" w:rsidRPr="003C301C">
        <w:rPr>
          <w:rFonts w:ascii="Arial" w:hAnsi="Arial" w:cs="Arial"/>
          <w:color w:val="000000" w:themeColor="text1"/>
          <w:sz w:val="24"/>
          <w:szCs w:val="24"/>
        </w:rPr>
        <w:t>участк</w:t>
      </w:r>
      <w:r w:rsidR="00427163" w:rsidRPr="003C301C">
        <w:rPr>
          <w:rFonts w:ascii="Arial" w:hAnsi="Arial" w:cs="Arial"/>
          <w:color w:val="000000" w:themeColor="text1"/>
          <w:sz w:val="24"/>
          <w:szCs w:val="24"/>
        </w:rPr>
        <w:t>а</w:t>
      </w:r>
      <w:r w:rsidR="00AF296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находящ</w:t>
      </w:r>
      <w:r w:rsidR="0042716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егося</w:t>
      </w:r>
      <w:r w:rsidR="00631E5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82B2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7A6B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собственности. </w:t>
      </w:r>
    </w:p>
    <w:p w:rsidR="00AF2968" w:rsidRPr="003C301C" w:rsidRDefault="00202E9F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Установление сервитута</w:t>
      </w:r>
      <w:r w:rsidR="0047019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указанное в абзаце первом настоящего пункта, осуществляется путем заключения соглашения о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в отношении земельн</w:t>
      </w:r>
      <w:r w:rsidR="00427163" w:rsidRPr="003C301C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 участк</w:t>
      </w:r>
      <w:r w:rsidR="00427163" w:rsidRPr="003C301C">
        <w:rPr>
          <w:rFonts w:ascii="Arial" w:hAnsi="Arial" w:cs="Arial"/>
          <w:color w:val="000000" w:themeColor="text1"/>
          <w:sz w:val="24"/>
          <w:szCs w:val="24"/>
        </w:rPr>
        <w:t>а</w:t>
      </w:r>
      <w:r w:rsidR="00B538C1" w:rsidRPr="003C3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039B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соглашение о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F039B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9198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25AB9" w:rsidRPr="003C301C" w:rsidRDefault="00525AB9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3C301C" w:rsidRDefault="00962E44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5. </w:t>
      </w:r>
      <w:r w:rsidR="00580D2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Наименование органа местного </w:t>
      </w:r>
      <w:r w:rsidR="008844E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самоуправления,</w:t>
      </w:r>
      <w:r w:rsidR="007A6B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51C9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предоставляющего</w:t>
      </w:r>
      <w:r w:rsidR="00580D2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муниципальную услугу</w:t>
      </w:r>
    </w:p>
    <w:p w:rsidR="00962E44" w:rsidRPr="003C301C" w:rsidRDefault="00962E44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7D29BD" w:rsidRPr="003C301C" w:rsidRDefault="00E265A7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62E4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Органом местного самоуправления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предоставляющим </w:t>
      </w:r>
      <w:r w:rsidR="00962E4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муниципальную 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услугу, является</w:t>
      </w:r>
      <w:r w:rsidR="00962E4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администрация</w:t>
      </w:r>
      <w:r w:rsidR="007D29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3C301C" w:rsidRDefault="005F1F3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предоставлении муниципальной услуги участвуют:</w:t>
      </w:r>
    </w:p>
    <w:p w:rsidR="005F1F34" w:rsidRPr="003C301C" w:rsidRDefault="009A07D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F1F3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служба государственной реги</w:t>
      </w:r>
      <w:r w:rsidR="003279F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страции, кадастра и картографии</w:t>
      </w:r>
      <w:r w:rsidR="00A938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5F1F3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ее территориальный орган</w:t>
      </w:r>
      <w:r w:rsidR="00A938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3890" w:rsidRPr="003C301C">
        <w:rPr>
          <w:rFonts w:ascii="Arial" w:eastAsia="Times New Roman" w:hAnsi="Arial" w:cs="Arial"/>
          <w:kern w:val="2"/>
          <w:sz w:val="24"/>
          <w:szCs w:val="24"/>
        </w:rPr>
        <w:t>или территориальный отдел территориального органа Федеральной службы государственной регистрации, кадастра и картографии, Федеральная налоговая служба или ее территориальный орган;</w:t>
      </w:r>
    </w:p>
    <w:p w:rsidR="00E62E6C" w:rsidRPr="003C301C" w:rsidRDefault="009A07D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F1F3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Федеральная налоговая служба или ее территориальны</w:t>
      </w:r>
      <w:r w:rsidR="00710F5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5F1F3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орган</w:t>
      </w:r>
      <w:r w:rsidR="00710F5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A25BFC" w:rsidRPr="003C301C" w:rsidRDefault="007D29B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предоставлении </w:t>
      </w:r>
      <w:r w:rsidR="00962E4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 администрация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не вправе требовать от заявителей или их представителей</w:t>
      </w:r>
      <w:r w:rsidR="003017C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7A6B8F" w:rsidRPr="003C301C">
        <w:rPr>
          <w:rFonts w:ascii="Arial" w:eastAsia="Times New Roman" w:hAnsi="Arial" w:cs="Arial"/>
          <w:kern w:val="2"/>
          <w:sz w:val="24"/>
          <w:szCs w:val="24"/>
        </w:rPr>
        <w:t>постановлением администрации от 01.07.2010 года № 71.</w:t>
      </w:r>
    </w:p>
    <w:p w:rsidR="007D29BD" w:rsidRPr="003C301C" w:rsidRDefault="007D29B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C474E" w:rsidRPr="003C301C" w:rsidRDefault="00AC474E" w:rsidP="003C301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580D2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6. </w:t>
      </w:r>
      <w:r w:rsidR="00F91D6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580D2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 предоставления муниципальной услуги</w:t>
      </w:r>
    </w:p>
    <w:p w:rsidR="00AC474E" w:rsidRPr="003C301C" w:rsidRDefault="00AC474E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AC474E" w:rsidRPr="003C301C" w:rsidRDefault="00AC474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предоставления муниципальной услуги является:</w:t>
      </w:r>
    </w:p>
    <w:p w:rsidR="00441F5D" w:rsidRPr="003C301C" w:rsidRDefault="00AC474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9979A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</w:t>
      </w:r>
      <w:r w:rsidR="00A8717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 об установлении сервитута</w:t>
      </w:r>
      <w:r w:rsidR="00EF5B4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41F5D" w:rsidRPr="003C301C" w:rsidRDefault="00EF5B45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2F57A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отказе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29F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202E9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сервитута.</w:t>
      </w:r>
    </w:p>
    <w:p w:rsidR="00EF5B45" w:rsidRPr="003C301C" w:rsidRDefault="00EF5B45" w:rsidP="003C301C">
      <w:pPr>
        <w:pStyle w:val="ConsPlusNormal"/>
        <w:widowControl/>
        <w:ind w:firstLine="709"/>
        <w:jc w:val="both"/>
        <w:rPr>
          <w:rFonts w:eastAsia="Times New Roman"/>
          <w:color w:val="000000" w:themeColor="text1"/>
          <w:kern w:val="2"/>
          <w:sz w:val="24"/>
          <w:szCs w:val="24"/>
        </w:rPr>
      </w:pPr>
    </w:p>
    <w:p w:rsidR="00EF5B45" w:rsidRPr="003C301C" w:rsidRDefault="00580D23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F5B4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7. </w:t>
      </w:r>
      <w:r w:rsidR="002C3538" w:rsidRPr="003C301C">
        <w:rPr>
          <w:rFonts w:ascii="Arial" w:eastAsia="Times New Roman" w:hAnsi="Arial" w:cs="Arial"/>
          <w:kern w:val="2"/>
          <w:sz w:val="24"/>
          <w:szCs w:val="24"/>
        </w:rPr>
        <w:t>Срок предоставления муниципальной услуги</w:t>
      </w:r>
    </w:p>
    <w:p w:rsidR="002C3538" w:rsidRPr="003C301C" w:rsidRDefault="002C3538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A5707" w:rsidRPr="003C301C" w:rsidRDefault="00EF5B45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A570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случаях, предусмотренных подпунктами 1 и 2 пункта 3 статьи 39</w:t>
      </w:r>
      <w:r w:rsidR="00FA570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Федерации, муниципальная услуга предоставляется в течение 60 календарных дней со дня поступления </w:t>
      </w:r>
      <w:r w:rsidR="00FA5707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FA570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без учета срока осуществления заявителем действий, указанных в пункте 5 статьи 39</w:t>
      </w:r>
      <w:r w:rsidR="00FA570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FA570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Федерации.</w:t>
      </w:r>
    </w:p>
    <w:p w:rsidR="0080645F" w:rsidRPr="003C301C" w:rsidRDefault="0080645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В случаях, предусмотренных подпунктами </w:t>
      </w:r>
      <w:r w:rsidR="00F143F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</w:t>
      </w:r>
      <w:r w:rsidR="00F143F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 статьи 39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26</w:t>
      </w:r>
      <w:r w:rsidR="00CC730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Земельного кодекса Российской Федерации</w:t>
      </w:r>
      <w:r w:rsidR="00F143F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м</w:t>
      </w:r>
      <w:r w:rsidR="001F3BC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униципальная ус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луга предоставляется в течение 3</w:t>
      </w:r>
      <w:r w:rsidR="001F3BC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0 </w:t>
      </w:r>
      <w:r w:rsidR="0047019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</w:t>
      </w:r>
      <w:r w:rsidR="001F3BC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дней со дня поступления </w:t>
      </w:r>
      <w:r w:rsidR="00C4621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о заключении соглашения об установлении сервитута </w:t>
      </w:r>
      <w:r w:rsidR="001F3BC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6E0D5D" w:rsidRPr="003C301C" w:rsidRDefault="006E0D5D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Приостановление предоставления муниципальной услуги законодательством не предусмотрено.</w:t>
      </w:r>
    </w:p>
    <w:p w:rsidR="004E7655" w:rsidRPr="003C301C" w:rsidRDefault="00F039BF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 соглашения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8717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установлении сервитута </w:t>
      </w:r>
      <w:r w:rsidR="003510E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правовой акт администрации об отказе </w:t>
      </w:r>
      <w:r w:rsidR="00A8717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установлении сервитута </w:t>
      </w:r>
      <w:r w:rsidR="00C1183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выдается </w:t>
      </w:r>
      <w:r w:rsidR="004E765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C1183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направляется</w:t>
      </w:r>
      <w:r w:rsidR="004E765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заявителю или его представителю в</w:t>
      </w:r>
      <w:r w:rsidR="00E92BA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течение </w:t>
      </w:r>
      <w:r w:rsidR="001F092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E92BA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</w:t>
      </w:r>
      <w:r w:rsidR="006067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дней со дня его подписания главой администрации.</w:t>
      </w:r>
    </w:p>
    <w:p w:rsidR="004E7655" w:rsidRPr="003C301C" w:rsidRDefault="004E7655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6405B" w:rsidRPr="003C301C" w:rsidRDefault="004E7655" w:rsidP="003C30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8. </w:t>
      </w:r>
      <w:r w:rsidR="0026405B" w:rsidRPr="003C301C">
        <w:rPr>
          <w:rFonts w:ascii="Arial" w:eastAsia="Times New Roman" w:hAnsi="Arial" w:cs="Arial"/>
          <w:kern w:val="2"/>
          <w:sz w:val="24"/>
          <w:szCs w:val="24"/>
        </w:rPr>
        <w:t>Правовые основания для предоставления муниципальной услуги</w:t>
      </w:r>
    </w:p>
    <w:p w:rsidR="004E7655" w:rsidRPr="003C301C" w:rsidRDefault="004E7655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2791A" w:rsidRPr="003C301C" w:rsidRDefault="00D2791A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132A3" w:rsidRPr="003C301C" w:rsidRDefault="00405DC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6132A3" w:rsidRPr="003C301C">
        <w:rPr>
          <w:rFonts w:ascii="Arial" w:eastAsia="Times New Roman" w:hAnsi="Arial" w:cs="Arial"/>
          <w:kern w:val="2"/>
          <w:sz w:val="24"/>
          <w:szCs w:val="24"/>
        </w:rPr>
        <w:t>П</w:t>
      </w:r>
      <w:r w:rsidR="006132A3" w:rsidRPr="003C301C">
        <w:rPr>
          <w:rFonts w:ascii="Arial" w:hAnsi="Arial" w:cs="Arial"/>
          <w:sz w:val="24"/>
          <w:szCs w:val="24"/>
        </w:rPr>
        <w:t>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администрации, а также ее должностных лиц, муниципальных служащих, работников</w:t>
      </w:r>
      <w:r w:rsidR="006132A3" w:rsidRPr="003C301C">
        <w:rPr>
          <w:rFonts w:ascii="Arial" w:eastAsia="Times New Roman" w:hAnsi="Arial" w:cs="Arial"/>
          <w:kern w:val="2"/>
          <w:sz w:val="24"/>
          <w:szCs w:val="24"/>
        </w:rPr>
        <w:t xml:space="preserve"> размещается на официальном сайте администрации в информационно-телекоммуникационной сети «Интернет» по адресу </w:t>
      </w:r>
      <w:r w:rsidR="007A6B8F" w:rsidRPr="003C301C">
        <w:rPr>
          <w:rFonts w:ascii="Arial" w:hAnsi="Arial" w:cs="Arial"/>
          <w:sz w:val="24"/>
          <w:szCs w:val="24"/>
        </w:rPr>
        <w:t xml:space="preserve">http://amobohan.ru/ </w:t>
      </w:r>
      <w:r w:rsidR="006132A3" w:rsidRPr="003C301C">
        <w:rPr>
          <w:rFonts w:ascii="Arial" w:eastAsia="Times New Roman" w:hAnsi="Arial" w:cs="Arial"/>
          <w:kern w:val="2"/>
          <w:sz w:val="24"/>
          <w:szCs w:val="24"/>
        </w:rPr>
        <w:t>и в региональной государственной информационной системе «Региональный портал государственных и муниципальных услуг Иркутской области» в сети «Интернет» по адресу http://38.gosuslugi.ru.</w:t>
      </w:r>
    </w:p>
    <w:p w:rsidR="00405DC7" w:rsidRPr="003C301C" w:rsidRDefault="00405DC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3C301C" w:rsidRDefault="00560C8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60C80" w:rsidRPr="003C301C" w:rsidRDefault="007E75D6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9950F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9. </w:t>
      </w:r>
      <w:r w:rsidR="0069515D" w:rsidRPr="003C301C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69515D" w:rsidRPr="003C301C" w:rsidRDefault="0069515D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92787" w:rsidRPr="003C301C" w:rsidRDefault="000370C6" w:rsidP="003C301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E8310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347D6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целях заключения </w:t>
      </w:r>
      <w:r w:rsidR="00A8717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об установлении сервитута </w:t>
      </w:r>
      <w:r w:rsidR="00347D6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E83107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или его представитель представляет в администрацию запрос о предоставлении муниципал</w:t>
      </w:r>
      <w:r w:rsidR="0044177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ьной услуги в форме заявления о</w:t>
      </w:r>
      <w:r w:rsidR="001F68B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заключении соглашения об</w:t>
      </w:r>
      <w:r w:rsidR="0044177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установлении сервитута </w:t>
      </w:r>
      <w:r w:rsidR="008844E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заявление) </w:t>
      </w:r>
      <w:r w:rsidR="00692787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в соответствии с формой, предусмотренной Приложением 1 к настоящему административному регламенту.</w:t>
      </w:r>
    </w:p>
    <w:p w:rsidR="00E11782" w:rsidRPr="003C301C" w:rsidRDefault="008F4763" w:rsidP="003C301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B414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К </w:t>
      </w:r>
      <w:r w:rsidR="00E83107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заявлению</w:t>
      </w:r>
      <w:r w:rsidR="00DB414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:</w:t>
      </w:r>
    </w:p>
    <w:p w:rsidR="00D044BC" w:rsidRPr="003C301C" w:rsidRDefault="00D044BC" w:rsidP="003C301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143F8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копии документов, удостоверяющих личность заявителя, – в случае, если заявителем является физическое лицо, либо копии документов, удостоверяющих личность представителя заявителя, – в случае подачи документов представителем заявителя;</w:t>
      </w:r>
    </w:p>
    <w:p w:rsidR="00D044BC" w:rsidRPr="003C301C" w:rsidRDefault="00D044BC" w:rsidP="003C301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документ, подтверждающий полномочия представителя заявителя, </w:t>
      </w:r>
      <w:r w:rsidR="00ED66E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–в случае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с заявлением обращается представитель заявителя;</w:t>
      </w:r>
    </w:p>
    <w:p w:rsidR="0044177B" w:rsidRPr="003C301C" w:rsidRDefault="00D044BC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347D6F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 </w:t>
      </w:r>
      <w:r w:rsidR="0044177B" w:rsidRPr="003C301C">
        <w:rPr>
          <w:rFonts w:ascii="Arial" w:hAnsi="Arial" w:cs="Arial"/>
          <w:color w:val="000000" w:themeColor="text1"/>
          <w:sz w:val="24"/>
          <w:szCs w:val="24"/>
        </w:rPr>
        <w:t>схема границ сервитута на кадастровом плане территории</w:t>
      </w:r>
      <w:r w:rsidR="00ED66EC" w:rsidRPr="003C301C">
        <w:rPr>
          <w:rFonts w:ascii="Arial" w:hAnsi="Arial" w:cs="Arial"/>
          <w:color w:val="000000" w:themeColor="text1"/>
          <w:sz w:val="24"/>
          <w:szCs w:val="24"/>
        </w:rPr>
        <w:t xml:space="preserve">, – </w:t>
      </w:r>
      <w:r w:rsidR="008844E6" w:rsidRPr="003C301C">
        <w:rPr>
          <w:rFonts w:ascii="Arial" w:hAnsi="Arial" w:cs="Arial"/>
          <w:color w:val="000000" w:themeColor="text1"/>
          <w:sz w:val="24"/>
          <w:szCs w:val="24"/>
        </w:rPr>
        <w:t xml:space="preserve">за исключением случая, </w:t>
      </w:r>
      <w:r w:rsidR="00ED66EC" w:rsidRPr="003C301C">
        <w:rPr>
          <w:rFonts w:ascii="Arial" w:hAnsi="Arial" w:cs="Arial"/>
          <w:color w:val="000000" w:themeColor="text1"/>
          <w:sz w:val="24"/>
          <w:szCs w:val="24"/>
        </w:rPr>
        <w:t xml:space="preserve">если </w:t>
      </w:r>
      <w:r w:rsidR="0044177B" w:rsidRPr="003C301C">
        <w:rPr>
          <w:rFonts w:ascii="Arial" w:hAnsi="Arial" w:cs="Arial"/>
          <w:color w:val="000000" w:themeColor="text1"/>
          <w:sz w:val="24"/>
          <w:szCs w:val="24"/>
        </w:rPr>
        <w:t>заявление предусматривает установление сервитута в отн</w:t>
      </w:r>
      <w:r w:rsidR="00ED66EC" w:rsidRPr="003C301C">
        <w:rPr>
          <w:rFonts w:ascii="Arial" w:hAnsi="Arial" w:cs="Arial"/>
          <w:color w:val="000000" w:themeColor="text1"/>
          <w:sz w:val="24"/>
          <w:szCs w:val="24"/>
        </w:rPr>
        <w:t>ошении всего земельного участка</w:t>
      </w:r>
      <w:r w:rsidR="007F0902" w:rsidRPr="003C301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7F0902" w:rsidRPr="003C301C" w:rsidRDefault="007F0902" w:rsidP="003C301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заверенный перевод на русский язык документов о государственной регистрации юридического лица в соответствии с законодател</w:t>
      </w:r>
      <w:r w:rsidR="00ED66E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ьством иностранного государства–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в случае, если заявителем является иностранное юридическое лицо.</w:t>
      </w:r>
    </w:p>
    <w:p w:rsidR="006B744F" w:rsidRPr="003C301C" w:rsidRDefault="00ED55F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A318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После </w:t>
      </w:r>
      <w:r w:rsidR="006B744F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2D20D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заявителем государственного кадастрового учета </w:t>
      </w:r>
      <w:r w:rsidR="00C4621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части </w:t>
      </w:r>
      <w:r w:rsidR="002D20D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C4621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ого</w:t>
      </w:r>
      <w:r w:rsidR="002D20D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C4621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2D20D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произведенного после </w:t>
      </w:r>
      <w:r w:rsidR="00AA318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получения </w:t>
      </w:r>
      <w:r w:rsidR="002D20D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им </w:t>
      </w:r>
      <w:r w:rsidR="00090C97" w:rsidRPr="003C301C">
        <w:rPr>
          <w:rFonts w:ascii="Arial" w:hAnsi="Arial" w:cs="Arial"/>
          <w:color w:val="000000" w:themeColor="text1"/>
          <w:sz w:val="24"/>
          <w:szCs w:val="24"/>
        </w:rPr>
        <w:t xml:space="preserve">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</w:t>
      </w:r>
      <w:r w:rsidR="00090C97" w:rsidRPr="003C301C">
        <w:rPr>
          <w:rFonts w:ascii="Arial" w:hAnsi="Arial" w:cs="Arial"/>
          <w:color w:val="000000" w:themeColor="text1"/>
          <w:sz w:val="24"/>
          <w:szCs w:val="24"/>
        </w:rPr>
        <w:lastRenderedPageBreak/>
        <w:t>установлении сервитута в иных границах с приложением схемы границ сервитута на кадастровом плане территории,</w:t>
      </w:r>
      <w:r w:rsidR="006B744F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заявитель </w:t>
      </w:r>
      <w:r w:rsidR="00BF6D7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6B744F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представляет в администрацию </w:t>
      </w:r>
      <w:r w:rsidR="00090C9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государственном кадастровом учете част</w:t>
      </w:r>
      <w:r w:rsidR="00551C9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090C9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земельн</w:t>
      </w:r>
      <w:r w:rsidR="00551C9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участк</w:t>
      </w:r>
      <w:r w:rsidR="00551C9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090C9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отношении котор</w:t>
      </w:r>
      <w:r w:rsidR="00551C9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090C9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устанавливается сервитут</w:t>
      </w:r>
      <w:r w:rsidR="007222B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76EF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(далее – уведомление </w:t>
      </w:r>
      <w:r w:rsidR="00090C9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A76EF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)</w:t>
      </w:r>
      <w:r w:rsidR="006B744F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в соответствии с формой, предусмотренной </w:t>
      </w:r>
      <w:r w:rsidR="0047019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П</w:t>
      </w:r>
      <w:r w:rsidR="006B744F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риложением </w:t>
      </w:r>
      <w:r w:rsidR="0047019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097B0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B744F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к настоящему административному регламенту</w:t>
      </w:r>
      <w:r w:rsidR="002D20D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044BC" w:rsidRPr="003C301C" w:rsidRDefault="0011357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1D4165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D044B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2 пункта </w:t>
      </w:r>
      <w:r w:rsidR="00504CD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F856A5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044B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лично обращается к нотариусу или должностному лицу, уполномоченному совершать нотариальные действия.</w:t>
      </w:r>
    </w:p>
    <w:p w:rsidR="00C4015E" w:rsidRPr="003C301C" w:rsidRDefault="00115C9C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Указанный</w:t>
      </w:r>
      <w:r w:rsidR="00D044B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подпункте 3 пункта </w:t>
      </w:r>
      <w:r w:rsidR="00504CD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D705F3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D044B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документ</w:t>
      </w:r>
      <w:r w:rsidR="00D044B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заявитель </w:t>
      </w:r>
      <w:r w:rsidR="00BF6D7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подготавливает самостоятельно. Для получения кадастрового плана территории заявитель </w:t>
      </w:r>
      <w:r w:rsidR="00BF6D7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D044B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лично обращается в </w:t>
      </w:r>
      <w:r w:rsidR="00D044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</w:t>
      </w:r>
      <w:r w:rsidR="00D044B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2D20DE" w:rsidRPr="003C301C" w:rsidRDefault="00D044BC" w:rsidP="003C301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получения документа, указанного в подпункте </w:t>
      </w:r>
      <w:r w:rsidR="007F090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пункта </w:t>
      </w:r>
      <w:r w:rsidR="00504CD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6B685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</w:t>
      </w:r>
      <w:r w:rsidR="00BF6D7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BF6D73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обращается </w:t>
      </w:r>
      <w:r w:rsidR="002551E3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к </w:t>
      </w:r>
      <w:r w:rsidR="00C609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нотариусу или </w:t>
      </w:r>
      <w:r w:rsidR="001D656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должностному лицу консульского учреждения Российской Федерации</w:t>
      </w:r>
      <w:r w:rsidR="002551E3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50D4B" w:rsidRPr="003C301C" w:rsidRDefault="006729C9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0D0A77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E719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Заявитель или его представитель направляет </w:t>
      </w:r>
      <w:r w:rsidR="00BC060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заявление</w:t>
      </w:r>
      <w:r w:rsidR="0040203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уведомление </w:t>
      </w:r>
      <w:r w:rsidR="0040203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государственном кадастровом учете</w:t>
      </w:r>
      <w:r w:rsidR="00EE719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</w:t>
      </w:r>
      <w:r w:rsidR="003636A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документы, указанные в пункт</w:t>
      </w:r>
      <w:r w:rsidR="0040203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2D6D0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04CD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2D6D0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504CD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EE719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050D4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следующих способов:</w:t>
      </w:r>
    </w:p>
    <w:p w:rsidR="00050D4B" w:rsidRPr="003C301C" w:rsidRDefault="00050D4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путем личного обращения в</w:t>
      </w:r>
      <w:r w:rsidR="00EE719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администрацию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050D4B" w:rsidRPr="003C301C" w:rsidRDefault="00050D4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</w:t>
      </w:r>
      <w:r w:rsidR="00EE4C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овершение нотариальных действий или органом (должностным лицом), уполномоченным на выдачу соответствующего документа;</w:t>
      </w:r>
    </w:p>
    <w:p w:rsidR="00050D4B" w:rsidRPr="003C301C" w:rsidRDefault="00050D4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через </w:t>
      </w:r>
      <w:r w:rsidR="00C756C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личный кабинет на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Портал</w:t>
      </w:r>
      <w:r w:rsidR="00C756C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4274E8" w:rsidRPr="003C301C" w:rsidRDefault="00050D4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="004274E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:rsidR="00C4015E" w:rsidRPr="003C301C" w:rsidRDefault="004274E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5) </w:t>
      </w:r>
      <w:r w:rsidR="00050D4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через МФЦ.</w:t>
      </w:r>
    </w:p>
    <w:p w:rsidR="00B410D3" w:rsidRPr="003C301C" w:rsidRDefault="00E7183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9D66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обращения в </w:t>
      </w:r>
      <w:r w:rsidR="006F40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</w:t>
      </w:r>
      <w:r w:rsidR="009D66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 от 27 июля 2010 года № 210</w:t>
      </w:r>
      <w:r w:rsidR="0068179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9D66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</w:t>
      </w:r>
      <w:r w:rsidR="00631E5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410D3" w:rsidRPr="003C301C">
        <w:rPr>
          <w:rStyle w:val="diffchg"/>
          <w:rFonts w:ascii="Arial" w:hAnsi="Arial" w:cs="Arial"/>
          <w:color w:val="222222"/>
          <w:sz w:val="24"/>
          <w:szCs w:val="24"/>
        </w:rPr>
        <w:t>и у уполномо</w:t>
      </w:r>
      <w:r w:rsidR="00B410D3" w:rsidRPr="003C301C">
        <w:rPr>
          <w:rFonts w:ascii="Arial" w:hAnsi="Arial" w:cs="Arial"/>
          <w:color w:val="222222"/>
          <w:sz w:val="24"/>
          <w:szCs w:val="24"/>
        </w:rPr>
        <w:t>ч</w:t>
      </w:r>
      <w:r w:rsidR="00B410D3" w:rsidRPr="003C301C">
        <w:rPr>
          <w:rStyle w:val="diffchg"/>
          <w:rFonts w:ascii="Arial" w:hAnsi="Arial" w:cs="Arial"/>
          <w:color w:val="222222"/>
          <w:sz w:val="24"/>
          <w:szCs w:val="24"/>
        </w:rPr>
        <w:t xml:space="preserve">енных в соответствии с законодательством Российской </w:t>
      </w:r>
      <w:r w:rsidR="007A6B8F" w:rsidRPr="003C301C">
        <w:rPr>
          <w:rStyle w:val="diffchg"/>
          <w:rFonts w:ascii="Arial" w:hAnsi="Arial" w:cs="Arial"/>
          <w:color w:val="222222"/>
          <w:sz w:val="24"/>
          <w:szCs w:val="24"/>
        </w:rPr>
        <w:t>Федерации экспертов, указанных в</w:t>
      </w:r>
      <w:r w:rsidR="009D66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части 2 статьи 1 </w:t>
      </w:r>
      <w:r w:rsidR="0068179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 от 27 июля 2010 года № 210</w:t>
      </w:r>
      <w:r w:rsidR="0068179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770EB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="009D66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результате оказания услуг, которые </w:t>
      </w:r>
      <w:r w:rsidR="009D66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</w:t>
      </w:r>
      <w:r w:rsidR="009D66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одновременно с комплексным запросом самостоятельно.</w:t>
      </w:r>
    </w:p>
    <w:p w:rsidR="00E7183E" w:rsidRPr="003C301C" w:rsidRDefault="00E7183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Требования к докум</w:t>
      </w:r>
      <w:r w:rsidR="00770EB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ентам, представляемым заявителем </w:t>
      </w:r>
      <w:r w:rsidR="00E4288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его представителем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3C301C" w:rsidRDefault="00B55DA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770EB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D6689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</w:t>
      </w:r>
      <w:r w:rsidR="00770EB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745C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пунктом 7</w:t>
      </w:r>
      <w:r w:rsidR="001826D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C745C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E7183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710F5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Требование о наличии печати не распространяется на документы, выданные хозяйственными обществами, у которых в соответствии с законодательством Российской Федерации и (или) учредительными документами отсутствует печать;</w:t>
      </w:r>
    </w:p>
    <w:p w:rsidR="00E7183E" w:rsidRPr="003C301C" w:rsidRDefault="00B55DA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тексты документов должны быть написаны разборчиво;</w:t>
      </w:r>
    </w:p>
    <w:p w:rsidR="00E7183E" w:rsidRPr="003C301C" w:rsidRDefault="00B55DA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7183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подчисток, приписок, зачеркнутых слов и не оговоренных в них исправлений;</w:t>
      </w:r>
    </w:p>
    <w:p w:rsidR="00E7183E" w:rsidRPr="003C301C" w:rsidRDefault="00B55DA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7183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быть исполнены карандашом;</w:t>
      </w:r>
    </w:p>
    <w:p w:rsidR="00E7183E" w:rsidRPr="003C301C" w:rsidRDefault="00B55DA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7183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документы не должны иметь повреждений, наличие которых не позволяет однозначно истолковать их содержание.</w:t>
      </w:r>
    </w:p>
    <w:p w:rsidR="00E7183E" w:rsidRPr="003C301C" w:rsidRDefault="00E7183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3C301C" w:rsidRDefault="007E75D6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</w:t>
      </w:r>
      <w:r w:rsidR="00E7183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10. </w:t>
      </w:r>
      <w:r w:rsidR="00A374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нормативными прав</w:t>
      </w:r>
      <w:r w:rsidR="00164FA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овыми актами для предоставления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к</w:t>
      </w:r>
      <w:r w:rsidR="00164FA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оторые находятся в распоряжении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государственных органов,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органов местного самоуправл</w:t>
      </w:r>
      <w:r w:rsidR="00D351B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иных органов, участвующих в предоставлении муниципальной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и которые заявитель </w:t>
      </w:r>
      <w:r w:rsidR="00BF6D7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представить</w:t>
      </w:r>
      <w:r w:rsidR="00A530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530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 также способы их получения заявителями или их представителями,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530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в электронной форме, порядок их представления</w:t>
      </w:r>
    </w:p>
    <w:p w:rsidR="00E7183E" w:rsidRPr="003C301C" w:rsidRDefault="00E7183E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A3F5C" w:rsidRPr="003C301C" w:rsidRDefault="004A3F5C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" w:name="Par232"/>
      <w:bookmarkEnd w:id="1"/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 документам, необходимым для предоставления муниципальной услуги, которые находятся в распоряжении государственных органов, органов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местного самоуправления и иных органов, участвующих в предоставлении государственных или муниципальных услуг, и которые заявитель </w:t>
      </w:r>
      <w:r w:rsidR="00BF6D7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вправе представить, относятся:</w:t>
      </w:r>
    </w:p>
    <w:p w:rsidR="004A3F5C" w:rsidRPr="003C301C" w:rsidRDefault="004A3F5C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:rsidR="00AF0656" w:rsidRPr="003C301C" w:rsidRDefault="006A086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AF065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) выписка из</w:t>
      </w:r>
      <w:r w:rsidR="00ED66E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Единого государственного реестра недвижимости (далее – ЕГРН) </w:t>
      </w:r>
      <w:r w:rsidR="00551C9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земельный участок, в отношении которого </w:t>
      </w:r>
      <w:r w:rsidR="00F143F8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551C9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ED66E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F868BA" w:rsidRPr="003C301C" w:rsidRDefault="00EA0032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0370C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40203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или его представител</w:t>
      </w:r>
      <w:r w:rsidR="0040203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ь </w:t>
      </w:r>
      <w:r w:rsidR="0040203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подаче в администрацию </w:t>
      </w:r>
      <w:r w:rsidR="00872D0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40203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вправе приложить </w:t>
      </w:r>
      <w:r w:rsidR="0047019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выписку из ЕГРН</w:t>
      </w:r>
      <w:r w:rsidR="003636A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721DC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 </w:t>
      </w:r>
      <w:r w:rsidR="00806A6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часть </w:t>
      </w:r>
      <w:r w:rsidR="00721DC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земельн</w:t>
      </w:r>
      <w:r w:rsidR="00806A6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ого у</w:t>
      </w:r>
      <w:r w:rsidR="00721DC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част</w:t>
      </w:r>
      <w:r w:rsidR="00806A6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ка</w:t>
      </w:r>
      <w:r w:rsidR="00721DC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 в отношении которо</w:t>
      </w:r>
      <w:r w:rsidR="00806A6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й</w:t>
      </w:r>
      <w:r w:rsidR="003636A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F143F8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21DC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сервитут.</w:t>
      </w:r>
    </w:p>
    <w:p w:rsidR="00A952E4" w:rsidRPr="003C301C" w:rsidRDefault="009F0A14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F0FE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ого</w:t>
      </w:r>
      <w:r w:rsidR="00A952E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подпункте 1 пункта 3</w:t>
      </w:r>
      <w:r w:rsidR="003D6FD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A952E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</w:t>
      </w:r>
      <w:r w:rsidR="00C149C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D351B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дминистративного р</w:t>
      </w:r>
      <w:r w:rsidR="00A952E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егламент</w:t>
      </w:r>
      <w:r w:rsidR="00D351B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A952E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заявитель или его представитель вправе обратиться в </w:t>
      </w:r>
      <w:r w:rsidR="00730A8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Федеральную налоговую службу или ее территориальны</w:t>
      </w:r>
      <w:r w:rsidR="004618B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орган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952E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="00A952E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="00A952E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; в электронной форме с </w:t>
      </w:r>
      <w:r w:rsidR="00A952E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lastRenderedPageBreak/>
        <w:t xml:space="preserve">использованием </w:t>
      </w:r>
      <w:r w:rsidR="00D351B7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и</w:t>
      </w:r>
      <w:r w:rsidR="00A952E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:rsidR="00702A9F" w:rsidRPr="003C301C" w:rsidRDefault="00702A9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Для получения документ</w:t>
      </w:r>
      <w:r w:rsidR="0047019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ов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 указанн</w:t>
      </w:r>
      <w:r w:rsidR="0047019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ых</w:t>
      </w:r>
      <w:r w:rsidR="003636A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в подпунк</w:t>
      </w:r>
      <w:r w:rsidR="00F1029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т</w:t>
      </w:r>
      <w:r w:rsidR="006A086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3D6FD5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862B28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3D6FD5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пункта 3</w:t>
      </w:r>
      <w:r w:rsidR="002F0FE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F868B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6A086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F868B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пункт</w:t>
      </w:r>
      <w:r w:rsidR="006A086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е</w:t>
      </w:r>
      <w:r w:rsidR="00F868B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3</w:t>
      </w:r>
      <w:r w:rsidR="002F0FE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="00B65B8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="009B21A3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административного регламента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 заявитель или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</w:t>
      </w:r>
      <w:r w:rsidR="007E385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вправе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обратиться в </w:t>
      </w:r>
      <w:r w:rsidR="00A952E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Федеральную службу государственной реги</w:t>
      </w:r>
      <w:r w:rsidR="004618B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страции, кадастра и картографии или</w:t>
      </w:r>
      <w:r w:rsidR="00A952E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ее территориальный орган </w:t>
      </w:r>
      <w:r w:rsidR="007E385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9B21A3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МФЦ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  <w:r w:rsidR="003636A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электронной форме путем заполнения формы запроса, размещенной на официальном сайте </w:t>
      </w:r>
      <w:r w:rsidR="00A952E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Федеральной службы государственной регистрации, кадастра и картографии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сети </w:t>
      </w:r>
      <w:r w:rsidR="00A952E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Интернет</w:t>
      </w:r>
      <w:r w:rsidR="00A952E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Едино</w:t>
      </w:r>
      <w:r w:rsidR="00A952E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 портале государственных услуг </w:t>
      </w:r>
      <w:r w:rsidR="0011535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муниципальных услуг (функций) </w:t>
      </w:r>
      <w:r w:rsidR="00A952E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или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посредством отправки XML-документа с использованием веб-сервисов</w:t>
      </w:r>
      <w:r w:rsidR="00A952E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3C301C" w:rsidRDefault="000370C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40</w:t>
      </w:r>
      <w:r w:rsidR="0011535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</w:t>
      </w:r>
      <w:r w:rsidR="00F868B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ах</w:t>
      </w:r>
      <w:r w:rsidR="0011535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3</w:t>
      </w:r>
      <w:r w:rsidR="002F0FE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F868B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 3</w:t>
      </w:r>
      <w:r w:rsidR="002F0FE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="00ED55F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11535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</w:t>
      </w:r>
      <w:r w:rsidR="009B21A3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11535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способами, установленными в пункте </w:t>
      </w:r>
      <w:r w:rsidR="00F868B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2325C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11535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B32DA" w:rsidRPr="003C301C" w:rsidRDefault="00CB32DA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B32DA" w:rsidRPr="003C301C" w:rsidRDefault="00CB32DA" w:rsidP="003C30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11</w:t>
      </w:r>
      <w:r w:rsidR="004B142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Запрет требовать от заявителя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представления документов и информации</w:t>
      </w:r>
    </w:p>
    <w:p w:rsidR="00CB32DA" w:rsidRPr="003C301C" w:rsidRDefault="00CB32DA" w:rsidP="003C30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E7183E" w:rsidRPr="003C301C" w:rsidRDefault="00ED55F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9F0A1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="00E7183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предоставлении муниципальной услуги не вправе требовать от заявителей</w:t>
      </w:r>
      <w:r w:rsidR="00BF6D7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представителя</w:t>
      </w:r>
      <w:r w:rsidR="00E7183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E7183E" w:rsidRPr="003C301C" w:rsidRDefault="00B55DA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7183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77B7" w:rsidRPr="003C301C" w:rsidRDefault="00B55DA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7183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</w:t>
      </w:r>
      <w:r w:rsidR="00A530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представления документов и информации, в том числе подтверждающих внесение заявителем </w:t>
      </w:r>
      <w:r w:rsidR="00BF6D7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A530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платы за предоставление государственных и муниципальных услуг, которые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</w:t>
      </w:r>
      <w:r w:rsidR="00710F5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A530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услуг</w:t>
      </w:r>
      <w:r w:rsidR="00710F5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A530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соответствии с нормативными правовыми актами Российской Федерации, нормативными правовыми актами Иркутской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</w:t>
      </w:r>
      <w:r w:rsidR="00C677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</w:r>
      <w:r w:rsidR="00A530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ФЗ «Об организации предоставления государственных и муниципальных услуг» перечень документов</w:t>
      </w:r>
      <w:r w:rsidR="00B177B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7183E" w:rsidRPr="003C301C" w:rsidRDefault="00B177B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10F5B" w:rsidRPr="003C301C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услуги, либо в предоставлении </w:t>
      </w:r>
      <w:r w:rsidR="00C427F6" w:rsidRPr="003C301C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 июля 2010 года № 210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="00ED55F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D55F0" w:rsidRPr="003C301C" w:rsidRDefault="00ED55F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br/>
        <w:t>пунктом 7</w:t>
      </w:r>
      <w:r w:rsidRPr="003C301C">
        <w:rPr>
          <w:rFonts w:ascii="Arial" w:hAnsi="Arial" w:cs="Arial"/>
          <w:color w:val="000000" w:themeColor="text1"/>
          <w:sz w:val="24"/>
          <w:szCs w:val="24"/>
          <w:vertAlign w:val="superscript"/>
        </w:rPr>
        <w:t>2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 части 1 статьи 16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Федерального закона от 27 июля 2010 года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862B28" w:rsidRPr="003C301C" w:rsidRDefault="00862B28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D1D82" w:rsidRPr="003C301C" w:rsidRDefault="00AD1D82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374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оснований для отказа в приеме документов,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необходимых для предоставления муниципальной услуги</w:t>
      </w:r>
    </w:p>
    <w:p w:rsidR="0047019A" w:rsidRPr="003C301C" w:rsidRDefault="0047019A" w:rsidP="003C301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C2BD2" w:rsidRPr="003C301C" w:rsidRDefault="008228C3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AD1D8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DC2BD2" w:rsidRPr="003C301C">
        <w:rPr>
          <w:rFonts w:ascii="Arial" w:hAnsi="Arial" w:cs="Arial"/>
          <w:color w:val="000000" w:themeColor="text1"/>
          <w:sz w:val="24"/>
          <w:szCs w:val="24"/>
        </w:rPr>
        <w:t>Основаниями для отказа в приеме документов являются:</w:t>
      </w:r>
    </w:p>
    <w:p w:rsidR="00DC2BD2" w:rsidRPr="003C301C" w:rsidRDefault="00DC2BD2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>1) непредставление заявителем или его представителем хотя бы одного из док</w:t>
      </w:r>
      <w:r w:rsidR="00BF6D73" w:rsidRPr="003C301C">
        <w:rPr>
          <w:rFonts w:ascii="Arial" w:hAnsi="Arial" w:cs="Arial"/>
          <w:color w:val="000000" w:themeColor="text1"/>
          <w:sz w:val="24"/>
          <w:szCs w:val="24"/>
        </w:rPr>
        <w:t xml:space="preserve">ументов, указанных в пунктах </w:t>
      </w:r>
      <w:r w:rsidR="00A66D9F" w:rsidRPr="003C301C">
        <w:rPr>
          <w:rFonts w:ascii="Arial" w:hAnsi="Arial" w:cs="Arial"/>
          <w:color w:val="000000" w:themeColor="text1"/>
          <w:sz w:val="24"/>
          <w:szCs w:val="24"/>
        </w:rPr>
        <w:t>30</w:t>
      </w:r>
      <w:r w:rsidR="007A0DE3" w:rsidRPr="003C301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F4763" w:rsidRPr="003C301C">
        <w:rPr>
          <w:rFonts w:ascii="Arial" w:hAnsi="Arial" w:cs="Arial"/>
          <w:color w:val="000000" w:themeColor="text1"/>
          <w:sz w:val="24"/>
          <w:szCs w:val="24"/>
        </w:rPr>
        <w:t>3</w:t>
      </w:r>
      <w:r w:rsidR="00A66D9F" w:rsidRPr="003C301C">
        <w:rPr>
          <w:rFonts w:ascii="Arial" w:hAnsi="Arial" w:cs="Arial"/>
          <w:color w:val="000000" w:themeColor="text1"/>
          <w:sz w:val="24"/>
          <w:szCs w:val="24"/>
        </w:rPr>
        <w:t>1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3C301C" w:rsidRDefault="00DC2BD2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>2) несоответствие представленных заявителем или его представителем документов требованиям, указанным в пункте 3</w:t>
      </w:r>
      <w:r w:rsidR="00B05252" w:rsidRPr="003C301C">
        <w:rPr>
          <w:rFonts w:ascii="Arial" w:hAnsi="Arial" w:cs="Arial"/>
          <w:color w:val="000000" w:themeColor="text1"/>
          <w:sz w:val="24"/>
          <w:szCs w:val="24"/>
        </w:rPr>
        <w:t>6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DC2BD2" w:rsidRPr="003C301C" w:rsidRDefault="00DC2BD2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>3) наличие в документах нецензурных либо оскорбительных выражений, угроз жизни, здоровью и имуществу должностных лиц администрации, а также членов их семей.</w:t>
      </w:r>
    </w:p>
    <w:p w:rsidR="00DC2BD2" w:rsidRPr="003C301C" w:rsidRDefault="005415E4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>4</w:t>
      </w:r>
      <w:r w:rsidR="000370C6" w:rsidRPr="003C301C">
        <w:rPr>
          <w:rFonts w:ascii="Arial" w:hAnsi="Arial" w:cs="Arial"/>
          <w:color w:val="000000" w:themeColor="text1"/>
          <w:sz w:val="24"/>
          <w:szCs w:val="24"/>
        </w:rPr>
        <w:t>3</w:t>
      </w:r>
      <w:r w:rsidR="00DC2BD2" w:rsidRPr="003C301C">
        <w:rPr>
          <w:rFonts w:ascii="Arial" w:hAnsi="Arial" w:cs="Arial"/>
          <w:color w:val="000000" w:themeColor="text1"/>
          <w:sz w:val="24"/>
          <w:szCs w:val="24"/>
        </w:rPr>
        <w:t xml:space="preserve">. В случае установления оснований для отказа в </w:t>
      </w:r>
      <w:r w:rsidR="009C0C40" w:rsidRPr="003C301C">
        <w:rPr>
          <w:rFonts w:ascii="Arial" w:hAnsi="Arial" w:cs="Arial"/>
          <w:color w:val="000000" w:themeColor="text1"/>
          <w:sz w:val="24"/>
          <w:szCs w:val="24"/>
        </w:rPr>
        <w:t>приеме</w:t>
      </w:r>
      <w:r w:rsidR="003636A9" w:rsidRPr="003C3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2BD2" w:rsidRPr="003C301C">
        <w:rPr>
          <w:rFonts w:ascii="Arial" w:hAnsi="Arial" w:cs="Arial"/>
          <w:color w:val="000000" w:themeColor="text1"/>
          <w:sz w:val="24"/>
          <w:szCs w:val="24"/>
        </w:rPr>
        <w:t xml:space="preserve">документов должностное лицо администрации совершает действия по уведомлению заявителя </w:t>
      </w:r>
      <w:r w:rsidR="00BF6D7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DC2BD2" w:rsidRPr="003C301C">
        <w:rPr>
          <w:rFonts w:ascii="Arial" w:hAnsi="Arial" w:cs="Arial"/>
          <w:color w:val="000000" w:themeColor="text1"/>
          <w:sz w:val="24"/>
          <w:szCs w:val="24"/>
        </w:rPr>
        <w:t xml:space="preserve">в порядке, предусмотренном пунктом </w:t>
      </w:r>
      <w:r w:rsidR="000D2B03" w:rsidRPr="003C301C">
        <w:rPr>
          <w:rFonts w:ascii="Arial" w:hAnsi="Arial" w:cs="Arial"/>
          <w:color w:val="000000" w:themeColor="text1"/>
          <w:sz w:val="24"/>
          <w:szCs w:val="24"/>
        </w:rPr>
        <w:t>90</w:t>
      </w:r>
      <w:r w:rsidR="00DC2BD2" w:rsidRPr="003C301C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DC2BD2" w:rsidRPr="003C301C" w:rsidRDefault="00DC2BD2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>4</w:t>
      </w:r>
      <w:r w:rsidR="000370C6" w:rsidRPr="003C301C">
        <w:rPr>
          <w:rFonts w:ascii="Arial" w:hAnsi="Arial" w:cs="Arial"/>
          <w:color w:val="000000" w:themeColor="text1"/>
          <w:sz w:val="24"/>
          <w:szCs w:val="24"/>
        </w:rPr>
        <w:t>4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. Отказ в приеме документов не препятствует</w:t>
      </w:r>
      <w:r w:rsidR="00BF6D73" w:rsidRPr="003C301C">
        <w:rPr>
          <w:rFonts w:ascii="Arial" w:hAnsi="Arial" w:cs="Arial"/>
          <w:color w:val="000000" w:themeColor="text1"/>
          <w:sz w:val="24"/>
          <w:szCs w:val="24"/>
        </w:rPr>
        <w:t xml:space="preserve"> повторному обращению заявителя </w:t>
      </w:r>
      <w:r w:rsidR="00BF6D7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за предоставлением муниципальной услуги и может быть обжалован заявителем </w:t>
      </w:r>
      <w:r w:rsidR="00BF6D7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в порядке, установленном действующим законодательством.</w:t>
      </w:r>
    </w:p>
    <w:p w:rsidR="00AD1D82" w:rsidRPr="003C301C" w:rsidRDefault="00AD1D82" w:rsidP="003C301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F29A3" w:rsidRPr="003C301C" w:rsidRDefault="00AD1D82" w:rsidP="003C30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F29A3" w:rsidRPr="003C301C">
        <w:rPr>
          <w:rFonts w:ascii="Arial" w:eastAsia="Times New Roman" w:hAnsi="Arial" w:cs="Arial"/>
          <w:kern w:val="2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CF29A3" w:rsidRPr="003C301C" w:rsidRDefault="00CF29A3" w:rsidP="003C30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AD1D82" w:rsidRPr="003C301C" w:rsidRDefault="00F868BA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AD1D8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D33C9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Основания для приостановления или отказа в предоставлении муниципальной услуги законодательством не предусмотрены.</w:t>
      </w:r>
    </w:p>
    <w:p w:rsidR="004C2458" w:rsidRPr="003C301C" w:rsidRDefault="004C245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51730" w:rsidRPr="003C301C" w:rsidRDefault="00203D96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услуг, которые являются необходимыми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</w:p>
    <w:p w:rsidR="00203D96" w:rsidRPr="003C301C" w:rsidRDefault="00351730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том числе сведения о документе (документах), выдаваемом</w:t>
      </w:r>
      <w:r w:rsidR="00757F3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выдаваемых) организациями, участвующими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 муниципальной услуги</w:t>
      </w:r>
    </w:p>
    <w:p w:rsidR="00203D96" w:rsidRPr="003C301C" w:rsidRDefault="00203D96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0F0D" w:rsidRPr="003C301C" w:rsidRDefault="00203D9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</w:t>
      </w:r>
      <w:r w:rsidR="00B65B8D" w:rsidRPr="003C301C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соответствии с Перечнем услуг, которые являются необходимыми и обязательными для предоставления муниципальных услуг, утвержденным постановлением администрации муниципального образования «Бохан» от 01.07.2010 года № 71, услуги, которые являются необходимыми и обязательными для предоставления муниципальной услуги, отсутствуют</w:t>
      </w:r>
      <w:r w:rsidR="009C0F0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03D96" w:rsidRPr="003C301C" w:rsidRDefault="00203D96" w:rsidP="003C30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02F19" w:rsidRPr="003C301C" w:rsidRDefault="00203D96" w:rsidP="003C301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CB32D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bookmarkStart w:id="2" w:name="Par277"/>
      <w:bookmarkEnd w:id="2"/>
      <w:r w:rsidR="00602F19" w:rsidRPr="003C301C">
        <w:rPr>
          <w:rFonts w:ascii="Arial" w:eastAsia="Times New Roman" w:hAnsi="Arial" w:cs="Arial"/>
          <w:kern w:val="2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03D96" w:rsidRPr="003C301C" w:rsidRDefault="00203D96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3C301C" w:rsidRDefault="00203D9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Муниципальная услуга предоставляется </w:t>
      </w:r>
      <w:r w:rsidR="00E9625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без взимания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государственной пошлины или иной платы.</w:t>
      </w:r>
    </w:p>
    <w:p w:rsidR="00022508" w:rsidRPr="003C301C" w:rsidRDefault="00C745CB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внесени</w:t>
      </w:r>
      <w:r w:rsidR="003E6C4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изменений в выданный в результате предоставления муниципальной услуги документ, направленны</w:t>
      </w:r>
      <w:r w:rsidR="00745F8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исправление ошибок и опечаток, </w:t>
      </w:r>
      <w:r w:rsidR="0002250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допущенных по вине администрации, МФЦ, а также должностных лиц администрации, работников МФЦ, плата с заявителя </w:t>
      </w:r>
      <w:r w:rsidR="00BF6D7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2250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взимается.</w:t>
      </w:r>
    </w:p>
    <w:p w:rsidR="00022508" w:rsidRPr="003C301C" w:rsidRDefault="00022508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3C301C" w:rsidRDefault="00203D96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орядок, размер и основания взимания платы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предоставление услуг, которые являются необходимыми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обязательными для предоставления муниципальной услуги,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включая информацию о методике расчета размера такой платы</w:t>
      </w:r>
    </w:p>
    <w:p w:rsidR="00203D96" w:rsidRPr="003C301C" w:rsidRDefault="00203D96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3C301C" w:rsidRDefault="00203D96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Плата за услуги, которые являются необходимыми и обязательными для предоставления муниципальной услуги, отсутствует.</w:t>
      </w:r>
    </w:p>
    <w:p w:rsidR="00203D96" w:rsidRPr="003C301C" w:rsidRDefault="00203D96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3C301C" w:rsidRDefault="00203D96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3" w:name="Par285"/>
      <w:bookmarkEnd w:id="3"/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0760F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аксимальный срок ожидания в очереди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 подаче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5CC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 получении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предоставления такой услуги</w:t>
      </w:r>
    </w:p>
    <w:p w:rsidR="00665E2E" w:rsidRPr="003C301C" w:rsidRDefault="00665E2E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3C301C" w:rsidRDefault="000370C6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50</w:t>
      </w:r>
      <w:r w:rsidR="00203D9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подаче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 не должно превышать 15 минут.</w:t>
      </w:r>
    </w:p>
    <w:p w:rsidR="00203D96" w:rsidRPr="003C301C" w:rsidRDefault="005F10C5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03D9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:rsidR="00203D96" w:rsidRPr="003C301C" w:rsidRDefault="00203D96" w:rsidP="003C301C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03D96" w:rsidRPr="003C301C" w:rsidRDefault="00203D96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B64D11" w:rsidRPr="003C301C">
        <w:rPr>
          <w:rFonts w:ascii="Arial" w:eastAsia="Times New Roman" w:hAnsi="Arial" w:cs="Arial"/>
          <w:kern w:val="2"/>
          <w:sz w:val="24"/>
          <w:szCs w:val="24"/>
        </w:rPr>
        <w:t>Срок регистрации заявления</w:t>
      </w:r>
    </w:p>
    <w:p w:rsidR="0034264A" w:rsidRPr="003C301C" w:rsidRDefault="0034264A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4578F8" w:rsidRPr="003C301C" w:rsidRDefault="002C713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0370C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203D9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 Регистрацию </w:t>
      </w:r>
      <w:r w:rsidR="00B067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021C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4578F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4264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представителем</w:t>
      </w:r>
      <w:r w:rsidR="004578F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03D9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осуществляет должностное лицо</w:t>
      </w:r>
      <w:r w:rsidR="004578F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03D9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</w:t>
      </w:r>
      <w:r w:rsidR="0095355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03D9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регистрацию документов, в том числе в электронной форме</w:t>
      </w:r>
      <w:r w:rsidR="004578F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в 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журнале входящей корреспонденции администрации </w:t>
      </w:r>
      <w:r w:rsidR="006A291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593FF2" w:rsidRPr="003C301C" w:rsidRDefault="002C713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0370C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="00593FF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</w:t>
      </w:r>
      <w:r w:rsidR="004578F8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B067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3636A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78F8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 </w:t>
      </w:r>
      <w:r w:rsidR="00593FF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при непосредственном обращении заявителя </w:t>
      </w:r>
      <w:r w:rsidR="0034264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93FF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</w:t>
      </w:r>
      <w:r w:rsidR="004578F8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593FF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не должен превышать 15 минут, при направлении документов через организации почтовой связи или в электронной форме</w:t>
      </w:r>
      <w:r w:rsidR="004578F8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593FF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один </w:t>
      </w:r>
      <w:r w:rsidR="004578F8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рабочий </w:t>
      </w:r>
      <w:r w:rsidR="00593FF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день со дня получения </w:t>
      </w:r>
      <w:r w:rsidR="004578F8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593FF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указанных документов.</w:t>
      </w:r>
    </w:p>
    <w:p w:rsidR="006A2912" w:rsidRPr="003C301C" w:rsidRDefault="00F868BA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="000370C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6A291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Днем регистрации </w:t>
      </w:r>
      <w:r w:rsidR="00710F5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и </w:t>
      </w:r>
      <w:r w:rsidR="006A291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является день их поступления в </w:t>
      </w:r>
      <w:r w:rsidR="00084533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="000760F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(до </w:t>
      </w:r>
      <w:r w:rsidR="00B65B8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16-45 </w:t>
      </w:r>
      <w:r w:rsidR="000760F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часов</w:t>
      </w:r>
      <w:r w:rsidR="006A291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). При поступлении документов после </w:t>
      </w:r>
      <w:r w:rsidR="00B65B8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16-45</w:t>
      </w:r>
      <w:r w:rsidR="000760F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="006A291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их регистрация </w:t>
      </w:r>
      <w:r w:rsidR="000760F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происходит</w:t>
      </w:r>
      <w:r w:rsidR="003636A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A291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следующим рабочим днем.</w:t>
      </w:r>
    </w:p>
    <w:p w:rsidR="006A2912" w:rsidRPr="003C301C" w:rsidRDefault="006A2912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3C301C" w:rsidRDefault="00D0365A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1C0A1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Т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ребования к помещениям, в которых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предоставляется муниципальная услуга</w:t>
      </w:r>
    </w:p>
    <w:p w:rsidR="00D0365A" w:rsidRPr="003C301C" w:rsidRDefault="00D0365A" w:rsidP="003C301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3C301C" w:rsidRDefault="004522B8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55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здание </w:t>
      </w:r>
      <w:r w:rsidR="0071170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оборудуется информационной табличкой (вывеской), содержащей информацию о полном наименовании администрации.</w:t>
      </w:r>
    </w:p>
    <w:p w:rsidR="00E3704B" w:rsidRPr="003C301C" w:rsidRDefault="005C4AD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E3704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обеспечивает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E3704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нвалидам (включая инвалидов, использующих кресла-коляски и собак-проводников):</w:t>
      </w:r>
    </w:p>
    <w:p w:rsidR="00E3704B" w:rsidRPr="003C301C" w:rsidRDefault="00E3704B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здании администрации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E3704B" w:rsidRPr="003C301C" w:rsidRDefault="005C4AD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E3704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допуск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здание администрации </w:t>
      </w:r>
      <w:r w:rsidR="00E3704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3704B" w:rsidRPr="003C301C" w:rsidRDefault="005C4AD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E3704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оказание </w:t>
      </w:r>
      <w:r w:rsidR="008A362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лицами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</w:t>
      </w:r>
      <w:r w:rsidR="00E3704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работниками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E3704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помощи инвалидам в преодолении барьеров, мешающих получению ими услуг наравне с другими лицами.</w:t>
      </w:r>
    </w:p>
    <w:p w:rsidR="00D0365A" w:rsidRPr="003C301C" w:rsidRDefault="00D0365A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 xml:space="preserve">В случаях, если здание невозможно полностью приспособить с учетом потребностей инвалидов, </w:t>
      </w:r>
      <w:r w:rsidR="005C4AD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Муниципального образования «Бохан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меры для обеспечения доступа инвалидов к месту предоставления </w:t>
      </w:r>
      <w:r w:rsidR="006F40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3C301C" w:rsidRDefault="005C4AD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Информационные таблички (вывески) размещаются рядом с входом либо на двери входа так, чтобы они были хорошо видны заявителям или их представителям.</w:t>
      </w:r>
    </w:p>
    <w:p w:rsidR="00D0365A" w:rsidRPr="003C301C" w:rsidRDefault="005F1F3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Прием заявителей или их представителей, документов, необходимых для предоставления </w:t>
      </w:r>
      <w:r w:rsidR="006F40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услуги, осуществляется в кабинетах </w:t>
      </w:r>
      <w:r w:rsidR="005C4AD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F1F34" w:rsidRPr="003C301C" w:rsidRDefault="005F1F3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Вход в кабинет </w:t>
      </w:r>
      <w:r w:rsidR="005C4AD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услуги.</w:t>
      </w:r>
    </w:p>
    <w:p w:rsidR="00D0365A" w:rsidRPr="003C301C" w:rsidRDefault="004522B8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60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Каждое рабочее </w:t>
      </w:r>
      <w:r w:rsidR="003E6C4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место </w:t>
      </w:r>
      <w:r w:rsidR="005C4AD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D0365A" w:rsidRPr="003C301C" w:rsidRDefault="005F10C5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должностных лиц администрации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D0365A" w:rsidRPr="003C301C" w:rsidRDefault="002C713F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Места ожидания в очереди на прием, подачу документов, необходимых для предоставления </w:t>
      </w:r>
      <w:r w:rsidR="005C4AD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уги, оборудуются стульями, кресельными секциями, скамьями.</w:t>
      </w:r>
    </w:p>
    <w:p w:rsidR="00D0365A" w:rsidRPr="003C301C" w:rsidRDefault="002C713F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D036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DF08BF" w:rsidRPr="003C301C" w:rsidRDefault="00F868BA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6119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Информационные стенды размещаются на видном, доступном для заявителей </w:t>
      </w:r>
      <w:r w:rsidR="0034264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36119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месте и призваны обеспечить заявителя </w:t>
      </w:r>
      <w:r w:rsidR="0034264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6119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34264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их представителями</w:t>
      </w:r>
      <w:r w:rsidR="0036119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B84A4E" w:rsidRPr="003C301C" w:rsidRDefault="00B84A4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61194" w:rsidRPr="003C301C" w:rsidRDefault="00361194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1C0A1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20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FF3C21" w:rsidRPr="003C301C">
        <w:rPr>
          <w:rFonts w:ascii="Arial" w:eastAsia="Times New Roman" w:hAnsi="Arial" w:cs="Arial"/>
          <w:kern w:val="2"/>
          <w:sz w:val="24"/>
          <w:szCs w:val="24"/>
        </w:rPr>
        <w:t>Показатели доступности и качества муниципальной услуги</w:t>
      </w:r>
    </w:p>
    <w:p w:rsidR="00361194" w:rsidRPr="003C301C" w:rsidRDefault="00361194" w:rsidP="003C301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61194" w:rsidRPr="003C301C" w:rsidRDefault="00247DD3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36119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Основными показателями доступности и качества муниципальной услуги являются:</w:t>
      </w:r>
    </w:p>
    <w:p w:rsidR="00361194" w:rsidRPr="003C301C" w:rsidRDefault="0036119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соблюдение требований к местам предоставления муниципальной услуги, их транспортной доступности;</w:t>
      </w:r>
    </w:p>
    <w:p w:rsidR="00361194" w:rsidRPr="003C301C" w:rsidRDefault="0036119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возможность представления </w:t>
      </w:r>
      <w:r w:rsidR="00B067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документов, необходимых для предоставления муниципальной услуги</w:t>
      </w:r>
      <w:r w:rsidR="003672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через</w:t>
      </w:r>
      <w:r w:rsidR="006F40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3C301C" w:rsidRDefault="0036119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среднее время ожидания в очереди при подаче документов;</w:t>
      </w:r>
    </w:p>
    <w:p w:rsidR="00361194" w:rsidRPr="003C301C" w:rsidRDefault="0036119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количество обращений об обжаловании решений и действий (бездействия) </w:t>
      </w:r>
      <w:r w:rsidR="0071170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также </w:t>
      </w:r>
      <w:r w:rsidR="0071170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 администрации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361194" w:rsidRPr="003C301C" w:rsidRDefault="0036119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количество взаимодействий заявител</w:t>
      </w:r>
      <w:r w:rsidR="00B2251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</w:t>
      </w:r>
      <w:r w:rsidR="00812E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вител</w:t>
      </w:r>
      <w:r w:rsidR="00B2251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812E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должностными лицами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их продолжительность</w:t>
      </w:r>
      <w:r w:rsidR="00812E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12E8E" w:rsidRPr="003C301C" w:rsidRDefault="00812E8E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6) возможность получения </w:t>
      </w:r>
      <w:r w:rsidR="002932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информации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ходе предоставления муниципальной услуги</w:t>
      </w:r>
      <w:r w:rsidR="002932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93217" w:rsidRPr="003C301C" w:rsidRDefault="0029321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6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:rsidR="00293217" w:rsidRPr="003C301C" w:rsidRDefault="0029321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Взаимодействие заявителя или его представителя с должностными лицами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осуществляется при личном обращении заявителя или его представителя:</w:t>
      </w:r>
    </w:p>
    <w:p w:rsidR="00293217" w:rsidRPr="003C301C" w:rsidRDefault="0029321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для подачи документов, необходимых для предоставления муниципальной услуги;</w:t>
      </w:r>
    </w:p>
    <w:p w:rsidR="00293217" w:rsidRPr="003C301C" w:rsidRDefault="0029321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для получения результата предоставления муниципальной услуги.</w:t>
      </w:r>
    </w:p>
    <w:p w:rsidR="00293217" w:rsidRPr="003C301C" w:rsidRDefault="005F1F34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2932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Продолжительность взаимодействия заявителя или его представителя с должностными лицами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32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при предоставлении муниципальн</w:t>
      </w:r>
      <w:r w:rsidR="006475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 услуги не должна превышать 15</w:t>
      </w:r>
      <w:r w:rsidR="002932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минут по каждому из указанных в пункте </w:t>
      </w:r>
      <w:r w:rsidR="00665E2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513E9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2932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 видов взаимодействия.</w:t>
      </w:r>
    </w:p>
    <w:p w:rsidR="00DF08BF" w:rsidRPr="003C301C" w:rsidRDefault="005F1F34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2932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Количество взаимодействий заявителя или его представителя с должностными лицами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828F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2932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</w:t>
      </w:r>
      <w:r w:rsidR="005828F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услуги </w:t>
      </w:r>
      <w:r w:rsidR="00A530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 должно превышать двух раз.</w:t>
      </w:r>
    </w:p>
    <w:p w:rsidR="00293217" w:rsidRPr="003C301C" w:rsidRDefault="004522B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70</w:t>
      </w:r>
      <w:r w:rsidR="005828F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2932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4264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2932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обеспечивается возможность получения муниципальной услуги посредством использования электронной почты</w:t>
      </w:r>
      <w:r w:rsidR="0005034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2932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Портала, МФЦ.</w:t>
      </w:r>
    </w:p>
    <w:p w:rsidR="00A45719" w:rsidRPr="003C301C" w:rsidRDefault="005F10C5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828F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4571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Заявитель и</w:t>
      </w:r>
      <w:r w:rsidR="00B2251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A4571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представитель име</w:t>
      </w:r>
      <w:r w:rsidR="00AC0FC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A4571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D33C9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A4571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–1</w:t>
      </w:r>
      <w:r w:rsidR="00D33C9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A4571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F6087" w:rsidRPr="003C301C" w:rsidRDefault="009F608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kern w:val="2"/>
          <w:sz w:val="24"/>
          <w:szCs w:val="24"/>
        </w:rPr>
        <w:t xml:space="preserve">Заявителю, подавшему заявление через Портал, </w:t>
      </w:r>
      <w:r w:rsidRPr="003C301C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:rsidR="00A45719" w:rsidRPr="003C301C" w:rsidRDefault="00A45719" w:rsidP="003C30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705AC" w:rsidRPr="003C301C" w:rsidRDefault="00710F5B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Глава 21. </w:t>
      </w:r>
      <w:r w:rsidR="005705AC" w:rsidRPr="003C301C">
        <w:rPr>
          <w:rFonts w:ascii="Arial" w:eastAsia="Times New Roman" w:hAnsi="Arial" w:cs="Arial"/>
          <w:kern w:val="2"/>
          <w:sz w:val="24"/>
          <w:szCs w:val="24"/>
        </w:rPr>
        <w:t>Иные требования к предоставлению</w:t>
      </w:r>
      <w:r w:rsidR="00B65B8D" w:rsidRPr="003C301C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705AC" w:rsidRPr="003C301C">
        <w:rPr>
          <w:rFonts w:ascii="Arial" w:eastAsia="Times New Roman" w:hAnsi="Arial" w:cs="Arial"/>
          <w:kern w:val="2"/>
          <w:sz w:val="24"/>
          <w:szCs w:val="24"/>
        </w:rPr>
        <w:t>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710F5B" w:rsidRPr="003C301C" w:rsidRDefault="00710F5B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0365A" w:rsidRPr="003C301C" w:rsidRDefault="00D0365A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6D6710" w:rsidRPr="003C301C" w:rsidRDefault="006D671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Муниципальная услуга по экстерриториальному принципу не предоставляется.</w:t>
      </w:r>
    </w:p>
    <w:p w:rsidR="00766253" w:rsidRPr="003C301C" w:rsidRDefault="002C713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Организация предоставления муниципальной услуги осуществляется по принципу «одного окна» на базе МФЦ при личном обращении заявителя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представителя.</w:t>
      </w:r>
    </w:p>
    <w:p w:rsidR="00766253" w:rsidRPr="003C301C" w:rsidRDefault="00766253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административные </w:t>
      </w:r>
      <w:r w:rsidR="003847B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действия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рамках оказания муниципальной услуги:</w:t>
      </w:r>
    </w:p>
    <w:p w:rsidR="0042084D" w:rsidRPr="003C301C" w:rsidRDefault="00766253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42084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информирование заявителей </w:t>
      </w:r>
      <w:r w:rsidR="00A530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42084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их представителей о порядке пред</w:t>
      </w:r>
      <w:r w:rsidR="007A5FB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оставления муниципальной услуги,</w:t>
      </w:r>
      <w:r w:rsidR="004F426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том числе посредством комплексного запроса,</w:t>
      </w:r>
      <w:r w:rsidR="0042084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ходе выполнения запроса о предоставлени</w:t>
      </w:r>
      <w:r w:rsidR="00A2425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42084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</w:t>
      </w:r>
      <w:r w:rsidR="004F426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F426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</w:t>
      </w:r>
      <w:r w:rsidR="002B2A8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</w:t>
      </w:r>
      <w:r w:rsidR="004F426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ных запросов</w:t>
      </w:r>
      <w:r w:rsidR="002031B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2084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иным вопросам, связанным с предоставлением муниципальной услуги</w:t>
      </w:r>
      <w:r w:rsidR="004F426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2084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 также </w:t>
      </w:r>
      <w:r w:rsidR="004F426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консультированием</w:t>
      </w:r>
      <w:r w:rsidR="0042084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заявителей </w:t>
      </w:r>
      <w:r w:rsidR="00AA49D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="0042084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 предоставления муниципальной услуги в МФЦ;</w:t>
      </w:r>
    </w:p>
    <w:p w:rsidR="00766253" w:rsidRPr="003C301C" w:rsidRDefault="0042084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</w:t>
      </w:r>
      <w:r w:rsidR="00B067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</w:t>
      </w:r>
      <w:r w:rsidR="00A2425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представленных заявителем или его представителем</w:t>
      </w:r>
      <w:r w:rsidR="002B132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том числе комплексного запроса;</w:t>
      </w:r>
    </w:p>
    <w:p w:rsidR="00766253" w:rsidRPr="003C301C" w:rsidRDefault="0042084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обработка </w:t>
      </w:r>
      <w:r w:rsidR="00B067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</w:t>
      </w:r>
      <w:r w:rsidR="00C6490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C72B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 или его представителем, </w:t>
      </w:r>
      <w:r w:rsidR="00C6490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комплексного запроса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766253" w:rsidRPr="003C301C" w:rsidRDefault="0042084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направление </w:t>
      </w:r>
      <w:r w:rsidR="00B067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документов, представленных заявителем или его представителем, в администрацию;</w:t>
      </w:r>
    </w:p>
    <w:p w:rsidR="00721644" w:rsidRPr="003C301C" w:rsidRDefault="0042084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5</w:t>
      </w:r>
      <w:r w:rsidR="0072164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766253" w:rsidRPr="003C301C" w:rsidRDefault="0042084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выдача результата предоставления муниципальной услуги</w:t>
      </w:r>
      <w:r w:rsidR="004D3E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(в том числе </w:t>
      </w:r>
      <w:r w:rsidR="00C6490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об отказе в рассмотрении </w:t>
      </w:r>
      <w:r w:rsidR="00B067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6490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90134" w:rsidRPr="003C301C" w:rsidRDefault="00B31DE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90134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713F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заявителя,</w:t>
      </w:r>
      <w:r w:rsidR="00790134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или предоставление им персональных данных.</w:t>
      </w:r>
    </w:p>
    <w:p w:rsidR="005E3D47" w:rsidRPr="003C301C" w:rsidRDefault="00B31DE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B65B8D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5</w:t>
      </w:r>
      <w:r w:rsidR="005E3D47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27779F" w:rsidRPr="003C301C" w:rsidRDefault="00790134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B65B8D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. </w:t>
      </w:r>
      <w:r w:rsidR="005E3D47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297CCE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</w:t>
      </w:r>
      <w:r w:rsidR="005E3D47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электронной форме </w:t>
      </w:r>
      <w:r w:rsidR="008E7279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посредством </w:t>
      </w:r>
      <w:r w:rsidR="005E3D47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Портала осуществляется </w:t>
      </w:r>
      <w:r w:rsidR="0027779F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DF08BF" w:rsidRPr="003C301C" w:rsidRDefault="001016A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Подача заявителем </w:t>
      </w:r>
      <w:r w:rsidR="00AA49D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297CCE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 форме электронного документа посредством электронной почты осуществляется в </w:t>
      </w:r>
      <w:r w:rsidR="0027779F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виде файлов в формате </w:t>
      </w:r>
      <w:proofErr w:type="spellStart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</w:t>
      </w:r>
      <w:proofErr w:type="spellEnd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docx</w:t>
      </w:r>
      <w:proofErr w:type="spellEnd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proofErr w:type="spellStart"/>
      <w:r w:rsidR="008A5F85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odt</w:t>
      </w:r>
      <w:proofErr w:type="spellEnd"/>
      <w:r w:rsidR="008A5F85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proofErr w:type="spellStart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txt</w:t>
      </w:r>
      <w:proofErr w:type="spellEnd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xls</w:t>
      </w:r>
      <w:proofErr w:type="spellEnd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xlsx</w:t>
      </w:r>
      <w:proofErr w:type="spellEnd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8A5F85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ods</w:t>
      </w:r>
      <w:proofErr w:type="spellEnd"/>
      <w:r w:rsidR="008A5F85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,</w:t>
      </w:r>
      <w:proofErr w:type="spellStart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rtf</w:t>
      </w:r>
      <w:proofErr w:type="spellEnd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27779F" w:rsidRPr="003C301C" w:rsidRDefault="0027779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Электронные документы (электронные образы документов), прилагаемые к</w:t>
      </w:r>
      <w:r w:rsidR="00435062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297CCE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заявлению</w:t>
      </w:r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в том числе доверенности, направляются в виде файлов в форматах </w:t>
      </w:r>
      <w:proofErr w:type="spellStart"/>
      <w:r w:rsidR="009F4AC8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pdf</w:t>
      </w:r>
      <w:proofErr w:type="spellEnd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, </w:t>
      </w:r>
      <w:proofErr w:type="spellStart"/>
      <w:r w:rsidR="009F4AC8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  <w:lang w:val="en-US"/>
        </w:rPr>
        <w:t>tif</w:t>
      </w:r>
      <w:proofErr w:type="spellEnd"/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</w:p>
    <w:p w:rsidR="004274E8" w:rsidRPr="003C301C" w:rsidRDefault="005F1F34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B65B8D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7</w:t>
      </w:r>
      <w:r w:rsidR="005E3D47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4522B8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При обращении за предоставлением муниципальной услуги в электронной форме заявитель</w:t>
      </w:r>
      <w:r w:rsidR="00435062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766253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или его представитель использует </w:t>
      </w:r>
      <w:r w:rsidR="004B6713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усиленную квалифицированную </w:t>
      </w:r>
      <w:r w:rsidR="00766253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электронную подпись</w:t>
      </w:r>
      <w:r w:rsidR="004B6713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.</w:t>
      </w:r>
      <w:r w:rsidR="00435062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B034D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и документы, подаваемые заявителем в электронной форме с использованием Портала, могут быть подписаны простой электронной подписью.</w:t>
      </w:r>
    </w:p>
    <w:p w:rsidR="00371DCE" w:rsidRPr="003C301C" w:rsidRDefault="00371DC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Усиленная квалифицированная электронная подпись должна соответствовать следующим требованиям: </w:t>
      </w:r>
    </w:p>
    <w:p w:rsidR="00371DCE" w:rsidRPr="003C301C" w:rsidRDefault="00371DC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1) 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71DCE" w:rsidRPr="003C301C" w:rsidRDefault="00371DC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>2) квалифицированный сертификат действителен на момент подписания заявления и прилагаемых к нему документов, уведомления о государственном кадастровом учете (при наличии достоверной информации о моменте подписания указанных документов) или на день проверки действительности указанного сертификата, если момент подписания указанных документов не определен;</w:t>
      </w:r>
    </w:p>
    <w:p w:rsidR="00371DCE" w:rsidRPr="003C301C" w:rsidRDefault="00371DC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уведомление о государственном кадастровом учете,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</w:t>
      </w:r>
      <w:r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lastRenderedPageBreak/>
        <w:t>соответствии с Федеральным законом от 6 апреля 2011 года № 63-ФЗ «Об электронной подписи», и с использованием квалифицированного сертификата лица, подписавшего запрос</w:t>
      </w:r>
      <w:r w:rsidR="00D33C94" w:rsidRPr="003C301C">
        <w:rPr>
          <w:rFonts w:ascii="Arial" w:eastAsia="Calibri" w:hAnsi="Arial" w:cs="Arial"/>
          <w:color w:val="000000" w:themeColor="text1"/>
          <w:kern w:val="2"/>
          <w:sz w:val="24"/>
          <w:szCs w:val="24"/>
        </w:rPr>
        <w:t xml:space="preserve"> и прилагаемые к нему документы.</w:t>
      </w:r>
    </w:p>
    <w:p w:rsidR="00C260C8" w:rsidRPr="003C301C" w:rsidRDefault="005F1F34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направлении </w:t>
      </w:r>
      <w:r w:rsidR="00B067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прилагаемых к нему документов в электронной</w:t>
      </w:r>
      <w:r w:rsidR="00C260C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форме представителем заявителя, </w:t>
      </w:r>
      <w:r w:rsidR="00766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действующим на основании доверенности, </w:t>
      </w:r>
      <w:r w:rsidR="00C260C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выданной юридическим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C260C8" w:rsidRPr="003C301C" w:rsidRDefault="00C260C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3C301C" w:rsidRDefault="001B034D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РАЗДЕЛ III. СОСТАВ, ПОСЛЕДОВАТЕЛЬНОСТЬ И СРОКИ ВЫПОЛН</w:t>
      </w:r>
      <w:r w:rsidR="00D1302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ЕНИЯ АДМИНИСТРАТИВНЫХ ПРОЦЕДУР,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ТРЕБОВАНИЯ К ПОРЯДКУ ИХ ВЫПОЛНЕНИЯ, В ТОМ ЧИСЛЕ ОСОБЕННОСТИ ВЫПОЛНЕНИЯ АДМИНИСТРАТИВНЫХ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ПРОЦЕДУРВ ЭЛЕКТРОННОЙ ФОРМЕ</w:t>
      </w:r>
    </w:p>
    <w:p w:rsidR="001B034D" w:rsidRPr="003C301C" w:rsidRDefault="001B034D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1B034D" w:rsidRPr="003C301C" w:rsidRDefault="001B034D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4" w:name="Par343"/>
      <w:bookmarkEnd w:id="4"/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371DC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 и последовательность административных процедур</w:t>
      </w:r>
    </w:p>
    <w:p w:rsidR="001B034D" w:rsidRPr="003C301C" w:rsidRDefault="001B034D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2A5FC4" w:rsidRPr="003C301C" w:rsidRDefault="00B65B8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79</w:t>
      </w:r>
      <w:r w:rsidR="002A5FC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Предоставление муниципальной услуги включает в себя следующие административные процедуры:</w:t>
      </w:r>
    </w:p>
    <w:p w:rsidR="002A5FC4" w:rsidRPr="003C301C" w:rsidRDefault="00B55DA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71DC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прием, </w:t>
      </w:r>
      <w:r w:rsidR="002A5FC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067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A5FC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документов, </w:t>
      </w:r>
      <w:r w:rsidR="005952E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представленных заявителем, </w:t>
      </w:r>
      <w:r w:rsidR="003176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467C1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государственном кадастровом</w:t>
      </w:r>
      <w:r w:rsidR="003176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467C1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2A5FC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9C2683" w:rsidRPr="003C301C" w:rsidRDefault="009C2683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</w:t>
      </w:r>
      <w:r w:rsidR="00C81D8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(организации)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участвующие в предоставлении муниципальной услуги;</w:t>
      </w:r>
    </w:p>
    <w:p w:rsidR="00B46D97" w:rsidRPr="003C301C" w:rsidRDefault="004524F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2A5FC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</w:t>
      </w:r>
      <w:r w:rsidR="008638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 решения о заключении соглашения об установлении сервитута или об отказе установлении сервитута;</w:t>
      </w:r>
    </w:p>
    <w:p w:rsidR="008031F0" w:rsidRPr="003C301C" w:rsidRDefault="006A086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031F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10046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подготовка проекта соглашения об установлении сервитута</w:t>
      </w:r>
      <w:r w:rsidR="009F014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6A086B" w:rsidRPr="003C301C" w:rsidRDefault="006A086B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46D9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2A5FC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выдача (направление)</w:t>
      </w:r>
      <w:r w:rsidR="00B46D9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49D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C5052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результата муниц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ипальной услуги.</w:t>
      </w:r>
    </w:p>
    <w:p w:rsidR="00DF08BF" w:rsidRPr="003C301C" w:rsidRDefault="005F10C5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B31DE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электронной форме п</w:t>
      </w:r>
      <w:r w:rsidR="00CA56B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:</w:t>
      </w:r>
    </w:p>
    <w:p w:rsidR="00702365" w:rsidRPr="003C301C" w:rsidRDefault="00371DC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прием,</w:t>
      </w:r>
      <w:r w:rsidR="0070236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регистрация заявления и документов, представленных заявителем</w:t>
      </w:r>
      <w:r w:rsidR="00AA49D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70236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государственном кадастровом учете;</w:t>
      </w:r>
    </w:p>
    <w:p w:rsidR="00702365" w:rsidRPr="003C301C" w:rsidRDefault="00702365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формирование и направление межведомственных запросов в органы (организации), участвующие в пред</w:t>
      </w:r>
      <w:r w:rsidR="00BC611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оставлении муниципальной услуги.</w:t>
      </w:r>
    </w:p>
    <w:p w:rsidR="00A0129B" w:rsidRPr="003C301C" w:rsidRDefault="00E066C5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0129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 предоставлении муниципальной услуги МФЦ выполняет следующие действия:</w:t>
      </w:r>
    </w:p>
    <w:p w:rsidR="00A0129B" w:rsidRPr="003C301C" w:rsidRDefault="00A0129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</w:t>
      </w:r>
      <w:r w:rsidR="00A530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их представителей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 предоставления муниципальной услуги в МФЦ;</w:t>
      </w:r>
    </w:p>
    <w:p w:rsidR="00A0129B" w:rsidRPr="003C301C" w:rsidRDefault="00A0129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прием заявления и документов, представленных заявителем или его представителем, в том числе комплексного запроса</w:t>
      </w:r>
      <w:r w:rsidR="003558A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72CC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</w:t>
      </w:r>
      <w:r w:rsidR="003558A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государственно</w:t>
      </w:r>
      <w:r w:rsidR="00272CC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3558A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0129B" w:rsidRPr="003C301C" w:rsidRDefault="00A0129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обработка заявления и представленных документов, в том числе комплексного запроса</w:t>
      </w:r>
      <w:r w:rsidR="00F276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уведомления о государственно</w:t>
      </w:r>
      <w:r w:rsidR="00272CC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F276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F276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272CC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0129B" w:rsidRPr="003C301C" w:rsidRDefault="00A0129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направление заявления и документов, представленных заявителем или его представителем, </w:t>
      </w:r>
      <w:r w:rsidR="003558A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государственно</w:t>
      </w:r>
      <w:r w:rsidR="00272CC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3558A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272CC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3558A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272CC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7979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администрацию;</w:t>
      </w:r>
    </w:p>
    <w:p w:rsidR="00A0129B" w:rsidRPr="003C301C" w:rsidRDefault="00A0129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5) формирование и направление межведомственных запросов в органы (организации), участвующие в предоставлении муниципальной услуги, в том числе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государственных услуг и (или) муниципальных услуг, указанных в комплексном запросе;</w:t>
      </w:r>
    </w:p>
    <w:p w:rsidR="00A0129B" w:rsidRPr="003C301C" w:rsidRDefault="00A0129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</w:t>
      </w:r>
      <w:r w:rsidR="009E453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казанных в комплексном запросе) или </w:t>
      </w:r>
      <w:r w:rsidR="009E4530" w:rsidRPr="003C301C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документов.</w:t>
      </w:r>
    </w:p>
    <w:p w:rsidR="00C76674" w:rsidRPr="003C301C" w:rsidRDefault="00C76674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B46D97" w:rsidRPr="003C301C" w:rsidRDefault="00B46D97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7A03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рием</w:t>
      </w:r>
      <w:r w:rsidR="009F4D3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регистрация</w:t>
      </w:r>
      <w:r w:rsidR="0043506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36B9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C72B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документов,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952E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представленных заявителем</w:t>
      </w:r>
      <w:r w:rsidR="00AA49D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C72B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952E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</w:t>
      </w:r>
      <w:r w:rsidR="001A7B8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дарственном</w:t>
      </w:r>
      <w:r w:rsidR="005952E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1A7B8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 учете</w:t>
      </w:r>
    </w:p>
    <w:p w:rsidR="00B46D97" w:rsidRPr="003C301C" w:rsidRDefault="00B46D97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5" w:name="Par355"/>
      <w:bookmarkEnd w:id="5"/>
    </w:p>
    <w:p w:rsidR="00017A7D" w:rsidRPr="003C301C" w:rsidRDefault="00BC6112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F1F3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 заявителя или его представителя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32F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одним из способов, указанных в пункте 3</w:t>
      </w:r>
      <w:r w:rsidR="007979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4B32F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017A7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заявления с приложенными документами</w:t>
      </w:r>
      <w:r w:rsidR="005875F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524F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 о государственном кадастровом учете.</w:t>
      </w:r>
    </w:p>
    <w:p w:rsidR="002542AE" w:rsidRPr="003C301C" w:rsidRDefault="00BC6112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C756C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78510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Прием заявления и документов от </w:t>
      </w:r>
      <w:r w:rsidR="00C12E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78510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C12E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A76CA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8510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его</w:t>
      </w:r>
      <w:r w:rsidR="00C12E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представител</w:t>
      </w:r>
      <w:r w:rsidR="0078510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 осуществляется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администрации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12E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 предварительной записи, которая </w:t>
      </w:r>
      <w:r w:rsidR="00EF721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производится</w:t>
      </w:r>
      <w:r w:rsidR="00C12E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 телефону, указанному на </w:t>
      </w:r>
      <w:r w:rsidR="00475D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официальном сайте администрации,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B63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при личном обращении заявителя или ег</w:t>
      </w:r>
      <w:r w:rsidR="00B75BC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представителя </w:t>
      </w:r>
      <w:r w:rsidR="00430FB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75BC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администрацию.</w:t>
      </w:r>
    </w:p>
    <w:p w:rsidR="00E57FC7" w:rsidRPr="003C301C" w:rsidRDefault="004522B8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EF721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Поступивш</w:t>
      </w:r>
      <w:r w:rsidR="006D671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ие</w:t>
      </w:r>
      <w:r w:rsidR="00EF721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администрацию 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6D671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документы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уведомлени</w:t>
      </w:r>
      <w:r w:rsidR="003232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</w:t>
      </w:r>
      <w:r w:rsidR="00EF721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том числе в электронной форме,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регистриру</w:t>
      </w:r>
      <w:r w:rsidR="00123E0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ю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тся должностным лицом администр</w:t>
      </w:r>
      <w:r w:rsidR="006D671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ации, ответственным за прием и регистрацию документов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в журнале входящей корреспонденции администрации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E57FC7" w:rsidRPr="003C301C" w:rsidRDefault="00E57FC7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документов, просматривает поступившие документы, проверяет их целостность и комплектность, устанавливает их соответствие требованиям, предусмотренным пунктом 3</w:t>
      </w:r>
      <w:r w:rsidR="0028646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81A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не позднее трех рабочих дней со дня получения заявления</w:t>
      </w:r>
      <w:r w:rsidR="00123E04" w:rsidRPr="003C301C">
        <w:rPr>
          <w:rFonts w:ascii="Arial" w:hAnsi="Arial" w:cs="Arial"/>
          <w:color w:val="000000" w:themeColor="text1"/>
          <w:sz w:val="24"/>
          <w:szCs w:val="24"/>
        </w:rPr>
        <w:t>,</w:t>
      </w:r>
      <w:r w:rsidR="00123E0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уведомления о государственном кадастровом учете</w:t>
      </w:r>
      <w:r w:rsidR="00123E04" w:rsidRPr="003C301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3C301C" w:rsidRDefault="00E57FC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заявления, </w:t>
      </w:r>
      <w:r w:rsidR="00C72B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уведомления о государственном кадастровом учете,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подписанн</w:t>
      </w:r>
      <w:r w:rsidR="00C72B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усиленной квалифицированной электронной подписью, должностным лицом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в ходе проверки, предусмотренной пунктом 8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проводится проверка действительности усиленной квалифицированной электронной подписи, с </w:t>
      </w:r>
      <w:r w:rsidR="00C72B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использованием которой подписаны заявление, уведомление о г</w:t>
      </w:r>
      <w:r w:rsidR="00371DC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осударственном кадастровом учете, на соблюдение требований, предусмотренных пунктом 7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371DC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E57FC7" w:rsidRPr="003C301C" w:rsidRDefault="00E57FC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Проверка усиленной квалифицированной электронной подписи может осуществляться должностным лицом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ответственным за прием и регистрацию документов,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:rsidR="00E57FC7" w:rsidRPr="003C301C" w:rsidRDefault="00E57FC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57FC7" w:rsidRPr="003C301C" w:rsidRDefault="00E57FC7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выявления в представленных документах хотя бы одного из обстоятельств, предусмотренных пунктом </w:t>
      </w:r>
      <w:r w:rsidR="00681A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44A0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81A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настоящего административного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lastRenderedPageBreak/>
        <w:t>регламента,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3C30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об отказе в приеме документо</w:t>
      </w:r>
      <w:r w:rsidR="00681A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в, подготавливает письменное уведомление об отказе в приеме документов</w:t>
      </w:r>
      <w:r w:rsidR="00B04CD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указанием оснований отказа</w:t>
      </w:r>
      <w:r w:rsidR="00681A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обеспечивает его подписание главой администрации.</w:t>
      </w:r>
    </w:p>
    <w:p w:rsidR="00E57FC7" w:rsidRPr="003C301C" w:rsidRDefault="00B65B8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>8</w:t>
      </w:r>
      <w:r w:rsidR="004522B8" w:rsidRPr="003C301C">
        <w:rPr>
          <w:rFonts w:ascii="Arial" w:hAnsi="Arial" w:cs="Arial"/>
          <w:color w:val="000000" w:themeColor="text1"/>
          <w:sz w:val="24"/>
          <w:szCs w:val="24"/>
        </w:rPr>
        <w:t>9</w:t>
      </w:r>
      <w:r w:rsidR="00E57FC7" w:rsidRPr="003C301C">
        <w:rPr>
          <w:rFonts w:ascii="Arial" w:hAnsi="Arial" w:cs="Arial"/>
          <w:color w:val="000000" w:themeColor="text1"/>
          <w:sz w:val="24"/>
          <w:szCs w:val="24"/>
        </w:rPr>
        <w:t xml:space="preserve">. В случае отказа в приеме документов, поданных путем личного обращения, 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3C30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E57FC7" w:rsidRPr="003C301C">
        <w:rPr>
          <w:rFonts w:ascii="Arial" w:hAnsi="Arial" w:cs="Arial"/>
          <w:color w:val="000000" w:themeColor="text1"/>
          <w:sz w:val="24"/>
          <w:szCs w:val="24"/>
        </w:rPr>
        <w:t xml:space="preserve"> выдает (направляет) заявителю </w:t>
      </w:r>
      <w:r w:rsidR="00AA49D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E57FC7" w:rsidRPr="003C301C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3C301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="00E57FC7" w:rsidRPr="003C301C">
        <w:rPr>
          <w:rFonts w:ascii="Arial" w:hAnsi="Arial" w:cs="Arial"/>
          <w:color w:val="000000" w:themeColor="text1"/>
          <w:sz w:val="24"/>
          <w:szCs w:val="24"/>
        </w:rPr>
        <w:t>документов письменное уведомление об отказе в приеме документо</w:t>
      </w:r>
      <w:r w:rsidR="00B04CDA" w:rsidRPr="003C301C">
        <w:rPr>
          <w:rFonts w:ascii="Arial" w:hAnsi="Arial" w:cs="Arial"/>
          <w:color w:val="000000" w:themeColor="text1"/>
          <w:sz w:val="24"/>
          <w:szCs w:val="24"/>
        </w:rPr>
        <w:t>в.</w:t>
      </w:r>
    </w:p>
    <w:p w:rsidR="00E57FC7" w:rsidRPr="003C301C" w:rsidRDefault="00E57FC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организации почтовой связи,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лицо, </w:t>
      </w:r>
      <w:r w:rsidR="004B142F" w:rsidRPr="003C30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</w:t>
      </w:r>
      <w:r w:rsidR="003232D6" w:rsidRPr="003C301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документов направляет заявителю </w:t>
      </w:r>
      <w:r w:rsidR="00AA49D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уведомление об отказе в приеме документов </w:t>
      </w:r>
      <w:r w:rsidR="007B70F4" w:rsidRPr="003C301C">
        <w:rPr>
          <w:rFonts w:ascii="Arial" w:hAnsi="Arial" w:cs="Arial"/>
          <w:color w:val="000000" w:themeColor="text1"/>
          <w:sz w:val="24"/>
          <w:szCs w:val="24"/>
        </w:rPr>
        <w:t xml:space="preserve">по почтовому адресу, указанному в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заявлении.</w:t>
      </w:r>
    </w:p>
    <w:p w:rsidR="00E57FC7" w:rsidRPr="003C301C" w:rsidRDefault="00E57FC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</w:t>
      </w:r>
      <w:r w:rsidR="00AA49D4" w:rsidRPr="003C301C">
        <w:rPr>
          <w:rFonts w:ascii="Arial" w:hAnsi="Arial" w:cs="Arial"/>
          <w:color w:val="000000" w:themeColor="text1"/>
          <w:sz w:val="24"/>
          <w:szCs w:val="24"/>
        </w:rPr>
        <w:t xml:space="preserve">в форме электронных документов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с использованием информационно-телекоммуникационно</w:t>
      </w:r>
      <w:r w:rsidR="00AA49D4" w:rsidRPr="003C301C">
        <w:rPr>
          <w:rFonts w:ascii="Arial" w:hAnsi="Arial" w:cs="Arial"/>
          <w:color w:val="000000" w:themeColor="text1"/>
          <w:sz w:val="24"/>
          <w:szCs w:val="24"/>
        </w:rPr>
        <w:t xml:space="preserve">й сети «Интернет»,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в течение трех рабочих дней со дня получения </w:t>
      </w:r>
      <w:r w:rsidR="003232D6" w:rsidRPr="003C301C">
        <w:rPr>
          <w:rFonts w:ascii="Arial" w:hAnsi="Arial" w:cs="Arial"/>
          <w:color w:val="000000" w:themeColor="text1"/>
          <w:sz w:val="24"/>
          <w:szCs w:val="24"/>
        </w:rPr>
        <w:t xml:space="preserve">указанных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документов, поданных в форме электронных документов,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3C30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, направляет уведомление об отказе в приеме документов </w:t>
      </w:r>
      <w:r w:rsidR="007B70F4" w:rsidRPr="003C301C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 адрес</w:t>
      </w:r>
      <w:r w:rsidR="007B70F4" w:rsidRPr="003C301C">
        <w:rPr>
          <w:rFonts w:ascii="Arial" w:hAnsi="Arial" w:cs="Arial"/>
          <w:color w:val="000000" w:themeColor="text1"/>
          <w:sz w:val="24"/>
          <w:szCs w:val="24"/>
        </w:rPr>
        <w:t>у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 электронной почты, </w:t>
      </w:r>
      <w:r w:rsidR="007B70F4" w:rsidRPr="003C301C">
        <w:rPr>
          <w:rFonts w:ascii="Arial" w:hAnsi="Arial" w:cs="Arial"/>
          <w:color w:val="000000" w:themeColor="text1"/>
          <w:sz w:val="24"/>
          <w:szCs w:val="24"/>
        </w:rPr>
        <w:t>указанному в заявлении.</w:t>
      </w:r>
    </w:p>
    <w:p w:rsidR="00E57FC7" w:rsidRPr="003C301C" w:rsidRDefault="00E57FC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приеме документов, поданных через МФЦ,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B142F" w:rsidRPr="003C30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, не позднее трех рабочих дней со дня получения заявления и документов направляет в МФЦ уведомление об отказе в приеме документов. Не позднее рабочего дня, следующего за днем поступления уведомления, МФЦ направляет (выдает) заявителю </w:t>
      </w:r>
      <w:r w:rsidR="00AA49D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уведомление об отказе в приеме документов</w:t>
      </w:r>
      <w:r w:rsidR="00B04CDA" w:rsidRPr="003C301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57FC7" w:rsidRPr="003C301C" w:rsidRDefault="007A0360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отсутствии в представленных заявителем </w:t>
      </w:r>
      <w:r w:rsidR="00AA49D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документах оснований, предусмотренных пунктом </w:t>
      </w:r>
      <w:r w:rsidR="00681A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D3064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81A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3C301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должностное лицо </w:t>
      </w:r>
      <w:r w:rsidR="00E57FC7" w:rsidRPr="003C30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4B142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ответственное за прием и регистрацию документов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не позднее срока, предусмотренного пунктом 8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принимает решение о передаче представленных документов должностному лицу </w:t>
      </w:r>
      <w:r w:rsidR="00E57FC7" w:rsidRPr="003C30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ответственному за предоставление муниципальной услуги.</w:t>
      </w:r>
    </w:p>
    <w:p w:rsidR="00E57FC7" w:rsidRPr="003C301C" w:rsidRDefault="007A0360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принятия указанного в пункте </w:t>
      </w:r>
      <w:r w:rsidR="00D5602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57FC7" w:rsidRPr="003C301C">
        <w:rPr>
          <w:rFonts w:ascii="Arial" w:hAnsi="Arial" w:cs="Arial"/>
          <w:color w:val="000000" w:themeColor="text1"/>
          <w:sz w:val="24"/>
          <w:szCs w:val="24"/>
        </w:rPr>
        <w:t>настоящего административного регламента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решения должностное лицо </w:t>
      </w:r>
      <w:r w:rsidR="00E57FC7" w:rsidRPr="003C30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E57F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ответственное за прием и регистрацию документов, оформляет 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расписку в получении администрацией </w:t>
      </w:r>
      <w:r w:rsidR="001B023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соответственно 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и прилагаемых к нему документов или уведомления о государственном кадастровом учете, в двух экземплярах. </w:t>
      </w:r>
    </w:p>
    <w:p w:rsidR="00390C8D" w:rsidRPr="003C301C" w:rsidRDefault="00390C8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Первый экземпляр расписки выдается заявителю или его представителю в день получения администрацией документов, указанных в абзаце первом настоящего пункта, при непосредственном обращении заявителя или его представителя в администрацию. В случае поступления документов, указанных в абзаце первом настоящего пункта, в администрацию через организацию почтовой связи расписка в их получении направляется не позднее рабочего дня, следующего за днем получения документов, почтовым отправлением с уведомлением о вручении через организации п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очтовой связи </w:t>
      </w:r>
      <w:r w:rsidR="007B70F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</w:t>
      </w:r>
      <w:r w:rsidR="007B70F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адрес</w:t>
      </w:r>
      <w:r w:rsidR="007B70F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указанн</w:t>
      </w:r>
      <w:r w:rsidR="007B70F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заявлении. Второй экземпляр расписки приобщается к представленным в администрацию документам.</w:t>
      </w:r>
    </w:p>
    <w:p w:rsidR="00390C8D" w:rsidRPr="003C301C" w:rsidRDefault="00DE09F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поступления заявления и прилагаемых к нему документов, уведомления о государственном кадастровом учете в электронной форме должностное лицо администрации, ответственное за прием и регистрацию документов, направляет заявителю 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уведомление о поступлении в администрацию заявления с указанием перечня документов, приложенных к заявлению, или уведомления о государственном кадастровом учете через личный кабинет на Портале (в случае поступления в администрацию документов через Портал)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на адрес электронной почты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указанный в заявлении (в случае поступления заявления и документов на адрес электронный почты администрации).</w:t>
      </w:r>
    </w:p>
    <w:p w:rsidR="00390C8D" w:rsidRPr="003C301C" w:rsidRDefault="00DE09F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регистрации представленных в администрацию заявления и документов или уведомления о государственном кадастровом учете при непосредственном обращении заявителя 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в администрации указанных документов.</w:t>
      </w:r>
    </w:p>
    <w:p w:rsidR="00390C8D" w:rsidRPr="003C301C" w:rsidRDefault="003D7446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Заявление и прилагаемые к нему документы, уведомлени</w:t>
      </w:r>
      <w:r w:rsidR="0070236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передаются </w:t>
      </w:r>
      <w:r w:rsidR="00F51A7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должностному лицу администрации, ответственному за предоставление муниципальной услуги, до 12 часов рабочего дня, следующего за днем регистрации заявления.</w:t>
      </w:r>
    </w:p>
    <w:p w:rsidR="00390C8D" w:rsidRPr="003C301C" w:rsidRDefault="003D7446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</w:t>
      </w:r>
      <w:r w:rsidR="00390C8D" w:rsidRPr="003C301C">
        <w:rPr>
          <w:rFonts w:ascii="Arial" w:hAnsi="Arial" w:cs="Arial"/>
          <w:color w:val="000000" w:themeColor="text1"/>
          <w:sz w:val="24"/>
          <w:szCs w:val="24"/>
        </w:rPr>
        <w:t xml:space="preserve">, либо направление заявителю 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90C8D" w:rsidRPr="003C301C">
        <w:rPr>
          <w:rFonts w:ascii="Arial" w:hAnsi="Arial" w:cs="Arial"/>
          <w:color w:val="000000" w:themeColor="text1"/>
          <w:sz w:val="24"/>
          <w:szCs w:val="24"/>
        </w:rPr>
        <w:t>уведомления об отказе в приеме представленных документов.</w:t>
      </w:r>
    </w:p>
    <w:p w:rsidR="00390C8D" w:rsidRPr="003C301C" w:rsidRDefault="003D7446" w:rsidP="003C301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регистрация должностным лицом администрации, ответственным за </w:t>
      </w:r>
      <w:r w:rsidR="006D671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прием и регистрацию документов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заявления</w:t>
      </w:r>
      <w:r w:rsidR="006D671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государственном кадастровом учете </w:t>
      </w:r>
      <w:r w:rsidR="0034445E" w:rsidRPr="003C301C">
        <w:rPr>
          <w:rFonts w:ascii="Arial" w:hAnsi="Arial" w:cs="Arial"/>
          <w:color w:val="000000" w:themeColor="text1"/>
          <w:sz w:val="24"/>
          <w:szCs w:val="24"/>
        </w:rPr>
        <w:t xml:space="preserve">либо уведомления об отказе в приеме представленных документов </w:t>
      </w:r>
      <w:r w:rsidR="00390C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исходящей корреспонденции администрации</w:t>
      </w:r>
    </w:p>
    <w:p w:rsidR="009C2035" w:rsidRPr="003C301C" w:rsidRDefault="009C2035" w:rsidP="003C301C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3C301C" w:rsidRDefault="00DE3E2D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7A03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Формирование и направление межведомственных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запросов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органы (организации), участвующие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предоставлении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</w:t>
      </w:r>
    </w:p>
    <w:p w:rsidR="009C2683" w:rsidRPr="003C301C" w:rsidRDefault="009C2683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9C2683" w:rsidRPr="003C301C" w:rsidRDefault="001C0719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непредставление заявителем 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хотя бы одного из документов, указанных в пункт</w:t>
      </w:r>
      <w:r w:rsidR="0006365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871E7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191B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06365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 </w:t>
      </w:r>
      <w:r w:rsidR="009A01E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871E7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C2683" w:rsidRPr="003C301C" w:rsidRDefault="001C0719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регистрации </w:t>
      </w:r>
      <w:r w:rsidR="00C81D8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="00105FB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уведомления о государственно</w:t>
      </w:r>
      <w:r w:rsidR="0070236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 </w:t>
      </w:r>
      <w:r w:rsidR="00105FB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учет</w:t>
      </w:r>
      <w:r w:rsidR="0070236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а в случае подачи </w:t>
      </w:r>
      <w:r w:rsidR="00C81D8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через МФЦ </w:t>
      </w:r>
      <w:r w:rsidR="002A31D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работник 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МФЦ в течение трех рабочих дней со дня обращения заявителя или его представителя с </w:t>
      </w:r>
      <w:r w:rsidR="001C495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заявлением</w:t>
      </w:r>
      <w:r w:rsidR="00105FB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уведомлением о государственно</w:t>
      </w:r>
      <w:r w:rsidR="0070236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70236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05FB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70236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 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МФЦ, формирует и направляет межведомственные запросы:</w:t>
      </w:r>
    </w:p>
    <w:p w:rsidR="009C2683" w:rsidRPr="003C301C" w:rsidRDefault="009C2683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в Федеральную налоговую службу– в целях получения выписки из Единого государственного реестра индивидуальных предпринимателей либо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выписки из Единого государственного реестра юридических лиц в случае, если заявителем является соответственно индивидуальный предприниматель или юридическое лицо;</w:t>
      </w:r>
    </w:p>
    <w:p w:rsidR="00105FB1" w:rsidRPr="003C301C" w:rsidRDefault="00C81D82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в Федеральную службу государственной регистрации, кадастра и картографии– в целях по</w:t>
      </w:r>
      <w:r w:rsidR="00F2253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лучения </w:t>
      </w:r>
      <w:r w:rsidR="00F2253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выписки из ЕГРН на земельный участок, </w:t>
      </w:r>
      <w:r w:rsidR="00702365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отношении которого </w:t>
      </w:r>
      <w:r w:rsidR="00F143F8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02365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560C9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9C2683" w:rsidRPr="003C301C" w:rsidRDefault="00B65B8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99</w:t>
      </w:r>
      <w:r w:rsidR="000C6D5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Межведомственный запрос о представлении документов, указанных в пункте 3</w:t>
      </w:r>
      <w:r w:rsidR="00E26B0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644B7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E26B0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681A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формируется в соответствии с требованиями стать</w:t>
      </w:r>
      <w:r w:rsidR="006F63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7</w:t>
      </w:r>
      <w:r w:rsidR="006F63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6F63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закона</w:t>
      </w:r>
      <w:r w:rsidR="00EA07C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27 июля 2010 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года № 210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9C2683" w:rsidRPr="003C301C" w:rsidRDefault="00E46C2C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9C2683" w:rsidRPr="003C301C" w:rsidRDefault="007A036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Не позднее одного рабочего дня со дня поступления ответа на межведомственный запрос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регистрирует полученный ответ на межведомственный запрос в 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исходящей корреспонденции администрации.</w:t>
      </w:r>
    </w:p>
    <w:p w:rsidR="009C2683" w:rsidRPr="003C301C" w:rsidRDefault="001C0719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получение в рамках межведомственного взаимодействия информации (документов), указанных в </w:t>
      </w:r>
      <w:r w:rsidR="0006365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3</w:t>
      </w:r>
      <w:r w:rsidR="005B29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06365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пункте 3</w:t>
      </w:r>
      <w:r w:rsidR="005B296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06365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астоящего административного регламента.</w:t>
      </w:r>
    </w:p>
    <w:p w:rsidR="00537D1F" w:rsidRPr="003C301C" w:rsidRDefault="001C0719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9C268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исходящей корреспонденции администрации.</w:t>
      </w:r>
    </w:p>
    <w:p w:rsidR="00B65B8D" w:rsidRPr="003C301C" w:rsidRDefault="00B65B8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E6C42" w:rsidRPr="003C301C" w:rsidRDefault="00092367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F978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628F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B65B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E6C4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ринятие решения </w:t>
      </w:r>
      <w:r w:rsidR="00565A7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заключении </w:t>
      </w:r>
      <w:r w:rsidR="00F54F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8638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F54F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 установлении сервитута </w:t>
      </w:r>
      <w:r w:rsidR="00565A7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об отказе </w:t>
      </w:r>
      <w:r w:rsidR="008638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установлении сервитута</w:t>
      </w:r>
    </w:p>
    <w:p w:rsidR="00565A7A" w:rsidRPr="003C301C" w:rsidRDefault="00565A7A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75FC2" w:rsidRPr="003C301C" w:rsidRDefault="006C3C7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875F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ым</w:t>
      </w:r>
      <w:r w:rsidR="00875F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 предоставление муниципальной услуги, документов, необходим</w:t>
      </w:r>
      <w:r w:rsidR="00C77C1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875F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75F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указанных в пунктах </w:t>
      </w:r>
      <w:r w:rsidR="0070434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A8352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8F476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0434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75F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3</w:t>
      </w:r>
      <w:r w:rsidR="0070434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875F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29429B" w:rsidRPr="003C301C" w:rsidRDefault="008628FA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75F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в течение </w:t>
      </w:r>
      <w:r w:rsidR="00A034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0046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B24F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 дня </w:t>
      </w:r>
      <w:r w:rsidR="006F314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регистрации заявления</w:t>
      </w:r>
      <w:r w:rsidR="0010046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документов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проводит правовую экспертизу документов, указанны</w:t>
      </w:r>
      <w:r w:rsidR="0029429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пунктах </w:t>
      </w:r>
      <w:r w:rsidR="007945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="00A8352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8F476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7945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3</w:t>
      </w:r>
      <w:r w:rsidR="007945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C61CC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0C6D5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</w:t>
      </w:r>
      <w:r w:rsidR="0029429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устанавливает наличие или отсутствие оснований для отказа в </w:t>
      </w:r>
      <w:r w:rsidR="003D4D4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заключении</w:t>
      </w:r>
      <w:r w:rsidR="00565A7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 о</w:t>
      </w:r>
      <w:r w:rsidR="00AC7BC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 установлении сервитута</w:t>
      </w:r>
      <w:r w:rsidR="00616AD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указанных в пункте 10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616AD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CC0BE8" w:rsidRPr="003C301C" w:rsidRDefault="00501DF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C0BE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Основаниями для отказа в заключении соглашения об установлении сервитута являются:  </w:t>
      </w:r>
    </w:p>
    <w:p w:rsidR="00CC0BE8" w:rsidRPr="003C301C" w:rsidRDefault="00CC0BE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заявление направлено в орган местного самоуправления, который не вправе заключать соглашение об установлении сервитута;</w:t>
      </w:r>
    </w:p>
    <w:p w:rsidR="00CC0BE8" w:rsidRPr="003C301C" w:rsidRDefault="00CC0BE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5C2065" w:rsidRPr="003C301C" w:rsidRDefault="00CC0BE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7C1388" w:rsidRPr="003C301C" w:rsidRDefault="007C138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10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По </w:t>
      </w:r>
      <w:r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результатам проведенной </w:t>
      </w:r>
      <w:r w:rsidR="003D69E6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правовой </w:t>
      </w:r>
      <w:r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>экспертиз</w:t>
      </w:r>
      <w:r w:rsidR="00706E86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>ы</w:t>
      </w:r>
      <w:r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оценки документов,</w:t>
      </w:r>
      <w:r w:rsidR="00A6387F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указанных в пункте 10</w:t>
      </w:r>
      <w:r w:rsidR="00F53090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</w:t>
      </w:r>
      <w:r w:rsidR="0094539E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E1BF1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>в срок, предусмотренный пунктом 10</w:t>
      </w:r>
      <w:r w:rsidR="00F53090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>5</w:t>
      </w:r>
      <w:r w:rsidR="00CE1BF1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настоящего административного регламента,</w:t>
      </w:r>
      <w:r w:rsidR="0094539E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DD581F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один </w:t>
      </w:r>
      <w:r w:rsidR="00D84320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>из</w:t>
      </w:r>
      <w:r w:rsidR="0094539E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>следующи</w:t>
      </w:r>
      <w:r w:rsidR="00DD581F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>х</w:t>
      </w:r>
      <w:r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документ</w:t>
      </w:r>
      <w:r w:rsidR="00DD581F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>ов</w:t>
      </w:r>
      <w:r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>:</w:t>
      </w:r>
    </w:p>
    <w:p w:rsidR="00AC7BCF" w:rsidRPr="003C301C" w:rsidRDefault="00AC7BC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AC7BCF" w:rsidRPr="003C301C" w:rsidRDefault="00AC7BC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AC7BCF" w:rsidRPr="003C301C" w:rsidRDefault="00AC7BC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055E4D" w:rsidRPr="003C301C">
        <w:rPr>
          <w:rFonts w:ascii="Arial" w:hAnsi="Arial" w:cs="Arial"/>
          <w:color w:val="000000" w:themeColor="text1"/>
          <w:sz w:val="24"/>
          <w:szCs w:val="24"/>
        </w:rPr>
        <w:t>проект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 соглашения об установлении сервитут</w:t>
      </w:r>
      <w:r w:rsidR="001F68BC" w:rsidRPr="003C301C">
        <w:rPr>
          <w:rFonts w:ascii="Arial" w:hAnsi="Arial" w:cs="Arial"/>
          <w:color w:val="000000" w:themeColor="text1"/>
          <w:sz w:val="24"/>
          <w:szCs w:val="24"/>
        </w:rPr>
        <w:t>а;</w:t>
      </w:r>
    </w:p>
    <w:p w:rsidR="00AC7BCF" w:rsidRPr="003C301C" w:rsidRDefault="00AC7BC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 об </w:t>
      </w:r>
      <w:r w:rsidR="00055E4D" w:rsidRPr="003C301C">
        <w:rPr>
          <w:rFonts w:ascii="Arial" w:hAnsi="Arial" w:cs="Arial"/>
          <w:color w:val="000000" w:themeColor="text1"/>
          <w:sz w:val="24"/>
          <w:szCs w:val="24"/>
        </w:rPr>
        <w:t>отказе в установлении сервитута.</w:t>
      </w:r>
    </w:p>
    <w:p w:rsidR="00692787" w:rsidRPr="003C301C" w:rsidRDefault="000C6D5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10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F014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Критерием принятия решени</w:t>
      </w:r>
      <w:r w:rsidR="006F504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</w:t>
      </w:r>
      <w:r w:rsidR="009F014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3C301C">
        <w:rPr>
          <w:rFonts w:ascii="Arial" w:hAnsi="Arial" w:cs="Arial"/>
          <w:color w:val="000000" w:themeColor="text1"/>
          <w:sz w:val="24"/>
          <w:szCs w:val="24"/>
        </w:rPr>
        <w:t xml:space="preserve">подготовке </w:t>
      </w:r>
      <w:r w:rsidR="000C4BB4" w:rsidRPr="003C301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</w:t>
      </w:r>
      <w:r w:rsidR="0073616D" w:rsidRPr="003C301C">
        <w:rPr>
          <w:rFonts w:ascii="Arial" w:hAnsi="Arial" w:cs="Arial"/>
          <w:color w:val="000000" w:themeColor="text1"/>
          <w:sz w:val="24"/>
          <w:szCs w:val="24"/>
        </w:rPr>
        <w:t xml:space="preserve">редложенных заявителем границах, </w:t>
      </w:r>
      <w:r w:rsidR="000C4BB4" w:rsidRPr="003C301C">
        <w:rPr>
          <w:rFonts w:ascii="Arial" w:hAnsi="Arial" w:cs="Arial"/>
          <w:color w:val="000000" w:themeColor="text1"/>
          <w:sz w:val="24"/>
          <w:szCs w:val="24"/>
        </w:rPr>
        <w:t>предложени</w:t>
      </w:r>
      <w:r w:rsidR="0073616D" w:rsidRPr="003C301C">
        <w:rPr>
          <w:rFonts w:ascii="Arial" w:hAnsi="Arial" w:cs="Arial"/>
          <w:color w:val="000000" w:themeColor="text1"/>
          <w:sz w:val="24"/>
          <w:szCs w:val="24"/>
        </w:rPr>
        <w:t>я</w:t>
      </w:r>
      <w:r w:rsidR="000C4BB4" w:rsidRPr="003C301C">
        <w:rPr>
          <w:rFonts w:ascii="Arial" w:hAnsi="Arial" w:cs="Arial"/>
          <w:color w:val="000000" w:themeColor="text1"/>
          <w:sz w:val="24"/>
          <w:szCs w:val="24"/>
        </w:rPr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94539E" w:rsidRPr="003C3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014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F504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подача заявления, предусматривающего установление сервитута в отношении части земельного участка, при отсутствии </w:t>
      </w:r>
      <w:r w:rsidR="009F014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оснований, указанных в пункте 10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9F014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6F504F" w:rsidRPr="003C301C" w:rsidRDefault="006F504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о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подготовке проекта соглашения об установлении сервитута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подача заявления, предусматривающего установление сервитута в отношении земельного участка в целом, при отсутствии оснований, указанных в пункте 10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FE5A62" w:rsidRPr="003C301C" w:rsidRDefault="00FE5A62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Критерием принятия решения </w:t>
      </w:r>
      <w:r w:rsidR="006F504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подготовке правового акта об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отказе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является наличие оснований, указанных в </w:t>
      </w:r>
      <w:r w:rsidR="00F978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br/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пункте 10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995839" w:rsidRPr="003C301C" w:rsidRDefault="00995839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4522B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0C666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календарных дней со дня подготовки одного из документов, указанного в пункте 10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5C45F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обеспечивает его согласование с уполномоченными </w:t>
      </w:r>
      <w:r w:rsidR="000C666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995839" w:rsidRPr="003C301C" w:rsidRDefault="003211EE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99583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течение </w:t>
      </w:r>
      <w:r w:rsidR="001A7B8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="0099583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5D619E" w:rsidRPr="003C301C">
        <w:rPr>
          <w:rFonts w:ascii="Arial" w:hAnsi="Arial" w:cs="Arial"/>
          <w:color w:val="000000" w:themeColor="text1"/>
          <w:sz w:val="24"/>
          <w:szCs w:val="24"/>
        </w:rPr>
        <w:t>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94539E" w:rsidRPr="003C3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666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 </w:t>
      </w:r>
      <w:r w:rsidR="0099583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их заявителю 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99583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тправлением по почтовому адресу</w:t>
      </w:r>
      <w:r w:rsidR="0099583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заявлении, либо по обращению заявителя 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99583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245751" w:rsidRPr="003C301C" w:rsidRDefault="0024575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 личном получении документов, указанных в абзаце первом настоящего пункта, заявитель 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журнале входящей корреспонденции администрации. </w:t>
      </w:r>
    </w:p>
    <w:p w:rsidR="009F0140" w:rsidRPr="003C301C" w:rsidRDefault="009F0140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3434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является:</w:t>
      </w:r>
    </w:p>
    <w:p w:rsidR="005D619E" w:rsidRPr="003C301C" w:rsidRDefault="005D619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>1) уведомление о возможности заключения соглашения об установлении сервитута в предложенных заявителем границах;</w:t>
      </w:r>
    </w:p>
    <w:p w:rsidR="005D619E" w:rsidRPr="003C301C" w:rsidRDefault="005D619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>2)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5D619E" w:rsidRPr="003C301C" w:rsidRDefault="006B452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3) </w:t>
      </w:r>
      <w:r w:rsidR="005D619E" w:rsidRPr="003C301C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1A7B88" w:rsidRPr="003C301C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</w:t>
      </w:r>
      <w:r w:rsidR="005D619E" w:rsidRPr="003C301C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5D619E" w:rsidRPr="003C301C" w:rsidRDefault="005D619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4) </w:t>
      </w:r>
      <w:r w:rsidR="006B452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акт администрации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сервитута.</w:t>
      </w:r>
    </w:p>
    <w:p w:rsidR="003D7446" w:rsidRPr="003C301C" w:rsidRDefault="009F014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24575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Способом фиксации результата административной процедуры является подписание главой администрации </w:t>
      </w:r>
      <w:r w:rsidR="00124AB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</w:t>
      </w:r>
      <w:r w:rsidR="003211E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24AB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Регламента</w:t>
      </w:r>
      <w:r w:rsidR="003D744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D7446" w:rsidRPr="003C301C" w:rsidRDefault="003D744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3D7446" w:rsidRPr="003C301C" w:rsidRDefault="005D619E" w:rsidP="003C301C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10046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Подготовка проекта соглашения об установлении сервитута</w:t>
      </w:r>
    </w:p>
    <w:p w:rsidR="009F0140" w:rsidRPr="003C301C" w:rsidRDefault="009F0140" w:rsidP="003C301C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C927CC" w:rsidRPr="003C301C" w:rsidRDefault="00CC1A2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124AB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124AB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Основанием для начала </w:t>
      </w:r>
      <w:r w:rsidR="00A97B9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осуществления </w:t>
      </w:r>
      <w:r w:rsidR="00124AB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административной процедуры является </w:t>
      </w:r>
      <w:r w:rsidR="00616AD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получение должностным лицом администрации, ответственным за предоставление муниципальной услуги, </w:t>
      </w:r>
      <w:r w:rsidR="00A3572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E60D6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</w:t>
      </w:r>
      <w:r w:rsidR="005A346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кадастрово</w:t>
      </w:r>
      <w:r w:rsidR="00E60D6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5A346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учет</w:t>
      </w:r>
      <w:r w:rsidR="00E60D6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81410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документа, указанного в пункте 3</w:t>
      </w:r>
      <w:r w:rsidR="00BA5A6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81410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</w:t>
      </w:r>
      <w:r w:rsidR="008D5F73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4468FC" w:rsidRPr="003C301C" w:rsidRDefault="005A346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475A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CC1A2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в течение </w:t>
      </w:r>
      <w:r w:rsidR="002415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0046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CC1A2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календарных дней </w:t>
      </w:r>
      <w:r w:rsidR="005D6E2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75A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дня </w:t>
      </w:r>
      <w:r w:rsidR="0010046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регистрации </w:t>
      </w:r>
      <w:r w:rsidR="00475A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CC1A2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</w:t>
      </w:r>
      <w:r w:rsidR="00AE152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уведомления</w:t>
      </w:r>
      <w:r w:rsidR="00644B7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 государственном кадастровом учете </w:t>
      </w:r>
      <w:r w:rsidR="004468FC" w:rsidRPr="003C30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подготавливает </w:t>
      </w:r>
      <w:r w:rsidR="004468FC" w:rsidRPr="003C301C">
        <w:rPr>
          <w:rFonts w:ascii="Arial" w:hAnsi="Arial" w:cs="Arial"/>
          <w:color w:val="000000" w:themeColor="text1"/>
          <w:sz w:val="24"/>
          <w:szCs w:val="24"/>
        </w:rPr>
        <w:t>проект согла</w:t>
      </w:r>
      <w:r w:rsidR="00F80EF1" w:rsidRPr="003C301C">
        <w:rPr>
          <w:rFonts w:ascii="Arial" w:hAnsi="Arial" w:cs="Arial"/>
          <w:color w:val="000000" w:themeColor="text1"/>
          <w:sz w:val="24"/>
          <w:szCs w:val="24"/>
        </w:rPr>
        <w:t>шения об установлении сервитута.</w:t>
      </w:r>
    </w:p>
    <w:p w:rsidR="00F80EF1" w:rsidRPr="003C301C" w:rsidRDefault="00F80EF1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2B20D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</w:t>
      </w:r>
      <w:r w:rsidR="00644B7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трех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подготовки </w:t>
      </w:r>
      <w:r w:rsidR="007D7232" w:rsidRPr="003C301C">
        <w:rPr>
          <w:rFonts w:ascii="Arial" w:hAnsi="Arial" w:cs="Arial"/>
          <w:color w:val="000000" w:themeColor="text1"/>
          <w:sz w:val="24"/>
          <w:szCs w:val="24"/>
        </w:rPr>
        <w:t>проекта соглашения об установлении сервитута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обеспечивает его согласование с уполномоченными </w:t>
      </w:r>
      <w:r w:rsidR="00AF5A9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должностными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лицами администрации и подписание главой администрации.</w:t>
      </w:r>
    </w:p>
    <w:p w:rsidR="006B452E" w:rsidRPr="003C301C" w:rsidRDefault="006C2052" w:rsidP="003C301C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DF71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Результатом административной процедуры является</w:t>
      </w:r>
      <w:r w:rsidR="0094539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D7232" w:rsidRPr="003C301C">
        <w:rPr>
          <w:rFonts w:ascii="Arial" w:hAnsi="Arial" w:cs="Arial"/>
          <w:color w:val="000000" w:themeColor="text1"/>
          <w:sz w:val="24"/>
          <w:szCs w:val="24"/>
        </w:rPr>
        <w:t xml:space="preserve">проект </w:t>
      </w:r>
      <w:r w:rsidR="006B452E" w:rsidRPr="003C301C">
        <w:rPr>
          <w:rFonts w:ascii="Arial" w:hAnsi="Arial" w:cs="Arial"/>
          <w:color w:val="000000" w:themeColor="text1"/>
          <w:sz w:val="24"/>
          <w:szCs w:val="24"/>
        </w:rPr>
        <w:t>соглашени</w:t>
      </w:r>
      <w:r w:rsidR="007D7232" w:rsidRPr="003C301C">
        <w:rPr>
          <w:rFonts w:ascii="Arial" w:hAnsi="Arial" w:cs="Arial"/>
          <w:color w:val="000000" w:themeColor="text1"/>
          <w:sz w:val="24"/>
          <w:szCs w:val="24"/>
        </w:rPr>
        <w:t>я</w:t>
      </w:r>
      <w:r w:rsidR="006B452E" w:rsidRPr="003C301C">
        <w:rPr>
          <w:rFonts w:ascii="Arial" w:hAnsi="Arial" w:cs="Arial"/>
          <w:color w:val="000000" w:themeColor="text1"/>
          <w:sz w:val="24"/>
          <w:szCs w:val="24"/>
        </w:rPr>
        <w:t xml:space="preserve"> об установлении </w:t>
      </w:r>
      <w:r w:rsidR="00AF5A9F" w:rsidRPr="003C301C">
        <w:rPr>
          <w:rFonts w:ascii="Arial" w:hAnsi="Arial" w:cs="Arial"/>
          <w:color w:val="000000" w:themeColor="text1"/>
          <w:sz w:val="24"/>
          <w:szCs w:val="24"/>
        </w:rPr>
        <w:t>сервитута, подписанн</w:t>
      </w:r>
      <w:r w:rsidR="007D7232" w:rsidRPr="003C301C">
        <w:rPr>
          <w:rFonts w:ascii="Arial" w:hAnsi="Arial" w:cs="Arial"/>
          <w:color w:val="000000" w:themeColor="text1"/>
          <w:sz w:val="24"/>
          <w:szCs w:val="24"/>
        </w:rPr>
        <w:t>ый</w:t>
      </w:r>
      <w:r w:rsidR="00AF5A9F" w:rsidRPr="003C301C">
        <w:rPr>
          <w:rFonts w:ascii="Arial" w:hAnsi="Arial" w:cs="Arial"/>
          <w:color w:val="000000" w:themeColor="text1"/>
          <w:sz w:val="24"/>
          <w:szCs w:val="24"/>
        </w:rPr>
        <w:t xml:space="preserve"> главой администрации.</w:t>
      </w:r>
    </w:p>
    <w:p w:rsidR="0004772E" w:rsidRPr="003C301C" w:rsidRDefault="006C2052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C5052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</w:t>
      </w:r>
      <w:r w:rsidR="0013188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C5052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A154A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проект</w:t>
      </w:r>
      <w:r w:rsidR="00297E3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E10018" w:rsidRPr="003C301C">
        <w:rPr>
          <w:rFonts w:ascii="Arial" w:hAnsi="Arial" w:cs="Arial"/>
          <w:color w:val="000000" w:themeColor="text1"/>
          <w:sz w:val="24"/>
          <w:szCs w:val="24"/>
        </w:rPr>
        <w:t>соглашения об установлении сервитута</w:t>
      </w:r>
      <w:r w:rsidR="00F80E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C5052F" w:rsidRPr="003C301C" w:rsidRDefault="00C5052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DF08BF" w:rsidRPr="003C301C" w:rsidRDefault="00C5052F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C3434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ыдача (направление) заявителю 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результата муниципальной услуги </w:t>
      </w:r>
    </w:p>
    <w:p w:rsidR="009F62F6" w:rsidRPr="003C301C" w:rsidRDefault="009F62F6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07775" w:rsidRPr="003C301C" w:rsidRDefault="006C2052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50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297E3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E10018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97E3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</w:t>
      </w:r>
      <w:r w:rsidR="00E10018" w:rsidRPr="003C30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E1001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507775" w:rsidRPr="003C301C" w:rsidRDefault="003562BD" w:rsidP="003C30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19</w:t>
      </w:r>
      <w:r w:rsidR="0050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Должностное лицо администрации, ответственное за</w:t>
      </w:r>
      <w:r w:rsidR="006D7F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</w:t>
      </w:r>
      <w:r w:rsidR="0050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6D7F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течение </w:t>
      </w:r>
      <w:r w:rsidR="00644B7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трех</w:t>
      </w:r>
      <w:r w:rsidR="00A6387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 </w:t>
      </w:r>
      <w:r w:rsidR="0050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подписания </w:t>
      </w:r>
      <w:r w:rsidR="00297E3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3C30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3C3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0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заявителю 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6D7F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проект </w:t>
      </w:r>
      <w:r w:rsidR="002415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соглашения</w:t>
      </w:r>
      <w:r w:rsidR="006D7F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7E3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правовой </w:t>
      </w:r>
      <w:r w:rsidR="00107A9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акт</w:t>
      </w:r>
      <w:r w:rsidR="0050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почтовым отправлением 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почтовому адресу</w:t>
      </w:r>
      <w:r w:rsidR="00107A9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указанному в </w:t>
      </w:r>
      <w:r w:rsidR="006D7F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заявлении</w:t>
      </w:r>
      <w:r w:rsidR="00D8432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50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52721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50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DF08BF" w:rsidRPr="003C301C" w:rsidRDefault="00DF71F2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211E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3562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личном получении </w:t>
      </w:r>
      <w:r w:rsidR="00297E3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2415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="002415D0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3C30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3C3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62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заявитель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представитель </w:t>
      </w:r>
      <w:r w:rsidR="003562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расписывается в их получении в 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журнале исходящей корреспонденции администрации</w:t>
      </w:r>
    </w:p>
    <w:p w:rsidR="00507775" w:rsidRPr="003C301C" w:rsidRDefault="00DF71F2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3434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0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Результатом административной процедуры является </w:t>
      </w:r>
      <w:r w:rsidR="00A26E7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выдача</w:t>
      </w:r>
      <w:r w:rsidR="003562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(</w:t>
      </w:r>
      <w:r w:rsidR="00A26E7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</w:t>
      </w:r>
      <w:r w:rsidR="003562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</w:t>
      </w:r>
      <w:r w:rsidR="0050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415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2415D0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415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2415D0" w:rsidRPr="003C30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3562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634A06" w:rsidRPr="003C301C" w:rsidRDefault="00DE3E2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34A0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случае, если </w:t>
      </w:r>
      <w:r w:rsidR="00A26E7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</w:t>
      </w:r>
      <w:r w:rsidR="00634A0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представлялось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34A0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через МФЦ, </w:t>
      </w:r>
      <w:r w:rsidR="00963E1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соглашения </w:t>
      </w:r>
      <w:r w:rsidR="00963E1E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правовой акт </w:t>
      </w:r>
      <w:r w:rsidR="00963E1E" w:rsidRPr="003C30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3C3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34A0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A26E7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</w:t>
      </w:r>
      <w:r w:rsidR="00634A0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в </w:t>
      </w:r>
      <w:r w:rsidR="00760E0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сроки</w:t>
      </w:r>
      <w:r w:rsidR="007C534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D8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указанные в пункте</w:t>
      </w:r>
      <w:r w:rsidR="00D53B9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119</w:t>
      </w:r>
      <w:r w:rsidR="00760E0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</w:t>
      </w:r>
      <w:r w:rsidR="00E9378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го административного регламента, в МФЦ для пред</w:t>
      </w:r>
      <w:r w:rsidR="00D8432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E9378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ставления заявителю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представителю</w:t>
      </w:r>
      <w:r w:rsidR="00E9378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760E07" w:rsidRPr="003C301C" w:rsidRDefault="00760E07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DF71F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34A0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A26E7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="00634A0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 результата муниципальной услуги, в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журнале исходящей корреспонденции администрации </w:t>
      </w:r>
      <w:r w:rsidR="003579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963E1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963E1E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963E1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963E1E" w:rsidRPr="003C30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14424" w:rsidRPr="003C3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929C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или его </w:t>
      </w:r>
      <w:r w:rsidR="001312C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представителю,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D4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B929C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</w:t>
      </w:r>
      <w:r w:rsidR="00BD4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</w:t>
      </w:r>
      <w:r w:rsidR="00634A0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</w:t>
      </w:r>
      <w:r w:rsidR="00BD4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получении </w:t>
      </w:r>
      <w:r w:rsidR="00634A0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указанного документа </w:t>
      </w:r>
      <w:r w:rsidR="00BD4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лично </w:t>
      </w:r>
      <w:r w:rsidR="00634A0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</w:t>
      </w:r>
      <w:r w:rsidR="00BD4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</w:t>
      </w:r>
      <w:r w:rsidR="00634A0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дставител</w:t>
      </w:r>
      <w:r w:rsidR="00BD4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ем.</w:t>
      </w:r>
    </w:p>
    <w:p w:rsidR="00DE3E2D" w:rsidRPr="003C301C" w:rsidRDefault="00DE3E2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A67E1" w:rsidRPr="003C301C" w:rsidRDefault="00AA67E1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2</w:t>
      </w:r>
      <w:r w:rsidR="00C3434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Особенности выполнения административных действий в МФЦ</w:t>
      </w:r>
    </w:p>
    <w:p w:rsidR="00AA67E1" w:rsidRPr="003C301C" w:rsidRDefault="00AA67E1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A67E1" w:rsidRPr="003C301C" w:rsidRDefault="00AA67E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вправе обратиться в МФЦ.</w:t>
      </w:r>
    </w:p>
    <w:p w:rsidR="00AA67E1" w:rsidRPr="003C301C" w:rsidRDefault="00AA67E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Информация, указанная в пункте </w:t>
      </w:r>
      <w:r w:rsidR="008642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AA67E1" w:rsidRPr="003C301C" w:rsidRDefault="00AA67E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при личном обращении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 в МФЦ или при поступлении обращений в МФЦ с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использованием средств телефонной связи, через официальный сайт МФЦ в сети «Интернет» </w:t>
      </w:r>
      <w:r w:rsidR="003C30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https://mfc38.ru/</w:t>
      </w:r>
      <w:r w:rsid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3C301C" w:rsidRDefault="00AA67E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с использованием </w:t>
      </w:r>
      <w:proofErr w:type="spellStart"/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инфоматов</w:t>
      </w:r>
      <w:proofErr w:type="spellEnd"/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A67E1" w:rsidRPr="003C301C" w:rsidRDefault="00AA67E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МФЦ предоставляет информацию:</w:t>
      </w:r>
    </w:p>
    <w:p w:rsidR="00AA67E1" w:rsidRPr="003C301C" w:rsidRDefault="00AA67E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:rsidR="00AA67E1" w:rsidRPr="003C301C" w:rsidRDefault="00AA67E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по вопросам, указанным в пункте </w:t>
      </w:r>
      <w:r w:rsidR="003211E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5025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регламента;</w:t>
      </w:r>
    </w:p>
    <w:p w:rsidR="00AA67E1" w:rsidRPr="003C301C" w:rsidRDefault="00AA67E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о ходе рассмотрения запроса о предоставлении муниципальной услуги;</w:t>
      </w:r>
    </w:p>
    <w:p w:rsidR="00AA67E1" w:rsidRPr="003C301C" w:rsidRDefault="00AA67E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AA67E1" w:rsidRPr="003C301C" w:rsidRDefault="00AA67E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A67E1" w:rsidRPr="003C301C" w:rsidRDefault="00AA67E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</w:t>
      </w:r>
      <w:r w:rsidR="006C205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рального закона от </w:t>
      </w:r>
      <w:r w:rsidR="00D8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27 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</w:p>
    <w:p w:rsidR="00AA67E1" w:rsidRPr="003C301C" w:rsidRDefault="00AA67E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в)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AA67E1" w:rsidRPr="003C301C" w:rsidRDefault="00AA67E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г) перечень результатов государственных и (или) муниципальных услуг, входящих в комплексный запрос.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C205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3262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 подачи </w:t>
      </w:r>
      <w:r w:rsidR="00D8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посредством МФЦ (за исключением случая, предусмотренного пунктом 1</w:t>
      </w:r>
      <w:r w:rsidR="003B1CF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регламента),</w:t>
      </w:r>
      <w:r w:rsidR="001F642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определяет предмет обращения;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устанавливает личность заявителя или личность и полномочия </w:t>
      </w:r>
      <w:r w:rsidR="00E044E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E044E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проводит проверку правильности заполнения формы </w:t>
      </w:r>
      <w:r w:rsidR="00D8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заявления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4) проводит проверку полноты пакета документов и соответствия документов требованиям, указанным в пункте 3</w:t>
      </w:r>
      <w:r w:rsidR="0088632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направляет пакет документов в администрацию: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а) в электронном виде (в составе пакетов электронных дел) – в день обращения заявителя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б) на бумажных носителях– в течение </w:t>
      </w:r>
      <w:r w:rsidR="00FD582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двух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рабочих дней, следующих за днем обращения заявителя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МФЦ, посредством курьерской связи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составлением описи передаваемых документов</w:t>
      </w:r>
      <w:r w:rsid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(если рабочий день МФЦ, следующий за днем обращения заявителя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МФЦ).</w:t>
      </w:r>
    </w:p>
    <w:p w:rsidR="00AA67E1" w:rsidRPr="003C301C" w:rsidRDefault="00F53090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129</w:t>
      </w:r>
      <w:r w:rsidR="00AA67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В случае если при приеме документов от заявителя или его представителя работник МФЦ выявляет несоответствия документа (документов) требованиям, указанным в пункте 3</w:t>
      </w:r>
      <w:r w:rsidR="00B9164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6 </w:t>
      </w:r>
      <w:r w:rsidR="00AA67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AA67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211E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Каждый экземпляр расписки подписывается работником МФЦ и заявителем или его представителем.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3B1CF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устанавливает личность заявителя или личность и полномочия </w:t>
      </w:r>
      <w:r w:rsidR="00E044E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E044E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4) определяет последовательность предоставления государственных и (или) муниципальных услуг, наличие «параллельных» и «последовательных» услуг,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наличие (отсутствие) их взаимосвязи и информирует об этом заявителя или его представителя;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5)</w:t>
      </w:r>
      <w:r w:rsidR="006729B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</w:t>
      </w:r>
      <w:r w:rsidR="004144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9) информирует заявителя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10) уведомляет заявителя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11) формирует и распечатывает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12) принимает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заявителя или его представителя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комплексный запрос и документы и передает его работнику МФЦ,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переводит в электронную форму и снимает копии с документов, представленных заявителем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подписывает их и заверяет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6 пункта 1</w:t>
      </w:r>
      <w:r w:rsidR="00AE39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В случае подачи заявителем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представителем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заявления об исправлении технической ошибки, указанной в пункте </w:t>
      </w:r>
      <w:r w:rsidR="00AE39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837AC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устанавливает личность заявителя или личность и полномочия </w:t>
      </w:r>
      <w:r w:rsidR="003E35B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его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представителя</w:t>
      </w:r>
      <w:r w:rsidR="003E35B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3) направляет заявление об исправлении технической ошибки в администрацию: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а) в электронном виде – в день обращения заявителя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МФЦ;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б) на бумажном носителе – в течение </w:t>
      </w:r>
      <w:r w:rsidR="00FD582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двух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рабочих дней, следующих за днем обращения заявителя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МФЦ, посредством курьерской связи с составлением описи передаваемого документа (если рабочий день МФЦ, следующий за днем обращения заявителя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МФЦ).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При получении МФЦ </w:t>
      </w:r>
      <w:r w:rsidR="00DC06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DC06BD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DC06BD" w:rsidRPr="003C30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сообщает заявителю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принятом решении по телефону с записью даты и времени телефонного звонка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посредством смс-информирования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A67E1" w:rsidRPr="003C301C" w:rsidRDefault="00AA67E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После выдачи </w:t>
      </w:r>
      <w:r w:rsidR="00DC06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</w:t>
      </w:r>
      <w:r w:rsidR="00DC06BD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правового акта </w:t>
      </w:r>
      <w:r w:rsidR="00DC06BD" w:rsidRPr="003C30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:rsidR="00731B51" w:rsidRPr="003C301C" w:rsidRDefault="00731B5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3C301C" w:rsidRDefault="00892A3A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2</w:t>
      </w:r>
      <w:r w:rsidR="006520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9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справление допущенных опечаток и ошибок в выданных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результате предоставления муниципальной услуги документах</w:t>
      </w:r>
    </w:p>
    <w:p w:rsidR="00892A3A" w:rsidRPr="003C301C" w:rsidRDefault="00892A3A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892A3A" w:rsidRPr="003C301C" w:rsidRDefault="00892A3A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Основанием для исправлени</w:t>
      </w:r>
      <w:r w:rsidR="00A374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допущенных опечаток и ошибок в выданн</w:t>
      </w:r>
      <w:r w:rsidR="004A6E5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результате предоста</w:t>
      </w:r>
      <w:r w:rsidR="004A6E5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вления муниципальной услуги </w:t>
      </w:r>
      <w:r w:rsidR="00DC06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проекте соглашения </w:t>
      </w:r>
      <w:r w:rsidR="00DC06BD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DC06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230D6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соглашении </w:t>
      </w:r>
      <w:r w:rsidR="00230D66" w:rsidRPr="003C301C">
        <w:rPr>
          <w:rFonts w:ascii="Arial" w:hAnsi="Arial" w:cs="Arial"/>
          <w:color w:val="000000" w:themeColor="text1"/>
          <w:sz w:val="24"/>
          <w:szCs w:val="24"/>
        </w:rPr>
        <w:t xml:space="preserve">об установлении сервитута, </w:t>
      </w:r>
      <w:r w:rsidR="00DC06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правовом акте </w:t>
      </w:r>
      <w:r w:rsidR="00DC06BD" w:rsidRPr="003C30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F53090" w:rsidRPr="003C3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0D8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(далее – техническая ошибка)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получение администрацией заявления об исправлении технической ошибки от </w:t>
      </w:r>
      <w:r w:rsidR="00486CD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заявителя или его представителя.</w:t>
      </w:r>
    </w:p>
    <w:p w:rsidR="004B36A8" w:rsidRPr="003C301C" w:rsidRDefault="004B36A8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AE39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Заявление об исправлении технической ошибки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подается заявителем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или его представителем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</w:t>
      </w:r>
      <w:r w:rsidR="00C25AC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администрацию одним из способов, указанны</w:t>
      </w:r>
      <w:r w:rsidR="00FF674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</w:t>
      </w:r>
      <w:r w:rsidR="00C25AC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3</w:t>
      </w:r>
      <w:r w:rsidR="004431A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C25AC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 </w:t>
      </w:r>
    </w:p>
    <w:p w:rsidR="00DF08BF" w:rsidRPr="003C301C" w:rsidRDefault="00DE3E2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C25AC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Заявление об исправлении технической ошибки регистрируется </w:t>
      </w:r>
      <w:r w:rsidR="004B36A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должностным лицом администрации, ответственным за прием и регистрацию документов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652F6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порядке, </w:t>
      </w:r>
      <w:r w:rsidR="004B36A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установленном главой 1</w:t>
      </w:r>
      <w:r w:rsidR="00EF31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4B36A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r w:rsidR="00D87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B36A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ответственному за предоставление муниципальной услуги.</w:t>
      </w:r>
    </w:p>
    <w:p w:rsidR="00892A3A" w:rsidRPr="003C301C" w:rsidRDefault="004B36A8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E39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регистрации заявления </w:t>
      </w:r>
      <w:r w:rsidR="003672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</w:t>
      </w:r>
      <w:r w:rsidR="00125F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ги документе и принимает одно и следующих решений:</w:t>
      </w:r>
    </w:p>
    <w:p w:rsidR="00125F36" w:rsidRPr="003C301C" w:rsidRDefault="00125F36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1) об исправлении технической ошибки;</w:t>
      </w:r>
    </w:p>
    <w:p w:rsidR="00125F36" w:rsidRPr="003C301C" w:rsidRDefault="00125F36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2) об отсутствии технической ошибки.</w:t>
      </w:r>
    </w:p>
    <w:p w:rsidR="00892A3A" w:rsidRPr="003C301C" w:rsidRDefault="00F53090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139</w:t>
      </w:r>
      <w:r w:rsidR="004B36A8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Критерием принятия решения</w:t>
      </w:r>
      <w:r w:rsidR="00125F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указанного в пункте 1</w:t>
      </w:r>
      <w:r w:rsidR="00C61B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125F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является </w:t>
      </w:r>
      <w:r w:rsidR="00125F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наличие опечатки и (или) ошибки в выданном заявителю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125F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</w:t>
      </w:r>
      <w:r w:rsidR="00652F6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</w:t>
      </w:r>
      <w:r w:rsidR="00125F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являюще</w:t>
      </w:r>
      <w:r w:rsidR="00B409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</w:t>
      </w:r>
      <w:r w:rsidR="00125F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ся результатом предоставления муниципальной услуги.</w:t>
      </w:r>
    </w:p>
    <w:p w:rsidR="00874A02" w:rsidRPr="003C301C" w:rsidRDefault="00DE3E2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F31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0</w:t>
      </w:r>
      <w:r w:rsidR="00125F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случае </w:t>
      </w:r>
      <w:r w:rsidR="00125F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принятия решения</w:t>
      </w:r>
      <w:r w:rsidR="00B409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125F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указанного в подпункте 1 пункта 1</w:t>
      </w:r>
      <w:r w:rsidR="00C61B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125F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5D305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отношении </w:t>
      </w:r>
      <w:r w:rsidR="00DC06B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</w:t>
      </w:r>
      <w:r w:rsidR="00DC06BD" w:rsidRPr="003C301C">
        <w:rPr>
          <w:rFonts w:ascii="Arial" w:hAnsi="Arial" w:cs="Arial"/>
          <w:color w:val="000000" w:themeColor="text1"/>
          <w:sz w:val="24"/>
          <w:szCs w:val="24"/>
        </w:rPr>
        <w:t>об отказе в установлении сервитута</w:t>
      </w:r>
      <w:r w:rsidR="00487F54" w:rsidRPr="003C3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4A0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подготавливает правово</w:t>
      </w:r>
      <w:r w:rsidR="002173A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й акт</w:t>
      </w:r>
      <w:r w:rsidR="00874A0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об отказе </w:t>
      </w:r>
      <w:r w:rsidR="009A5649" w:rsidRPr="003C301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874A0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исправленной технической ошибкой. </w:t>
      </w:r>
    </w:p>
    <w:p w:rsidR="00892A3A" w:rsidRPr="003C301C" w:rsidRDefault="00874A02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93277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проекта соглашения </w:t>
      </w:r>
      <w:r w:rsidR="00C45F70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</w:t>
      </w:r>
      <w:r w:rsidR="004A7E4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роект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9A564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соглашени</w:t>
      </w:r>
      <w:r w:rsidR="00230D6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C45F70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230D6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</w:t>
      </w:r>
      <w:r w:rsidR="00230D6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ной </w:t>
      </w:r>
      <w:r w:rsidR="009A564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технической ошибк</w:t>
      </w:r>
      <w:r w:rsidR="00230D6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ой</w:t>
      </w:r>
      <w:r w:rsidR="009A564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230D66" w:rsidRPr="003C301C" w:rsidRDefault="00230D66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принятия решения, указанного в подпункте 1 пункта 13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="00BE41D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в отношении </w:t>
      </w:r>
      <w:r w:rsidR="00C8291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заключенного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соглашения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должностное лицо администрации, ответственное за предоставление муниципальной услуги, подготавливает проект дополнительного соглашения к указанному соглашению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технической ошибки.</w:t>
      </w:r>
    </w:p>
    <w:p w:rsidR="00E75D14" w:rsidRPr="003C301C" w:rsidRDefault="00E75D14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14</w:t>
      </w:r>
      <w:r w:rsidR="00F530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 В случае принятия решения, указанного в подпункте 2 пункта 13</w:t>
      </w:r>
      <w:r w:rsidR="00F530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должностное лицо администрации, ответственное за предоставление муниципальной услуги, подготавливает уведомление об отсутствии технической ошибки в выданном в результате предоставления муниципальной услуги документе.</w:t>
      </w:r>
    </w:p>
    <w:p w:rsidR="004E1FD6" w:rsidRPr="003C301C" w:rsidRDefault="008642D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9C49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4E1F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EA2B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</w:t>
      </w:r>
      <w:r w:rsidR="004E1F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олжностное лицо администрации, ответственное за предоставление муниципальной услуги, в течение </w:t>
      </w:r>
      <w:r w:rsidR="00644B7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двух </w:t>
      </w:r>
      <w:r w:rsidR="004E1F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дней со дня регистрации заявления </w:t>
      </w:r>
      <w:r w:rsidR="003672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4E1F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администрации обеспечивает подписание </w:t>
      </w:r>
      <w:r w:rsidR="00B409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FD367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правового акта администрации об отказе </w:t>
      </w:r>
      <w:r w:rsidR="001A4DB3" w:rsidRPr="003C301C">
        <w:rPr>
          <w:rFonts w:ascii="Arial" w:hAnsi="Arial" w:cs="Arial"/>
          <w:color w:val="000000" w:themeColor="text1"/>
          <w:sz w:val="24"/>
          <w:szCs w:val="24"/>
        </w:rPr>
        <w:t>в установлении сервитута</w:t>
      </w:r>
      <w:r w:rsidR="00487F54" w:rsidRPr="003C3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D367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исправленной технической ошибкой, </w:t>
      </w:r>
      <w:r w:rsidR="00C8291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соглашения об установлении сервитута с исправленной технической ошибкой, </w:t>
      </w:r>
      <w:r w:rsidR="002173A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проекта </w:t>
      </w:r>
      <w:r w:rsidR="00FD367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дополнительного соглашения к указанному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D367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соглашению </w:t>
      </w:r>
      <w:r w:rsidR="001A4DB3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FD367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</w:t>
      </w:r>
      <w:r w:rsidR="002173A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ого </w:t>
      </w:r>
      <w:r w:rsidR="00FD367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исправление в нем (в них) технической ошибки</w:t>
      </w:r>
      <w:r w:rsidR="002173A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уведомления об отсутствии технической ошибки в выданном в результате предоставления</w:t>
      </w:r>
      <w:r w:rsidR="00B409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муниципальной услуги документе</w:t>
      </w:r>
      <w:r w:rsidR="004E1F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4A6E59" w:rsidRPr="003C301C" w:rsidRDefault="008642D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1</w:t>
      </w:r>
      <w:r w:rsidR="007D723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4E1F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4A6E5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Глава администрации немедленно п</w:t>
      </w:r>
      <w:r w:rsidR="004E1F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осле подписания </w:t>
      </w:r>
      <w:r w:rsidR="00107DF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документа, указанного в пункте 1</w:t>
      </w:r>
      <w:r w:rsidR="009C49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107DF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передает</w:t>
      </w:r>
      <w:r w:rsidR="004A6E5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</w:t>
      </w:r>
      <w:r w:rsidR="00107DF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должностному лицу администрации, ответственно</w:t>
      </w:r>
      <w:r w:rsidR="00B409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</w:t>
      </w:r>
      <w:r w:rsidR="00107DF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07DF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направление (выдачу) заявителю р</w:t>
      </w:r>
      <w:r w:rsidR="004A6E5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езультата муниципальной услуги.</w:t>
      </w:r>
    </w:p>
    <w:p w:rsidR="00DF08BF" w:rsidRPr="003C301C" w:rsidRDefault="00DE3E2D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642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4A6E5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Должностное лицо администрации, ответственное за </w:t>
      </w:r>
      <w:r w:rsidR="002F5A3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выдачу (направление)</w:t>
      </w:r>
      <w:r w:rsidR="004A6E5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результата муниципальной услуги, </w:t>
      </w:r>
      <w:r w:rsidR="00107DF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течение одного рабочего дня со дня подписания </w:t>
      </w:r>
      <w:r w:rsidR="0067337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главой администрации </w:t>
      </w:r>
      <w:r w:rsidR="0037353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</w:t>
      </w:r>
      <w:r w:rsidR="0067337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указанн</w:t>
      </w:r>
      <w:r w:rsidR="0037353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ых</w:t>
      </w:r>
      <w:r w:rsidR="0067337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пункте 1</w:t>
      </w:r>
      <w:r w:rsidR="009C49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67337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</w:t>
      </w:r>
      <w:r w:rsidR="003579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направляет </w:t>
      </w:r>
      <w:r w:rsidR="009C458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указанный документ </w:t>
      </w:r>
      <w:r w:rsidR="003579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3579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почтовым отправлением по почтовому адре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су</w:t>
      </w:r>
      <w:r w:rsidR="003579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указанному в заявлении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6722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 исправлении технической ошибки</w:t>
      </w:r>
      <w:r w:rsidR="00487F5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либо по обращению заявителя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3579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 вручает его лично.</w:t>
      </w:r>
    </w:p>
    <w:p w:rsidR="00C25AC5" w:rsidRPr="003C301C" w:rsidRDefault="00C25AC5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</w:t>
      </w:r>
      <w:r w:rsidR="002F5A3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выдачу (направление)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заявителю результата муниципальной услуги, в течение одного рабочего дня со дня подписания главой администрации документа, указанного в пункте 1</w:t>
      </w:r>
      <w:r w:rsidR="006520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7D02A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настоящего административного регламента, направляет указанный документ в МФЦ</w:t>
      </w:r>
      <w:r w:rsidR="00EA2B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892A3A" w:rsidRPr="003C301C" w:rsidRDefault="008642D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C61B3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3579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374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Результатом рассмотрения заявления об 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исправлени</w:t>
      </w:r>
      <w:r w:rsidR="00A374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технической ошибки в выданном в результате предоставления </w:t>
      </w:r>
      <w:r w:rsidR="003579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 является:</w:t>
      </w:r>
    </w:p>
    <w:p w:rsidR="00892A3A" w:rsidRPr="003C301C" w:rsidRDefault="00DD717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 в случае наличия технической ошибки в выданном в результате предоставления</w:t>
      </w:r>
      <w:r w:rsidR="00547E1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="003579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080DB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7353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правовой акт администрации об отказе в заключени</w:t>
      </w:r>
      <w:r w:rsidR="00230D6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</w:t>
      </w:r>
      <w:r w:rsidR="0037353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соглашения</w:t>
      </w:r>
      <w:r w:rsidR="00A05EEA" w:rsidRPr="003C301C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272CC3" w:rsidRPr="003C301C">
        <w:rPr>
          <w:rFonts w:ascii="Arial" w:hAnsi="Arial" w:cs="Arial"/>
          <w:color w:val="000000" w:themeColor="text1"/>
          <w:sz w:val="24"/>
          <w:szCs w:val="24"/>
        </w:rPr>
        <w:t>б установлении сервитута</w:t>
      </w:r>
      <w:r w:rsidR="00A05EEA" w:rsidRPr="003C301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7353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 исправленной технической ошибкой</w:t>
      </w:r>
      <w:r w:rsidR="00C8291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проект соглашения об установлении сервитута с исправленной технической ошибкой, </w:t>
      </w:r>
      <w:r w:rsidR="004E607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проект дополнительного соглашения к </w:t>
      </w:r>
      <w:r w:rsidR="00272CC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указанному соглашению </w:t>
      </w:r>
      <w:r w:rsidR="00272CC3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="004E607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направленный на исправление в нем (в них) технической ошибки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;</w:t>
      </w:r>
    </w:p>
    <w:p w:rsidR="00892A3A" w:rsidRPr="003C301C" w:rsidRDefault="00DD717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 в случае отсутствия технической ошибки в выданном в результате предоставления </w:t>
      </w:r>
      <w:r w:rsidR="00B409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услуги документе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–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уведомление об отсутствии технической ошибки в выданном в результате предоставления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35798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 документе</w:t>
      </w:r>
      <w:r w:rsidR="00272CC3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</w:t>
      </w:r>
    </w:p>
    <w:p w:rsidR="00357981" w:rsidRPr="003C301C" w:rsidRDefault="0035798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F256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proofErr w:type="gramStart"/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Способ</w:t>
      </w:r>
      <w:r w:rsidR="00B409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</w:t>
      </w:r>
      <w:r w:rsidR="00892A3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фиксации результата </w:t>
      </w:r>
      <w:r w:rsidR="00A3742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рассмотрения заявления об исправлении технической ошибки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2F5A3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выдачу (направление)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заявителю результата муниципальной услуги, </w:t>
      </w:r>
      <w:r w:rsidR="00B1437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журнале исходящей корреспонденции администрации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отметки о направлении </w:t>
      </w:r>
      <w:r w:rsidR="00B930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одного из документов, указанных в пункте 14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B930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</w:t>
      </w:r>
      <w:r w:rsidR="00EA2BC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заявителю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представителю </w:t>
      </w:r>
      <w:r w:rsidR="00BD4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в МФЦ или о получении </w:t>
      </w:r>
      <w:r w:rsidR="00B930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такого </w:t>
      </w:r>
      <w:r w:rsidR="00BD4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документа лично заявителем или его представителем.</w:t>
      </w:r>
      <w:proofErr w:type="gramEnd"/>
    </w:p>
    <w:p w:rsidR="00662BEA" w:rsidRPr="003C301C" w:rsidRDefault="00662BEA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3C301C" w:rsidRDefault="005324F1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IV. ФОРМЫ КОНТРОЛЯ ЗА ПРЕДОСТАВЛЕНИЕМ МУНИЦИПАЛЬНОЙ УСЛУГИ</w:t>
      </w:r>
    </w:p>
    <w:p w:rsidR="005324F1" w:rsidRPr="003C301C" w:rsidRDefault="005324F1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3C301C" w:rsidRDefault="005324F1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6" w:name="Par413"/>
      <w:bookmarkEnd w:id="6"/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6520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30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осуществления текущего контроля за соблюдением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 исполнением ответственными должностными лицами положений </w:t>
      </w:r>
      <w:r w:rsidR="00C149C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административного регламента и иных нормативных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правовых актов, устанавливающих требования к предоставлению муниципальной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услуги,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 также </w:t>
      </w:r>
      <w:r w:rsidR="00B409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за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принятием ими решений</w:t>
      </w:r>
    </w:p>
    <w:p w:rsidR="005324F1" w:rsidRPr="003C301C" w:rsidRDefault="005324F1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3C301C" w:rsidRDefault="005324F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7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Текущий </w:t>
      </w:r>
      <w:proofErr w:type="gramStart"/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</w:t>
      </w:r>
      <w:proofErr w:type="gramEnd"/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администрации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,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lastRenderedPageBreak/>
        <w:t>наделенными соответствующими полномочиями, путем рассмотрения отчетов должностных лиц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A27D4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, а также рассмотрения жалоб заявителей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или их представителей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3C301C" w:rsidRDefault="005324F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4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8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Основными задачами текущего контроля являются:</w:t>
      </w:r>
    </w:p>
    <w:p w:rsidR="005324F1" w:rsidRPr="003C301C" w:rsidRDefault="00DD717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324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обеспечение своевременного и качественного предоставления муниципальной услуги;</w:t>
      </w:r>
    </w:p>
    <w:p w:rsidR="005324F1" w:rsidRPr="003C301C" w:rsidRDefault="00DD717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5324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нарушений в сроках и качестве предоставления муниципальной услуги;</w:t>
      </w:r>
    </w:p>
    <w:p w:rsidR="005324F1" w:rsidRPr="003C301C" w:rsidRDefault="00DD717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5324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выявление и устранение причин и условий, способствующих ненадлежащему предоставлению муниципальной услуги;</w:t>
      </w:r>
    </w:p>
    <w:p w:rsidR="005324F1" w:rsidRPr="003C301C" w:rsidRDefault="00DD717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324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) принятие мер по надлежащему предоставлению муниципальной услуги.</w:t>
      </w:r>
    </w:p>
    <w:p w:rsidR="005324F1" w:rsidRPr="003C301C" w:rsidRDefault="00F5309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149</w:t>
      </w:r>
      <w:r w:rsidR="005324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:rsidR="00A6387F" w:rsidRPr="003C301C" w:rsidRDefault="00A6387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3C301C" w:rsidRDefault="005324F1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="00040775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="006520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орядок и периодичность осуществления плановых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внеплановых проверок полноты и качества предоставления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муниципальной услуги, в том числе порядок и формы контроля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полнотой и качеством предоставления муниципальной услуги</w:t>
      </w:r>
    </w:p>
    <w:p w:rsidR="005324F1" w:rsidRPr="003C301C" w:rsidRDefault="005324F1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27D47" w:rsidRPr="003C301C" w:rsidRDefault="00DE3E2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943E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0</w:t>
      </w:r>
      <w:r w:rsidR="00A27D4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2E3F70" w:rsidRPr="003C301C" w:rsidRDefault="00DE3E2D" w:rsidP="003C301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7" w:name="Par427"/>
      <w:bookmarkEnd w:id="7"/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EF31A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5324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A27D4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Плановые поверки осуществляются на основании планов работы администрации. </w:t>
      </w:r>
      <w:r w:rsidR="002E3F7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Внеплановые проверки осуществляются по решению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E3F7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:rsidR="00DF08BF" w:rsidRPr="003C301C" w:rsidRDefault="00DE3E2D" w:rsidP="003C301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6520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="00295CB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Контроль за полнотой и качеством предоставления должностными лицами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295CB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</w:t>
      </w:r>
      <w:r w:rsidR="00A76AA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орой утверждается правовым актом </w:t>
      </w:r>
      <w:r w:rsidR="00295CB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785102" w:rsidRPr="003C301C" w:rsidRDefault="00295CB2" w:rsidP="003C301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Срок проведения проверки и оформления акта </w:t>
      </w:r>
      <w:r w:rsidR="007405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проверки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составляет 30 календарных дней со дня начала проверки. Днем начала проверки считается день </w:t>
      </w:r>
      <w:r w:rsidR="0074058D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принятия решения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 назначении проверки. </w:t>
      </w:r>
    </w:p>
    <w:p w:rsidR="00295CB2" w:rsidRPr="003C301C" w:rsidRDefault="00295CB2" w:rsidP="003C301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администрации</w:t>
      </w:r>
      <w:r w:rsidR="004614B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при предоставлении муниципальной услуги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глава администрации в целях организации и проведения внеплановой проверки </w:t>
      </w:r>
      <w:r w:rsidR="004614B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="004614B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="004614B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A53060" w:rsidRPr="003C301C" w:rsidRDefault="00A53060" w:rsidP="003C301C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7D723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:rsidR="006E03BF" w:rsidRPr="003C301C" w:rsidRDefault="006E03BF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3C301C" w:rsidRDefault="005324F1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8" w:name="Par439"/>
      <w:bookmarkEnd w:id="8"/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О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тветственность должностных лиц</w:t>
      </w:r>
      <w:r w:rsidR="00B6776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за решения и действия (бездействие), принимаемые(осуществляемые)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ими в ходе предоставления муниципальной услуги</w:t>
      </w:r>
    </w:p>
    <w:p w:rsidR="005324F1" w:rsidRPr="003C301C" w:rsidRDefault="005324F1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3C301C" w:rsidRDefault="005324F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8642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 Обязанность соблюдения положений настоящего административного регламента закрепляется в должностных </w:t>
      </w:r>
      <w:r w:rsidR="00435DB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инструкциях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должностных лиц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администрации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</w:t>
      </w:r>
    </w:p>
    <w:p w:rsidR="005324F1" w:rsidRPr="003C301C" w:rsidRDefault="005324F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8642D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435DB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администрации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5324F1" w:rsidRPr="003C301C" w:rsidRDefault="005324F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</w:p>
    <w:p w:rsidR="005324F1" w:rsidRPr="003C301C" w:rsidRDefault="005324F1" w:rsidP="003C301C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bookmarkStart w:id="9" w:name="Par447"/>
      <w:bookmarkEnd w:id="9"/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3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оложения, характеризующие требования к порядку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формам контроля за предос</w:t>
      </w:r>
      <w:r w:rsidR="00A76AA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тавлением муниципальной услуги,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том числе со стороны граждан, их объединений и организаций</w:t>
      </w:r>
    </w:p>
    <w:p w:rsidR="005324F1" w:rsidRPr="003C301C" w:rsidRDefault="005324F1" w:rsidP="003C301C">
      <w:pPr>
        <w:keepNext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324F1" w:rsidRPr="003C301C" w:rsidRDefault="005324F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F256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5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7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. 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фактах:</w:t>
      </w:r>
    </w:p>
    <w:p w:rsidR="005324F1" w:rsidRPr="003C301C" w:rsidRDefault="00BE3A44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1) </w:t>
      </w:r>
      <w:r w:rsidR="005324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прав и законных интересов заявителей или их представителей решением, действием (бездействием)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администрации</w:t>
      </w:r>
      <w:r w:rsidR="005324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, </w:t>
      </w:r>
      <w:r w:rsidR="004E4B3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ее </w:t>
      </w:r>
      <w:r w:rsidR="005324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должностных лиц;</w:t>
      </w:r>
    </w:p>
    <w:p w:rsidR="005324F1" w:rsidRPr="003C301C" w:rsidRDefault="00BE3A44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2) </w:t>
      </w:r>
      <w:r w:rsidR="005324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5324F1" w:rsidRPr="003C301C" w:rsidRDefault="00BE3A44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3) </w:t>
      </w:r>
      <w:r w:rsidR="005324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некорректного поведения должностных лиц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 </w:t>
      </w:r>
      <w:r w:rsidR="002F5A3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дминистрации</w:t>
      </w:r>
      <w:r w:rsidR="005324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нарушения правил служебной этики при предоставлении муниципальной услуги.</w:t>
      </w:r>
    </w:p>
    <w:p w:rsidR="005324F1" w:rsidRPr="003C301C" w:rsidRDefault="005324F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</w:t>
      </w:r>
      <w:r w:rsidR="00AF256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8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 И</w:t>
      </w:r>
      <w:r w:rsidR="00D0095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нформацию, указанную в пункте</w:t>
      </w:r>
      <w:r w:rsidR="00D9503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</w:t>
      </w:r>
      <w:r w:rsidR="00AF256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="0027250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настоящего административного регламента, </w:t>
      </w:r>
      <w:r w:rsidR="00BE3A4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граждане, их объединения и организации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могут сообщить </w:t>
      </w:r>
      <w:r w:rsidR="00BE3A4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устно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 телефон</w:t>
      </w:r>
      <w:r w:rsidR="00BE3A4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 администрации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 указанн</w:t>
      </w:r>
      <w:r w:rsidR="004E4B3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ому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 официальном сайте </w:t>
      </w:r>
      <w:r w:rsidR="00BE3A4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направить электронное обращение</w:t>
      </w:r>
      <w:r w:rsidR="007A6BF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по</w:t>
      </w:r>
      <w:r w:rsidR="00BE3A44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адр</w:t>
      </w:r>
      <w:r w:rsidR="00152D4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ес</w:t>
      </w:r>
      <w:r w:rsidR="007A6BFF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</w:t>
      </w:r>
      <w:r w:rsidR="00152D4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электронной почты администрации.</w:t>
      </w:r>
    </w:p>
    <w:p w:rsidR="005324F1" w:rsidRPr="003C301C" w:rsidRDefault="00F5309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159</w:t>
      </w:r>
      <w:r w:rsidR="004E4B3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="005324F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:rsidR="005324F1" w:rsidRPr="003C301C" w:rsidRDefault="005324F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1</w:t>
      </w:r>
      <w:r w:rsidR="00A943E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6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>0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  <w:t xml:space="preserve">.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календарных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дней с момента их регистрации.</w:t>
      </w:r>
    </w:p>
    <w:p w:rsidR="005324F1" w:rsidRPr="003C301C" w:rsidRDefault="005324F1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ko-KR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Днем регистрации обращения является день его поступления в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152D4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администрацию 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(до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16-45</w:t>
      </w:r>
      <w:r w:rsidR="0001006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). При поступлении обращения после 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16-45</w:t>
      </w:r>
      <w:r w:rsidR="0001006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часов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его регистрация происходит следующим рабочим днем.</w:t>
      </w:r>
    </w:p>
    <w:p w:rsidR="00357981" w:rsidRPr="003C301C" w:rsidRDefault="00357981" w:rsidP="003C301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3C301C" w:rsidRDefault="002E737F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</w:t>
      </w:r>
      <w:r w:rsidR="00F018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АЗДЕЛ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V. </w:t>
      </w:r>
      <w:r w:rsidR="00F018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ДОСУДЕБНЫЙ (ВНЕСУДЕБНЫЙ) ПОРЯДОК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ОБЖАЛОВАНИЯ РЕШЕНИЙ И ДЕЙСТВИЙ (БЕЗДЕЙСТВИЯ)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B6776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АДМИНИСТРАЦИИ</w:t>
      </w:r>
      <w:r w:rsidR="000434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ЛИБО ЕЕ МУНИЦИПАЛЬНОГО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0434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СЛУЖАЩЕГО</w:t>
      </w:r>
      <w:r w:rsidR="00F018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МФЦ,</w:t>
      </w:r>
      <w:r w:rsid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F0181C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РАБОТНИКОВ</w:t>
      </w:r>
      <w:r w:rsidR="0004348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МФЦ</w:t>
      </w:r>
    </w:p>
    <w:p w:rsidR="00C77627" w:rsidRPr="003C301C" w:rsidRDefault="00C77627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F0181C" w:rsidRPr="003C301C" w:rsidRDefault="00F0181C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И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нформация для заинтересованных лиц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об их праве на досудебное (внесудебное) обжалование действий (бездействия) и (или) решений, принятых </w:t>
      </w:r>
      <w:r w:rsidR="003133D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(осуществленных)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C77627" w:rsidRPr="003C301C" w:rsidRDefault="00C77627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036070" w:rsidRPr="003C301C" w:rsidRDefault="00DE3E2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155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F530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B73A9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 Заявитель и</w:t>
      </w:r>
      <w:r w:rsidR="000C6F3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ли</w:t>
      </w:r>
      <w:r w:rsidR="00A05EE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B73A9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</w:t>
      </w:r>
      <w:r w:rsidR="00B73A9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 МФЦ, а также их должностных лиц,</w:t>
      </w:r>
      <w:r w:rsidR="000C6F3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муниципальных</w:t>
      </w:r>
      <w:r w:rsidR="00B73A9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служащих</w:t>
      </w:r>
      <w:r w:rsidR="000C6F3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B73A9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работников </w:t>
      </w:r>
      <w:r w:rsidR="000C6F3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МФЦ (далее – жалоба)</w:t>
      </w:r>
      <w:r w:rsidR="0003607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036070" w:rsidRPr="003C301C">
        <w:rPr>
          <w:rFonts w:ascii="Arial" w:hAnsi="Arial" w:cs="Arial"/>
          <w:kern w:val="2"/>
          <w:sz w:val="24"/>
          <w:szCs w:val="24"/>
        </w:rPr>
        <w:t>одним из следующих способов:</w:t>
      </w:r>
    </w:p>
    <w:p w:rsidR="00036070" w:rsidRPr="003C301C" w:rsidRDefault="0003607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kern w:val="2"/>
          <w:sz w:val="24"/>
          <w:szCs w:val="24"/>
        </w:rPr>
        <w:lastRenderedPageBreak/>
        <w:t>1) путем личного обращения в администрацию;</w:t>
      </w:r>
    </w:p>
    <w:p w:rsidR="00036070" w:rsidRPr="003C301C" w:rsidRDefault="0003607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 или органом (должностным лицом), уполномоченным на выдачу соответствующего документа;</w:t>
      </w:r>
    </w:p>
    <w:p w:rsidR="00036070" w:rsidRPr="003C301C" w:rsidRDefault="0003607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036070" w:rsidRPr="003C301C" w:rsidRDefault="0003607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036070" w:rsidRPr="003C301C" w:rsidRDefault="0003607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kern w:val="2"/>
          <w:sz w:val="24"/>
          <w:szCs w:val="24"/>
        </w:rPr>
        <w:t>5) через МФЦ.</w:t>
      </w:r>
    </w:p>
    <w:p w:rsidR="000C6F36" w:rsidRPr="003C301C" w:rsidRDefault="000C6F3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6520E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F530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7C651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З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том числе в следующих случаях:</w:t>
      </w:r>
    </w:p>
    <w:p w:rsidR="000C6F36" w:rsidRPr="003C301C" w:rsidRDefault="000C6F3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нарушение срока регистрации </w:t>
      </w:r>
      <w:r w:rsidR="0055021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заявления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о предоставлении муниципальной услуги, комплексного запр</w:t>
      </w:r>
      <w:r w:rsidR="007C651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ос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а;</w:t>
      </w:r>
    </w:p>
    <w:p w:rsidR="00173A5B" w:rsidRPr="003C301C" w:rsidRDefault="000C6F3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3C301C" w:rsidRDefault="007C651C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3)</w:t>
      </w:r>
      <w:r w:rsidR="000C6F3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требование у заявителя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0C6F3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55021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нормативными </w:t>
      </w:r>
      <w:r w:rsidR="000C6F3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правовыми актами </w:t>
      </w:r>
      <w:r w:rsidR="0055021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муниципального образования </w:t>
      </w:r>
      <w:r w:rsidR="000C6F3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для предоставления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муниципальной </w:t>
      </w:r>
      <w:r w:rsidR="000C6F36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услуги;</w:t>
      </w:r>
    </w:p>
    <w:p w:rsidR="000C6F36" w:rsidRPr="003C301C" w:rsidRDefault="000C6F3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 для предоставления муниципальной услуги, у</w:t>
      </w:r>
      <w:r w:rsidR="007C651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заявителя</w:t>
      </w:r>
      <w:r w:rsidR="00A05EE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его представителя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DF08BF" w:rsidRPr="003C301C" w:rsidRDefault="000C6F3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5) отказ в предоставлении муниципальной услуги</w:t>
      </w:r>
      <w:r w:rsidR="00FA366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0C6F36" w:rsidRPr="003C301C" w:rsidRDefault="000C6F3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</w:t>
      </w:r>
      <w:r w:rsidR="0055021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актами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муниципального образования;</w:t>
      </w:r>
    </w:p>
    <w:p w:rsidR="007C651C" w:rsidRPr="003C301C" w:rsidRDefault="000C6F3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7) </w:t>
      </w:r>
      <w:r w:rsidR="00B405C4" w:rsidRPr="003C301C">
        <w:rPr>
          <w:rFonts w:ascii="Arial" w:hAnsi="Arial" w:cs="Arial"/>
          <w:kern w:val="2"/>
          <w:sz w:val="24"/>
          <w:szCs w:val="24"/>
        </w:rPr>
        <w:t xml:space="preserve">отказ </w:t>
      </w:r>
      <w:r w:rsidR="00B405C4" w:rsidRPr="003C301C">
        <w:rPr>
          <w:rFonts w:ascii="Arial" w:hAnsi="Arial" w:cs="Arial"/>
          <w:sz w:val="24"/>
          <w:szCs w:val="24"/>
        </w:rPr>
        <w:t>администрации</w:t>
      </w:r>
      <w:r w:rsidR="00B405C4" w:rsidRPr="003C301C">
        <w:rPr>
          <w:rFonts w:ascii="Arial" w:hAnsi="Arial" w:cs="Arial"/>
          <w:kern w:val="2"/>
          <w:sz w:val="24"/>
          <w:szCs w:val="24"/>
        </w:rPr>
        <w:t xml:space="preserve">, должностного лица </w:t>
      </w:r>
      <w:r w:rsidR="00B405C4" w:rsidRPr="003C301C">
        <w:rPr>
          <w:rFonts w:ascii="Arial" w:hAnsi="Arial" w:cs="Arial"/>
          <w:sz w:val="24"/>
          <w:szCs w:val="24"/>
        </w:rPr>
        <w:t>администрации, МФЦ, работника МФЦ</w:t>
      </w:r>
      <w:r w:rsidR="00B405C4" w:rsidRPr="003C301C">
        <w:rPr>
          <w:rFonts w:ascii="Arial" w:hAnsi="Arial" w:cs="Arial"/>
          <w:kern w:val="2"/>
          <w:sz w:val="24"/>
          <w:szCs w:val="24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C6F36" w:rsidRPr="003C301C" w:rsidRDefault="000C6F3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7C651C" w:rsidRPr="003C301C" w:rsidRDefault="000C6F3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9) приостановление предо</w:t>
      </w:r>
      <w:r w:rsidR="003133D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ставления муниципальной услуги;</w:t>
      </w:r>
    </w:p>
    <w:p w:rsidR="00DF08BF" w:rsidRPr="003C301C" w:rsidRDefault="000C6F36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10) требование у </w:t>
      </w:r>
      <w:r w:rsidR="007C651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заявителя или его представителя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Федерального закона</w:t>
      </w:r>
      <w:r w:rsidR="00291A7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от </w:t>
      </w:r>
      <w:r w:rsidR="00AD425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27</w:t>
      </w:r>
      <w:r w:rsidR="00AD425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/>
        </w:rPr>
        <w:t> </w:t>
      </w:r>
      <w:r w:rsidR="0068179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июля 2010 года № 210</w:t>
      </w:r>
      <w:r w:rsidR="0068179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noBreakHyphen/>
        <w:t>ФЗ</w:t>
      </w:r>
      <w:r w:rsid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681792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0C6F36" w:rsidRPr="003C301C" w:rsidRDefault="007C651C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7D7232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F530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 В случаях, указанных в п</w:t>
      </w:r>
      <w:r w:rsidR="00CD561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одпунктах 2</w:t>
      </w:r>
      <w:r w:rsidR="00DD717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CD561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5</w:t>
      </w:r>
      <w:r w:rsidR="00DD717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="00CD561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7, 9 и 10 пункта </w:t>
      </w:r>
      <w:r w:rsidR="00AF256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155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F530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2</w:t>
      </w:r>
      <w:r w:rsidR="00CD561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жалоб</w:t>
      </w:r>
      <w:r w:rsidR="003133D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а</w:t>
      </w:r>
      <w:r w:rsidR="00CD561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, </w:t>
      </w:r>
      <w:r w:rsidR="00A5306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муниципальных служащих </w:t>
      </w:r>
      <w:r w:rsidR="00CD561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администрации.</w:t>
      </w:r>
    </w:p>
    <w:p w:rsidR="0004348E" w:rsidRPr="003C301C" w:rsidRDefault="0004348E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16</w:t>
      </w:r>
      <w:r w:rsidR="00F530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 Рассмотрение жалобы осуществляется в порядке и сроки, установленные статьей 11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  <w:vertAlign w:val="superscript"/>
        </w:rPr>
        <w:t>2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Федерального закона от 27 июля 2010 года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br/>
        <w:t>№ 210-ФЗ «Об организации предоставления государственных и муниципальных услуг».</w:t>
      </w:r>
    </w:p>
    <w:p w:rsidR="00CD561B" w:rsidRPr="003C301C" w:rsidRDefault="00CD561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F0181C" w:rsidRPr="003C301C" w:rsidRDefault="00CD561B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5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. </w:t>
      </w:r>
      <w:r w:rsidR="00FF6ACB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рганы государственной власти, органы местного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самоуправления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уполномоченные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на рассмотрение жалобы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лица,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которым может быть направлена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жалоба заявителя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или его представителя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досудебном (внесудебном) порядке</w:t>
      </w:r>
    </w:p>
    <w:p w:rsidR="00F0181C" w:rsidRPr="003C301C" w:rsidRDefault="00F0181C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E10DFD" w:rsidRPr="003C301C" w:rsidRDefault="00CD561B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0C07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F530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5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Жалоб</w:t>
      </w:r>
      <w:r w:rsidR="00FA366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ы</w:t>
      </w:r>
      <w:r w:rsidR="00E10DF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 решения и действия (бездействие) </w:t>
      </w:r>
      <w:r w:rsidR="00632C5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главы администрации </w:t>
      </w:r>
      <w:r w:rsidR="00E10DF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пода</w:t>
      </w:r>
      <w:r w:rsidR="00FA366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E10DF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тся</w:t>
      </w:r>
      <w:r w:rsidR="00632C5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главе администрации</w:t>
      </w:r>
      <w:r w:rsidR="00E10DF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632C54" w:rsidRPr="003C301C" w:rsidRDefault="00737F2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8642D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F530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632C5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ю</w:t>
      </w:r>
      <w:r w:rsidR="00632C5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тся главе администрации</w:t>
      </w:r>
      <w:r w:rsidR="003133D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DF08BF" w:rsidRPr="003C301C" w:rsidRDefault="00737F2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8642D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F530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E10DFD" w:rsidRPr="003C301C" w:rsidRDefault="00737F2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F256E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6</w:t>
      </w:r>
      <w:r w:rsidR="00F530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8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E10DFD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Жалобы на решения и действия (бездействие) МФЦ подаются в </w:t>
      </w:r>
      <w:r w:rsidR="00166CEA" w:rsidRPr="003C301C">
        <w:rPr>
          <w:rFonts w:ascii="Arial" w:hAnsi="Arial" w:cs="Arial"/>
          <w:kern w:val="2"/>
          <w:sz w:val="24"/>
          <w:szCs w:val="24"/>
        </w:rPr>
        <w:t>министерство цифрового развития и связи Иркутской области или министру цифрового развития и связи Иркутской области.</w:t>
      </w:r>
    </w:p>
    <w:p w:rsidR="00451FBE" w:rsidRPr="003C301C" w:rsidRDefault="00451FBE" w:rsidP="003C30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F0181C" w:rsidRPr="003C301C" w:rsidRDefault="00451FBE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6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С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пособы информирования заявителей </w:t>
      </w:r>
      <w:r w:rsidR="00382517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или их представителей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о порядке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подачи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и рассмотрения жалобы, в том числе</w:t>
      </w:r>
      <w:r w:rsidR="00760D99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 использованием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единого портала государственных и муниципальных услуг (функций)</w:t>
      </w:r>
    </w:p>
    <w:p w:rsidR="00F0181C" w:rsidRPr="003C301C" w:rsidRDefault="00F0181C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A424C4" w:rsidRPr="003C301C" w:rsidRDefault="00F5309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169</w:t>
      </w:r>
      <w:r w:rsidR="00A424C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:rsidR="006A69F8" w:rsidRPr="003C301C" w:rsidRDefault="006A69F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администрацией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 или в помещениях МФЦ;</w:t>
      </w:r>
    </w:p>
    <w:p w:rsidR="006A69F8" w:rsidRPr="003C301C" w:rsidRDefault="006A69F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2) на официальном сайте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 сайте МФЦ;</w:t>
      </w:r>
    </w:p>
    <w:p w:rsidR="006A69F8" w:rsidRPr="003C301C" w:rsidRDefault="006A69F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3) на Портале;</w:t>
      </w:r>
    </w:p>
    <w:p w:rsidR="006A69F8" w:rsidRPr="003C301C" w:rsidRDefault="006A69F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4) лично у муниципального служащего администрации, у работников</w:t>
      </w:r>
      <w:r w:rsidR="00A05EE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МФЦ;</w:t>
      </w:r>
    </w:p>
    <w:p w:rsidR="006A69F8" w:rsidRPr="003C301C" w:rsidRDefault="006A69F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 МФЦ с использованием средств телефонной связи;</w:t>
      </w:r>
    </w:p>
    <w:p w:rsidR="00D24530" w:rsidRPr="003C301C" w:rsidRDefault="006A69F8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 МФЦ.</w:t>
      </w:r>
    </w:p>
    <w:p w:rsidR="00067E34" w:rsidRPr="003C301C" w:rsidRDefault="00067E34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A943E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F530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0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или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с использованием средств </w:t>
      </w:r>
      <w:r w:rsidR="00ED092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телефонной связи, по электронной почте администрации </w:t>
      </w:r>
      <w:r w:rsidR="00760D9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информация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установленном в пунктах </w:t>
      </w:r>
      <w:r w:rsidR="00D95037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EC75C3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4</w:t>
      </w:r>
      <w:r w:rsidR="00DD717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–</w:t>
      </w:r>
      <w:r w:rsidR="00D95037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EC75C3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регламента.</w:t>
      </w:r>
    </w:p>
    <w:p w:rsidR="00067E34" w:rsidRPr="003C301C" w:rsidRDefault="00067E34" w:rsidP="003C301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color w:val="000000" w:themeColor="text1"/>
          <w:kern w:val="2"/>
          <w:sz w:val="24"/>
          <w:szCs w:val="24"/>
        </w:rPr>
      </w:pPr>
    </w:p>
    <w:p w:rsidR="00067E34" w:rsidRPr="003C301C" w:rsidRDefault="00067E34" w:rsidP="003C301C">
      <w:pPr>
        <w:keepNext/>
        <w:keepLines/>
        <w:autoSpaceDE w:val="0"/>
        <w:autoSpaceDN w:val="0"/>
        <w:adjustRightInd w:val="0"/>
        <w:spacing w:after="0" w:line="240" w:lineRule="auto"/>
        <w:ind w:left="540" w:firstLine="709"/>
        <w:jc w:val="center"/>
        <w:outlineLvl w:val="0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Г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лава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6520E1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7</w:t>
      </w:r>
      <w:r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. П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</w:t>
      </w:r>
      <w:r w:rsidR="00F53090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="007E75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ходе предоставления муниципальной услуги</w:t>
      </w:r>
    </w:p>
    <w:p w:rsidR="00F0181C" w:rsidRPr="003C301C" w:rsidRDefault="00F0181C" w:rsidP="003C301C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</w:p>
    <w:p w:rsidR="00067E34" w:rsidRPr="003C301C" w:rsidRDefault="00737F2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bookmarkStart w:id="10" w:name="Par28"/>
      <w:bookmarkEnd w:id="10"/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CB155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7</w:t>
      </w:r>
      <w:r w:rsidR="00F53090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067E3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 Нормативные правовые акты, регулирующие порядок досудебного (внесудебного) обжалования</w:t>
      </w:r>
      <w:r w:rsidR="00A05EEA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6D6EF9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действий (бездействия) и (или) решений, принятых (осуществленных) в ходе предоставления муниципальной услуги:</w:t>
      </w:r>
    </w:p>
    <w:p w:rsidR="00F0181C" w:rsidRPr="003C301C" w:rsidRDefault="006D6EF9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1) </w:t>
      </w:r>
      <w:r w:rsidR="00F0181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Федеральный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закон </w:t>
      </w:r>
      <w:r w:rsidR="00F0181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от 27 июля 2010 г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ода №</w:t>
      </w:r>
      <w:r w:rsidR="00F0181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210-ФЗ 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«</w:t>
      </w:r>
      <w:r w:rsidR="00F0181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»</w:t>
      </w:r>
      <w:r w:rsidR="00F0181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;</w:t>
      </w:r>
    </w:p>
    <w:p w:rsidR="00F0181C" w:rsidRPr="003C301C" w:rsidRDefault="00737F2D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1</w:t>
      </w:r>
      <w:r w:rsidR="00BB29C4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73</w:t>
      </w:r>
      <w:r w:rsidR="005C6F8F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. </w:t>
      </w:r>
      <w:r w:rsidR="00F0181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Информация, содержащаяся в </w:t>
      </w:r>
      <w:r w:rsidR="00C149C1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настоящем разделе</w:t>
      </w:r>
      <w:r w:rsidR="00F0181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, подлежит размещению на</w:t>
      </w:r>
      <w:r w:rsidR="005C6F8F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Портале</w:t>
      </w:r>
      <w:r w:rsidR="00F0181C" w:rsidRPr="003C301C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</w:p>
    <w:p w:rsidR="003E74A0" w:rsidRPr="003C301C" w:rsidRDefault="003E74A0" w:rsidP="003C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ectPr w:rsidR="003E74A0" w:rsidRPr="003C301C" w:rsidSect="002A54B2">
          <w:headerReference w:type="default" r:id="rId10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C301C" w:rsidRPr="003C301C" w:rsidRDefault="003C301C" w:rsidP="003C301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kern w:val="2"/>
          <w:sz w:val="24"/>
          <w:szCs w:val="24"/>
        </w:rPr>
      </w:pPr>
      <w:r w:rsidRPr="003C301C">
        <w:rPr>
          <w:rFonts w:ascii="Courier New" w:eastAsia="Times New Roman" w:hAnsi="Courier New" w:cs="Courier New"/>
          <w:kern w:val="2"/>
          <w:sz w:val="24"/>
          <w:szCs w:val="24"/>
        </w:rPr>
        <w:lastRenderedPageBreak/>
        <w:t>Приложение 1</w:t>
      </w:r>
    </w:p>
    <w:p w:rsidR="003C301C" w:rsidRPr="003C301C" w:rsidRDefault="003C301C" w:rsidP="003C301C">
      <w:pPr>
        <w:spacing w:after="0" w:line="240" w:lineRule="auto"/>
        <w:ind w:left="4536"/>
        <w:jc w:val="both"/>
        <w:rPr>
          <w:rFonts w:ascii="Courier New" w:hAnsi="Courier New" w:cs="Courier New"/>
          <w:bCs/>
          <w:kern w:val="2"/>
          <w:sz w:val="24"/>
          <w:szCs w:val="24"/>
        </w:rPr>
      </w:pPr>
      <w:r w:rsidRPr="003C301C">
        <w:rPr>
          <w:rFonts w:ascii="Courier New" w:eastAsia="Times New Roman" w:hAnsi="Courier New" w:cs="Courier New"/>
          <w:kern w:val="2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3C301C">
        <w:rPr>
          <w:rFonts w:ascii="Courier New" w:hAnsi="Courier New" w:cs="Courier New"/>
          <w:bCs/>
          <w:kern w:val="2"/>
          <w:sz w:val="24"/>
          <w:szCs w:val="24"/>
        </w:rPr>
        <w:t>«</w:t>
      </w:r>
      <w:r w:rsidRPr="003C301C">
        <w:rPr>
          <w:rFonts w:ascii="Courier New" w:eastAsia="Times New Roman" w:hAnsi="Courier New" w:cs="Courier New"/>
          <w:color w:val="000000" w:themeColor="text1"/>
          <w:kern w:val="2"/>
          <w:sz w:val="24"/>
          <w:szCs w:val="24"/>
        </w:rPr>
        <w:t xml:space="preserve">Установление сервитута в отношении земельных участков, находящихся в муниципальной собственности </w:t>
      </w:r>
      <w:r w:rsidRPr="003C301C">
        <w:rPr>
          <w:rFonts w:ascii="Courier New" w:hAnsi="Courier New" w:cs="Courier New"/>
          <w:color w:val="000000" w:themeColor="text1"/>
          <w:kern w:val="2"/>
          <w:sz w:val="24"/>
          <w:szCs w:val="24"/>
        </w:rPr>
        <w:t>Муниципального образования «Бохан»</w:t>
      </w:r>
      <w:r w:rsidRPr="003C301C">
        <w:rPr>
          <w:rFonts w:ascii="Courier New" w:hAnsi="Courier New" w:cs="Courier New"/>
          <w:bCs/>
          <w:kern w:val="2"/>
          <w:sz w:val="24"/>
          <w:szCs w:val="24"/>
        </w:rPr>
        <w:t>»</w:t>
      </w:r>
    </w:p>
    <w:p w:rsidR="009D2910" w:rsidRPr="003C301C" w:rsidRDefault="009D2910" w:rsidP="003C301C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361E" w:rsidRPr="003C301C" w:rsidTr="00F81501">
        <w:tc>
          <w:tcPr>
            <w:tcW w:w="4785" w:type="dxa"/>
          </w:tcPr>
          <w:p w:rsidR="009D2910" w:rsidRPr="003C301C" w:rsidRDefault="009D2910" w:rsidP="003C301C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910" w:rsidRPr="003C301C" w:rsidRDefault="009D2910" w:rsidP="003C301C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В _____________________________</w:t>
            </w:r>
            <w:r w:rsidR="00760D99" w:rsidRPr="003C301C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___</w:t>
            </w:r>
          </w:p>
          <w:p w:rsidR="009D2910" w:rsidRPr="003C301C" w:rsidRDefault="009D2910" w:rsidP="003C301C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9D2910" w:rsidRPr="003C301C" w:rsidTr="003C301C">
        <w:trPr>
          <w:trHeight w:val="697"/>
        </w:trPr>
        <w:tc>
          <w:tcPr>
            <w:tcW w:w="4785" w:type="dxa"/>
          </w:tcPr>
          <w:p w:rsidR="009D2910" w:rsidRPr="003C301C" w:rsidRDefault="009D2910" w:rsidP="003C301C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9D2910" w:rsidRPr="003C301C" w:rsidRDefault="009D2910" w:rsidP="003C301C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От _______________________________</w:t>
            </w:r>
          </w:p>
        </w:tc>
      </w:tr>
    </w:tbl>
    <w:p w:rsidR="00DC10E4" w:rsidRPr="003C301C" w:rsidRDefault="00DC10E4" w:rsidP="003C301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DC10E4" w:rsidRPr="003C301C" w:rsidRDefault="006F34A1" w:rsidP="003C30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ЗАЯВЛЕНИЕ</w:t>
      </w:r>
    </w:p>
    <w:p w:rsidR="00DC10E4" w:rsidRPr="003C301C" w:rsidRDefault="00DC10E4" w:rsidP="003C30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p w:rsidR="005E185B" w:rsidRPr="003C301C" w:rsidRDefault="005E185B" w:rsidP="003C301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C301C">
        <w:rPr>
          <w:rFonts w:ascii="Arial" w:eastAsiaTheme="minorHAnsi" w:hAnsi="Arial" w:cs="Arial"/>
          <w:color w:val="000000" w:themeColor="text1"/>
          <w:sz w:val="24"/>
          <w:szCs w:val="24"/>
        </w:rPr>
        <w:t>Прошу заключить соглашение об установлении сервитута в отношении земельного участка (части земельного участка), с кадастровым номером _______________________,</w:t>
      </w:r>
    </w:p>
    <w:p w:rsidR="005E185B" w:rsidRPr="003C301C" w:rsidRDefault="005E185B" w:rsidP="003C301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C301C">
        <w:rPr>
          <w:rFonts w:ascii="Arial" w:eastAsiaTheme="minorHAnsi" w:hAnsi="Arial" w:cs="Arial"/>
          <w:color w:val="000000" w:themeColor="text1"/>
          <w:sz w:val="24"/>
          <w:szCs w:val="24"/>
        </w:rPr>
        <w:t>сведения о части земельного участка ___________________________________________</w:t>
      </w:r>
    </w:p>
    <w:p w:rsidR="005E185B" w:rsidRPr="003C301C" w:rsidRDefault="005E185B" w:rsidP="003C301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C301C">
        <w:rPr>
          <w:rFonts w:ascii="Arial" w:eastAsiaTheme="minorHAnsi" w:hAnsi="Arial" w:cs="Arial"/>
          <w:color w:val="000000" w:themeColor="text1"/>
          <w:sz w:val="24"/>
          <w:szCs w:val="24"/>
        </w:rPr>
        <w:t>Цель и предполагаемый срок действия сервитута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85B" w:rsidRPr="003C301C" w:rsidRDefault="005E185B" w:rsidP="003C301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E185B" w:rsidRPr="003C301C" w:rsidRDefault="005E185B" w:rsidP="003C301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C301C">
        <w:rPr>
          <w:rFonts w:ascii="Arial" w:eastAsiaTheme="minorHAnsi" w:hAnsi="Arial" w:cs="Arial"/>
          <w:color w:val="000000" w:themeColor="text1"/>
          <w:sz w:val="24"/>
          <w:szCs w:val="24"/>
        </w:rPr>
        <w:t>К заявлению прилагаю следующие документы:</w:t>
      </w:r>
    </w:p>
    <w:p w:rsidR="005E185B" w:rsidRPr="003C301C" w:rsidRDefault="005E185B" w:rsidP="003C301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C301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1. _______________________________________________________________</w:t>
      </w:r>
    </w:p>
    <w:p w:rsidR="005E185B" w:rsidRPr="003C301C" w:rsidRDefault="005E185B" w:rsidP="003C301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C301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2. _______________________________________________________________</w:t>
      </w:r>
    </w:p>
    <w:p w:rsidR="005E185B" w:rsidRPr="003C301C" w:rsidRDefault="005E185B" w:rsidP="003C301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C301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3. _______________________________________________________________</w:t>
      </w:r>
    </w:p>
    <w:p w:rsidR="005E185B" w:rsidRPr="003C301C" w:rsidRDefault="005E185B" w:rsidP="003C301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C301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4. _______________________________________________________________</w:t>
      </w:r>
    </w:p>
    <w:p w:rsidR="005E185B" w:rsidRPr="003C301C" w:rsidRDefault="005E185B" w:rsidP="003C301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3C301C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   5. _______________________________________________________________</w:t>
      </w:r>
    </w:p>
    <w:p w:rsidR="00DC10E4" w:rsidRPr="003C301C" w:rsidRDefault="00DC10E4" w:rsidP="003C30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B3361E" w:rsidRPr="003C301C" w:rsidTr="003C301C">
        <w:tc>
          <w:tcPr>
            <w:tcW w:w="314" w:type="dxa"/>
          </w:tcPr>
          <w:p w:rsidR="00DC10E4" w:rsidRPr="003C301C" w:rsidRDefault="00DC10E4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C10E4" w:rsidRPr="003C301C" w:rsidRDefault="00DC10E4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3C301C" w:rsidRDefault="00DC10E4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DC10E4" w:rsidRPr="003C301C" w:rsidRDefault="00DC10E4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0E4" w:rsidRPr="003C301C" w:rsidRDefault="00DC10E4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C10E4" w:rsidRPr="003C301C" w:rsidRDefault="00DC10E4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3C301C" w:rsidRDefault="00DC10E4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DC10E4" w:rsidRPr="003C301C" w:rsidRDefault="00DC10E4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10E4" w:rsidRPr="003C301C" w:rsidRDefault="00DC10E4" w:rsidP="003C301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B3361E" w:rsidRPr="003C301C" w:rsidTr="003C301C">
        <w:tc>
          <w:tcPr>
            <w:tcW w:w="314" w:type="dxa"/>
          </w:tcPr>
          <w:p w:rsidR="00DC10E4" w:rsidRPr="003C301C" w:rsidRDefault="00DC10E4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C10E4" w:rsidRPr="003C301C" w:rsidRDefault="00DC10E4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DC10E4" w:rsidRPr="003C301C" w:rsidRDefault="00DC10E4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DC10E4" w:rsidRPr="003C301C" w:rsidRDefault="00DC10E4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67" w:type="dxa"/>
          </w:tcPr>
          <w:p w:rsidR="00DC10E4" w:rsidRPr="003C301C" w:rsidRDefault="00DC10E4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DC10E4" w:rsidRPr="003C301C" w:rsidRDefault="00DC10E4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DC10E4" w:rsidRPr="003C301C" w:rsidRDefault="00DC10E4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DC10E4" w:rsidRPr="003C301C" w:rsidRDefault="00DC10E4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C10E4" w:rsidRPr="003C301C" w:rsidRDefault="00DC10E4" w:rsidP="003C301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</w:t>
            </w:r>
            <w:r w:rsidR="00A16261" w:rsidRPr="003C301C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 xml:space="preserve">подпись </w:t>
            </w:r>
            <w:r w:rsidR="00464976" w:rsidRPr="003C301C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заявителя или представителя заявителя)</w:t>
            </w:r>
          </w:p>
        </w:tc>
      </w:tr>
    </w:tbl>
    <w:p w:rsidR="006829BF" w:rsidRPr="003C301C" w:rsidRDefault="006829BF" w:rsidP="003C301C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sectPr w:rsidR="006829BF" w:rsidRPr="003C301C" w:rsidSect="005B28B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C301C" w:rsidRPr="003C301C" w:rsidRDefault="003C301C" w:rsidP="003C301C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ourier New" w:eastAsia="Times New Roman" w:hAnsi="Courier New" w:cs="Courier New"/>
          <w:kern w:val="2"/>
        </w:rPr>
      </w:pPr>
      <w:r w:rsidRPr="003C301C">
        <w:rPr>
          <w:rFonts w:ascii="Courier New" w:eastAsia="Times New Roman" w:hAnsi="Courier New" w:cs="Courier New"/>
          <w:kern w:val="2"/>
        </w:rPr>
        <w:lastRenderedPageBreak/>
        <w:t>Приложение 2</w:t>
      </w:r>
    </w:p>
    <w:p w:rsidR="003C301C" w:rsidRPr="003C301C" w:rsidRDefault="003C301C" w:rsidP="003C301C">
      <w:pPr>
        <w:spacing w:after="0" w:line="240" w:lineRule="auto"/>
        <w:ind w:left="4536"/>
        <w:jc w:val="both"/>
        <w:rPr>
          <w:rFonts w:ascii="Courier New" w:hAnsi="Courier New" w:cs="Courier New"/>
          <w:bCs/>
          <w:kern w:val="2"/>
        </w:rPr>
      </w:pPr>
      <w:r w:rsidRPr="003C301C">
        <w:rPr>
          <w:rFonts w:ascii="Courier New" w:eastAsia="Times New Roman" w:hAnsi="Courier New" w:cs="Courier New"/>
          <w:kern w:val="2"/>
        </w:rPr>
        <w:t xml:space="preserve">к административному регламенту предоставления муниципальной услуги </w:t>
      </w:r>
      <w:r w:rsidRPr="003C301C">
        <w:rPr>
          <w:rFonts w:ascii="Courier New" w:hAnsi="Courier New" w:cs="Courier New"/>
          <w:bCs/>
          <w:kern w:val="2"/>
        </w:rPr>
        <w:t>«</w:t>
      </w:r>
      <w:r w:rsidRPr="003C301C">
        <w:rPr>
          <w:rFonts w:ascii="Courier New" w:eastAsia="Times New Roman" w:hAnsi="Courier New" w:cs="Courier New"/>
          <w:color w:val="000000" w:themeColor="text1"/>
          <w:kern w:val="2"/>
        </w:rPr>
        <w:t xml:space="preserve">Установление сервитута в отношении земельных участков, находящихся в муниципальной собственности </w:t>
      </w:r>
      <w:r w:rsidRPr="003C301C">
        <w:rPr>
          <w:rFonts w:ascii="Courier New" w:hAnsi="Courier New" w:cs="Courier New"/>
          <w:color w:val="000000" w:themeColor="text1"/>
          <w:kern w:val="2"/>
        </w:rPr>
        <w:t>Муниципального образования «Бохан»</w:t>
      </w:r>
      <w:r w:rsidRPr="003C301C">
        <w:rPr>
          <w:rFonts w:ascii="Courier New" w:hAnsi="Courier New" w:cs="Courier New"/>
          <w:bCs/>
          <w:kern w:val="2"/>
        </w:rPr>
        <w:t>»</w:t>
      </w:r>
    </w:p>
    <w:p w:rsidR="00281A2E" w:rsidRPr="003C301C" w:rsidRDefault="00281A2E" w:rsidP="003C301C">
      <w:pPr>
        <w:spacing w:after="0" w:line="240" w:lineRule="auto"/>
        <w:ind w:left="5954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3361E" w:rsidRPr="003C301C" w:rsidTr="0047019A">
        <w:tc>
          <w:tcPr>
            <w:tcW w:w="4785" w:type="dxa"/>
          </w:tcPr>
          <w:p w:rsidR="00281A2E" w:rsidRPr="003C301C" w:rsidRDefault="00281A2E" w:rsidP="003C301C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3C301C" w:rsidRDefault="00281A2E" w:rsidP="003C301C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В ________________________________</w:t>
            </w:r>
          </w:p>
          <w:p w:rsidR="00281A2E" w:rsidRPr="003C301C" w:rsidRDefault="00281A2E" w:rsidP="003C301C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281A2E" w:rsidRPr="003C301C" w:rsidTr="0047019A">
        <w:tc>
          <w:tcPr>
            <w:tcW w:w="4785" w:type="dxa"/>
          </w:tcPr>
          <w:p w:rsidR="00281A2E" w:rsidRPr="003C301C" w:rsidRDefault="00281A2E" w:rsidP="003C301C">
            <w:pPr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A2E" w:rsidRPr="003C301C" w:rsidRDefault="00281A2E" w:rsidP="003C301C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 xml:space="preserve">От </w:t>
            </w:r>
            <w:r w:rsidR="003C301C" w:rsidRPr="003C301C"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  <w:t>_______________________________</w:t>
            </w:r>
          </w:p>
          <w:p w:rsidR="003C301C" w:rsidRPr="003C301C" w:rsidRDefault="003C301C" w:rsidP="003C301C">
            <w:pPr>
              <w:jc w:val="both"/>
              <w:rPr>
                <w:rFonts w:ascii="Arial" w:eastAsia="Times New Roman" w:hAnsi="Arial" w:cs="Arial"/>
                <w:bCs/>
                <w:color w:val="000000" w:themeColor="text1"/>
                <w:kern w:val="2"/>
                <w:sz w:val="24"/>
                <w:szCs w:val="24"/>
              </w:rPr>
            </w:pPr>
          </w:p>
        </w:tc>
      </w:tr>
    </w:tbl>
    <w:p w:rsidR="00281A2E" w:rsidRPr="003C301C" w:rsidRDefault="00281A2E" w:rsidP="003C30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281A2E" w:rsidRPr="003C301C" w:rsidRDefault="00281A2E" w:rsidP="003C30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  <w:r w:rsidRPr="003C301C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  <w:t>УВЕДОМЛЕНИЕ</w:t>
      </w:r>
    </w:p>
    <w:p w:rsidR="00281A2E" w:rsidRPr="003C301C" w:rsidRDefault="00281A2E" w:rsidP="003C30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</w:rPr>
      </w:pPr>
    </w:p>
    <w:p w:rsidR="00281A2E" w:rsidRPr="003C301C" w:rsidRDefault="00281A2E" w:rsidP="003C301C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В целях подготовки соглашения </w:t>
      </w:r>
      <w:r w:rsidR="00272CC3" w:rsidRPr="003C301C">
        <w:rPr>
          <w:rFonts w:ascii="Arial" w:hAnsi="Arial" w:cs="Arial"/>
          <w:color w:val="000000" w:themeColor="text1"/>
          <w:sz w:val="24"/>
          <w:szCs w:val="24"/>
        </w:rPr>
        <w:t>об установлении сервитута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, сообщаю об осуществлении </w:t>
      </w:r>
      <w:r w:rsidR="0077414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государственного кадастрового учета части земельного участка, в отношении которого </w:t>
      </w:r>
      <w:r w:rsidR="00624DDE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планируется установить</w:t>
      </w:r>
      <w:r w:rsidR="0077414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сервитут</w:t>
      </w:r>
      <w:r w:rsidR="003232D6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,</w:t>
      </w:r>
      <w:r w:rsidR="00A05EEA" w:rsidRPr="003C301C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3232D6" w:rsidRPr="003C301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____</w:t>
      </w:r>
      <w:r w:rsidR="003232D6" w:rsidRPr="003C301C">
        <w:rPr>
          <w:rFonts w:ascii="Arial" w:hAnsi="Arial" w:cs="Arial"/>
          <w:color w:val="000000" w:themeColor="text1"/>
          <w:sz w:val="24"/>
          <w:szCs w:val="24"/>
        </w:rPr>
        <w:t>» </w:t>
      </w:r>
      <w:r w:rsidR="007C2244" w:rsidRPr="003C301C">
        <w:rPr>
          <w:rFonts w:ascii="Arial" w:hAnsi="Arial" w:cs="Arial"/>
          <w:color w:val="000000" w:themeColor="text1"/>
          <w:sz w:val="24"/>
          <w:szCs w:val="24"/>
        </w:rPr>
        <w:t>_______</w:t>
      </w:r>
      <w:r w:rsidR="003232D6" w:rsidRPr="003C301C">
        <w:rPr>
          <w:rFonts w:ascii="Arial" w:hAnsi="Arial" w:cs="Arial"/>
          <w:color w:val="000000" w:themeColor="text1"/>
          <w:sz w:val="24"/>
          <w:szCs w:val="24"/>
        </w:rPr>
        <w:t xml:space="preserve">___ 2__ года </w:t>
      </w:r>
      <w:r w:rsidRPr="003C301C">
        <w:rPr>
          <w:rFonts w:ascii="Arial" w:hAnsi="Arial" w:cs="Arial"/>
          <w:color w:val="000000" w:themeColor="text1"/>
          <w:sz w:val="24"/>
          <w:szCs w:val="24"/>
        </w:rPr>
        <w:t>№</w:t>
      </w:r>
      <w:r w:rsidR="003232D6" w:rsidRPr="003C301C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="007C2244" w:rsidRPr="003C301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81A2E" w:rsidRPr="003C301C" w:rsidRDefault="00281A2E" w:rsidP="003C301C">
      <w:pPr>
        <w:pStyle w:val="ae"/>
        <w:spacing w:before="0" w:beforeAutospacing="0" w:after="0" w:afterAutospacing="0"/>
        <w:rPr>
          <w:rFonts w:ascii="Arial" w:eastAsiaTheme="minorHAnsi" w:hAnsi="Arial" w:cs="Arial"/>
          <w:color w:val="000000" w:themeColor="text1"/>
          <w:lang w:eastAsia="en-US"/>
        </w:rPr>
      </w:pPr>
      <w:r w:rsidRPr="003C301C">
        <w:rPr>
          <w:rFonts w:ascii="Arial" w:eastAsiaTheme="minorHAnsi" w:hAnsi="Arial" w:cs="Arial"/>
          <w:color w:val="000000" w:themeColor="text1"/>
          <w:lang w:eastAsia="en-US"/>
        </w:rPr>
        <w:t xml:space="preserve">В результате </w:t>
      </w:r>
      <w:r w:rsidR="00624DDE" w:rsidRPr="003C301C">
        <w:rPr>
          <w:rFonts w:ascii="Arial" w:eastAsiaTheme="minorHAnsi" w:hAnsi="Arial" w:cs="Arial"/>
          <w:color w:val="000000" w:themeColor="text1"/>
          <w:lang w:eastAsia="en-US"/>
        </w:rPr>
        <w:t>проведения кадастрового учета</w:t>
      </w:r>
      <w:r w:rsidR="00624DDE" w:rsidRPr="003C301C">
        <w:rPr>
          <w:rFonts w:ascii="Arial" w:hAnsi="Arial" w:cs="Arial"/>
          <w:color w:val="000000" w:themeColor="text1"/>
          <w:kern w:val="2"/>
        </w:rPr>
        <w:t xml:space="preserve"> части земельного участка присвоен:</w:t>
      </w:r>
      <w:r w:rsidR="00624DDE" w:rsidRPr="003C301C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3C301C">
        <w:rPr>
          <w:rFonts w:ascii="Arial" w:eastAsiaTheme="minorHAnsi" w:hAnsi="Arial" w:cs="Arial"/>
          <w:color w:val="000000" w:themeColor="text1"/>
          <w:lang w:eastAsia="en-US"/>
        </w:rPr>
        <w:t>_____________________________________________________________________</w:t>
      </w:r>
      <w:r w:rsidR="00624DDE" w:rsidRPr="003C301C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281A2E" w:rsidRPr="003C301C" w:rsidRDefault="00281A2E" w:rsidP="003C301C">
      <w:pPr>
        <w:pStyle w:val="ae"/>
        <w:spacing w:before="0" w:beforeAutospacing="0" w:after="0" w:afterAutospacing="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3C301C">
        <w:rPr>
          <w:rFonts w:ascii="Arial" w:eastAsiaTheme="minorHAnsi" w:hAnsi="Arial" w:cs="Arial"/>
          <w:color w:val="000000" w:themeColor="text1"/>
          <w:lang w:eastAsia="en-US"/>
        </w:rPr>
        <w:t>(</w:t>
      </w:r>
      <w:r w:rsidR="00624DDE" w:rsidRPr="003C301C">
        <w:rPr>
          <w:rFonts w:ascii="Arial" w:eastAsiaTheme="minorHAnsi" w:hAnsi="Arial" w:cs="Arial"/>
          <w:color w:val="000000" w:themeColor="text1"/>
          <w:lang w:eastAsia="en-US"/>
        </w:rPr>
        <w:t>указывае</w:t>
      </w:r>
      <w:r w:rsidRPr="003C301C">
        <w:rPr>
          <w:rFonts w:ascii="Arial" w:eastAsiaTheme="minorHAnsi" w:hAnsi="Arial" w:cs="Arial"/>
          <w:color w:val="000000" w:themeColor="text1"/>
          <w:lang w:eastAsia="en-US"/>
        </w:rPr>
        <w:t xml:space="preserve">тся </w:t>
      </w:r>
      <w:r w:rsidR="00624DDE" w:rsidRPr="003C301C">
        <w:rPr>
          <w:rFonts w:ascii="Arial" w:eastAsiaTheme="minorHAnsi" w:hAnsi="Arial" w:cs="Arial"/>
          <w:color w:val="000000" w:themeColor="text1"/>
          <w:lang w:eastAsia="en-US"/>
        </w:rPr>
        <w:t>кадастровый номер</w:t>
      </w:r>
      <w:r w:rsidRPr="003C301C">
        <w:rPr>
          <w:rFonts w:ascii="Arial" w:eastAsiaTheme="minorHAnsi" w:hAnsi="Arial" w:cs="Arial"/>
          <w:color w:val="000000" w:themeColor="text1"/>
          <w:lang w:eastAsia="en-US"/>
        </w:rPr>
        <w:t>)</w:t>
      </w:r>
    </w:p>
    <w:p w:rsidR="003232D6" w:rsidRPr="003C301C" w:rsidRDefault="003232D6" w:rsidP="003C301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14"/>
        <w:gridCol w:w="503"/>
        <w:gridCol w:w="337"/>
        <w:gridCol w:w="1789"/>
        <w:gridCol w:w="709"/>
        <w:gridCol w:w="284"/>
        <w:gridCol w:w="401"/>
        <w:gridCol w:w="733"/>
        <w:gridCol w:w="3969"/>
      </w:tblGrid>
      <w:tr w:rsidR="00B3361E" w:rsidRPr="003C301C" w:rsidTr="003C301C">
        <w:tc>
          <w:tcPr>
            <w:tcW w:w="314" w:type="dxa"/>
          </w:tcPr>
          <w:p w:rsidR="003232D6" w:rsidRPr="003C301C" w:rsidRDefault="003232D6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3232D6" w:rsidRPr="003C301C" w:rsidRDefault="003232D6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3C301C" w:rsidRDefault="003232D6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3232D6" w:rsidRPr="003C301C" w:rsidRDefault="003232D6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D6" w:rsidRPr="003C301C" w:rsidRDefault="003232D6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3232D6" w:rsidRPr="003C301C" w:rsidRDefault="003232D6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3C301C" w:rsidRDefault="003232D6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г.</w:t>
            </w:r>
          </w:p>
        </w:tc>
        <w:tc>
          <w:tcPr>
            <w:tcW w:w="733" w:type="dxa"/>
          </w:tcPr>
          <w:p w:rsidR="003232D6" w:rsidRPr="003C301C" w:rsidRDefault="003232D6" w:rsidP="003C301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232D6" w:rsidRPr="003C301C" w:rsidRDefault="003232D6" w:rsidP="003C301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</w:tr>
      <w:tr w:rsidR="003232D6" w:rsidRPr="003C301C" w:rsidTr="003C301C">
        <w:tc>
          <w:tcPr>
            <w:tcW w:w="314" w:type="dxa"/>
          </w:tcPr>
          <w:p w:rsidR="003232D6" w:rsidRPr="003C301C" w:rsidRDefault="003232D6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3232D6" w:rsidRPr="003C301C" w:rsidRDefault="003232D6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37" w:type="dxa"/>
          </w:tcPr>
          <w:p w:rsidR="003232D6" w:rsidRPr="003C301C" w:rsidRDefault="003232D6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3232D6" w:rsidRPr="003C301C" w:rsidRDefault="003232D6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3232D6" w:rsidRPr="003C301C" w:rsidRDefault="003232D6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3232D6" w:rsidRPr="003C301C" w:rsidRDefault="003232D6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401" w:type="dxa"/>
          </w:tcPr>
          <w:p w:rsidR="003232D6" w:rsidRPr="003C301C" w:rsidRDefault="003232D6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733" w:type="dxa"/>
          </w:tcPr>
          <w:p w:rsidR="003232D6" w:rsidRPr="003C301C" w:rsidRDefault="003232D6" w:rsidP="003C30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232D6" w:rsidRPr="003C301C" w:rsidRDefault="003232D6" w:rsidP="003C301C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</w:pPr>
            <w:r w:rsidRPr="003C301C">
              <w:rPr>
                <w:rFonts w:ascii="Arial" w:eastAsia="Times New Roman" w:hAnsi="Arial" w:cs="Arial"/>
                <w:color w:val="000000" w:themeColor="text1"/>
                <w:kern w:val="2"/>
                <w:sz w:val="24"/>
                <w:szCs w:val="24"/>
              </w:rPr>
              <w:t>(подпись заявителя или представителя заявителя)</w:t>
            </w:r>
          </w:p>
        </w:tc>
      </w:tr>
    </w:tbl>
    <w:p w:rsidR="00464976" w:rsidRPr="003C301C" w:rsidRDefault="00464976" w:rsidP="003C301C">
      <w:pPr>
        <w:pStyle w:val="ae"/>
        <w:spacing w:before="0" w:beforeAutospacing="0" w:after="0" w:afterAutospacing="0"/>
        <w:rPr>
          <w:rFonts w:ascii="Arial" w:hAnsi="Arial" w:cs="Arial"/>
          <w:color w:val="000000" w:themeColor="text1"/>
        </w:rPr>
      </w:pPr>
    </w:p>
    <w:sectPr w:rsidR="00464976" w:rsidRPr="003C301C" w:rsidSect="005B28B9">
      <w:footnotePr>
        <w:numRestart w:val="eachPage"/>
      </w:footnotePr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D38" w:rsidRDefault="00133D38" w:rsidP="00766253">
      <w:pPr>
        <w:spacing w:after="0" w:line="240" w:lineRule="auto"/>
      </w:pPr>
      <w:r>
        <w:separator/>
      </w:r>
    </w:p>
  </w:endnote>
  <w:endnote w:type="continuationSeparator" w:id="0">
    <w:p w:rsidR="00133D38" w:rsidRDefault="00133D38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D38" w:rsidRDefault="00133D38" w:rsidP="00766253">
      <w:pPr>
        <w:spacing w:after="0" w:line="240" w:lineRule="auto"/>
      </w:pPr>
      <w:r>
        <w:separator/>
      </w:r>
    </w:p>
  </w:footnote>
  <w:footnote w:type="continuationSeparator" w:id="0">
    <w:p w:rsidR="00133D38" w:rsidRDefault="00133D38" w:rsidP="0076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161486"/>
    </w:sdtPr>
    <w:sdtEndPr>
      <w:rPr>
        <w:rFonts w:ascii="Times New Roman" w:hAnsi="Times New Roman" w:cs="Times New Roman"/>
        <w:sz w:val="24"/>
        <w:szCs w:val="24"/>
      </w:rPr>
    </w:sdtEndPr>
    <w:sdtContent>
      <w:p w:rsidR="007A6B8F" w:rsidRPr="00CA4E0A" w:rsidRDefault="00BE3B85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6B8F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6B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A6B8F" w:rsidRDefault="007A6B8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B8F" w:rsidRDefault="007A6B8F">
    <w:pPr>
      <w:pStyle w:val="a9"/>
      <w:jc w:val="center"/>
    </w:pPr>
  </w:p>
  <w:p w:rsidR="007A6B8F" w:rsidRDefault="007A6B8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30479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7A6B8F" w:rsidRPr="00B14374" w:rsidRDefault="0007764B" w:rsidP="00F81501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673"/>
    <w:multiLevelType w:val="hybridMultilevel"/>
    <w:tmpl w:val="02AE3F2E"/>
    <w:lvl w:ilvl="0" w:tplc="F75644A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5A6"/>
    <w:rsid w:val="00001058"/>
    <w:rsid w:val="00001BCE"/>
    <w:rsid w:val="00001E8B"/>
    <w:rsid w:val="00002064"/>
    <w:rsid w:val="00002BF7"/>
    <w:rsid w:val="000039ED"/>
    <w:rsid w:val="00003C18"/>
    <w:rsid w:val="00003F29"/>
    <w:rsid w:val="000065A6"/>
    <w:rsid w:val="0001006A"/>
    <w:rsid w:val="000118C0"/>
    <w:rsid w:val="00012BA5"/>
    <w:rsid w:val="00013859"/>
    <w:rsid w:val="00017A7D"/>
    <w:rsid w:val="0002026D"/>
    <w:rsid w:val="000208E6"/>
    <w:rsid w:val="00022508"/>
    <w:rsid w:val="0002410A"/>
    <w:rsid w:val="00034ECE"/>
    <w:rsid w:val="00036070"/>
    <w:rsid w:val="000370C6"/>
    <w:rsid w:val="000373C9"/>
    <w:rsid w:val="00037A13"/>
    <w:rsid w:val="00040775"/>
    <w:rsid w:val="000417D7"/>
    <w:rsid w:val="00042F49"/>
    <w:rsid w:val="0004348E"/>
    <w:rsid w:val="00045559"/>
    <w:rsid w:val="000455D5"/>
    <w:rsid w:val="00045CF2"/>
    <w:rsid w:val="0004772E"/>
    <w:rsid w:val="0005034C"/>
    <w:rsid w:val="00050D4B"/>
    <w:rsid w:val="000527C7"/>
    <w:rsid w:val="00055E4D"/>
    <w:rsid w:val="00060675"/>
    <w:rsid w:val="0006365D"/>
    <w:rsid w:val="000638AB"/>
    <w:rsid w:val="00065B2E"/>
    <w:rsid w:val="00067798"/>
    <w:rsid w:val="00067E34"/>
    <w:rsid w:val="00072604"/>
    <w:rsid w:val="00073AC1"/>
    <w:rsid w:val="00074C77"/>
    <w:rsid w:val="000760FB"/>
    <w:rsid w:val="0007764B"/>
    <w:rsid w:val="000805D7"/>
    <w:rsid w:val="00080DB2"/>
    <w:rsid w:val="00081EDC"/>
    <w:rsid w:val="00084533"/>
    <w:rsid w:val="0008787A"/>
    <w:rsid w:val="00087E87"/>
    <w:rsid w:val="00090C97"/>
    <w:rsid w:val="00092367"/>
    <w:rsid w:val="00092E7F"/>
    <w:rsid w:val="00095D58"/>
    <w:rsid w:val="00097B0B"/>
    <w:rsid w:val="000A1A4F"/>
    <w:rsid w:val="000A1EED"/>
    <w:rsid w:val="000A4570"/>
    <w:rsid w:val="000A5E6D"/>
    <w:rsid w:val="000A77C2"/>
    <w:rsid w:val="000B3724"/>
    <w:rsid w:val="000B4E3F"/>
    <w:rsid w:val="000B61D8"/>
    <w:rsid w:val="000C0907"/>
    <w:rsid w:val="000C16BB"/>
    <w:rsid w:val="000C220C"/>
    <w:rsid w:val="000C3A96"/>
    <w:rsid w:val="000C4BB4"/>
    <w:rsid w:val="000C666F"/>
    <w:rsid w:val="000C66C7"/>
    <w:rsid w:val="000C6B2E"/>
    <w:rsid w:val="000C6D51"/>
    <w:rsid w:val="000C6F36"/>
    <w:rsid w:val="000C764D"/>
    <w:rsid w:val="000C79B0"/>
    <w:rsid w:val="000D0A77"/>
    <w:rsid w:val="000D13DB"/>
    <w:rsid w:val="000D1473"/>
    <w:rsid w:val="000D2B03"/>
    <w:rsid w:val="000D35B7"/>
    <w:rsid w:val="000D3E02"/>
    <w:rsid w:val="000D478B"/>
    <w:rsid w:val="000E185D"/>
    <w:rsid w:val="000E1EFD"/>
    <w:rsid w:val="000E286C"/>
    <w:rsid w:val="000E5F49"/>
    <w:rsid w:val="000E617E"/>
    <w:rsid w:val="000F1164"/>
    <w:rsid w:val="000F2D7C"/>
    <w:rsid w:val="000F4462"/>
    <w:rsid w:val="000F6AD4"/>
    <w:rsid w:val="0010046F"/>
    <w:rsid w:val="001016A0"/>
    <w:rsid w:val="0010322B"/>
    <w:rsid w:val="00103A62"/>
    <w:rsid w:val="00105FB1"/>
    <w:rsid w:val="00106927"/>
    <w:rsid w:val="00106ED1"/>
    <w:rsid w:val="00107A95"/>
    <w:rsid w:val="00107DFA"/>
    <w:rsid w:val="0011044D"/>
    <w:rsid w:val="00113570"/>
    <w:rsid w:val="00115359"/>
    <w:rsid w:val="00115B0E"/>
    <w:rsid w:val="00115B57"/>
    <w:rsid w:val="00115C9C"/>
    <w:rsid w:val="0011605B"/>
    <w:rsid w:val="00117909"/>
    <w:rsid w:val="00123E04"/>
    <w:rsid w:val="001240B9"/>
    <w:rsid w:val="00124AB4"/>
    <w:rsid w:val="00125F36"/>
    <w:rsid w:val="001312C3"/>
    <w:rsid w:val="0013188F"/>
    <w:rsid w:val="0013359D"/>
    <w:rsid w:val="00133A8C"/>
    <w:rsid w:val="00133D38"/>
    <w:rsid w:val="0013493F"/>
    <w:rsid w:val="00134C91"/>
    <w:rsid w:val="001352AA"/>
    <w:rsid w:val="001378CC"/>
    <w:rsid w:val="00142D41"/>
    <w:rsid w:val="00143031"/>
    <w:rsid w:val="0014316A"/>
    <w:rsid w:val="001453A3"/>
    <w:rsid w:val="00145872"/>
    <w:rsid w:val="00146B69"/>
    <w:rsid w:val="00152699"/>
    <w:rsid w:val="00152D40"/>
    <w:rsid w:val="00154946"/>
    <w:rsid w:val="00157813"/>
    <w:rsid w:val="00162090"/>
    <w:rsid w:val="00162BC8"/>
    <w:rsid w:val="00164FA0"/>
    <w:rsid w:val="00166024"/>
    <w:rsid w:val="00166CEA"/>
    <w:rsid w:val="001709C8"/>
    <w:rsid w:val="00171F0B"/>
    <w:rsid w:val="00173A5B"/>
    <w:rsid w:val="00174951"/>
    <w:rsid w:val="00175369"/>
    <w:rsid w:val="001820CA"/>
    <w:rsid w:val="001826DD"/>
    <w:rsid w:val="00182B2A"/>
    <w:rsid w:val="00182F57"/>
    <w:rsid w:val="00191BC7"/>
    <w:rsid w:val="00192894"/>
    <w:rsid w:val="00193C44"/>
    <w:rsid w:val="0019692C"/>
    <w:rsid w:val="001A03A4"/>
    <w:rsid w:val="001A15CF"/>
    <w:rsid w:val="001A4DB3"/>
    <w:rsid w:val="001A5ED9"/>
    <w:rsid w:val="001A6C6A"/>
    <w:rsid w:val="001A7948"/>
    <w:rsid w:val="001A7A1B"/>
    <w:rsid w:val="001A7B88"/>
    <w:rsid w:val="001B0230"/>
    <w:rsid w:val="001B02F8"/>
    <w:rsid w:val="001B034D"/>
    <w:rsid w:val="001B0992"/>
    <w:rsid w:val="001B21F9"/>
    <w:rsid w:val="001B4671"/>
    <w:rsid w:val="001B5490"/>
    <w:rsid w:val="001C0719"/>
    <w:rsid w:val="001C08C7"/>
    <w:rsid w:val="001C0A19"/>
    <w:rsid w:val="001C32C7"/>
    <w:rsid w:val="001C45F3"/>
    <w:rsid w:val="001C495E"/>
    <w:rsid w:val="001C49FB"/>
    <w:rsid w:val="001C4F42"/>
    <w:rsid w:val="001C79B4"/>
    <w:rsid w:val="001D4165"/>
    <w:rsid w:val="001D6440"/>
    <w:rsid w:val="001D656B"/>
    <w:rsid w:val="001E149C"/>
    <w:rsid w:val="001E3A18"/>
    <w:rsid w:val="001E5DBD"/>
    <w:rsid w:val="001F092C"/>
    <w:rsid w:val="001F21EF"/>
    <w:rsid w:val="001F225E"/>
    <w:rsid w:val="001F3395"/>
    <w:rsid w:val="001F3BCB"/>
    <w:rsid w:val="001F615A"/>
    <w:rsid w:val="001F642B"/>
    <w:rsid w:val="001F68BC"/>
    <w:rsid w:val="00201FA7"/>
    <w:rsid w:val="00202E9F"/>
    <w:rsid w:val="002031B0"/>
    <w:rsid w:val="00203B4F"/>
    <w:rsid w:val="00203D96"/>
    <w:rsid w:val="00204BE1"/>
    <w:rsid w:val="00205DC7"/>
    <w:rsid w:val="002067E7"/>
    <w:rsid w:val="002073F0"/>
    <w:rsid w:val="0021088C"/>
    <w:rsid w:val="00211881"/>
    <w:rsid w:val="00212C2D"/>
    <w:rsid w:val="002134AB"/>
    <w:rsid w:val="002173AE"/>
    <w:rsid w:val="00230D66"/>
    <w:rsid w:val="0023207C"/>
    <w:rsid w:val="002325C1"/>
    <w:rsid w:val="00235C85"/>
    <w:rsid w:val="00241297"/>
    <w:rsid w:val="002415D0"/>
    <w:rsid w:val="00241DDF"/>
    <w:rsid w:val="00242BD3"/>
    <w:rsid w:val="00245751"/>
    <w:rsid w:val="0024722D"/>
    <w:rsid w:val="00247DD3"/>
    <w:rsid w:val="00253046"/>
    <w:rsid w:val="002542AE"/>
    <w:rsid w:val="00254C4C"/>
    <w:rsid w:val="002551E3"/>
    <w:rsid w:val="0025626F"/>
    <w:rsid w:val="00262CCA"/>
    <w:rsid w:val="00263C5C"/>
    <w:rsid w:val="0026405B"/>
    <w:rsid w:val="002645A3"/>
    <w:rsid w:val="0026588C"/>
    <w:rsid w:val="00265A5B"/>
    <w:rsid w:val="00272504"/>
    <w:rsid w:val="00272CC3"/>
    <w:rsid w:val="0027423F"/>
    <w:rsid w:val="00274CEA"/>
    <w:rsid w:val="00277139"/>
    <w:rsid w:val="0027779F"/>
    <w:rsid w:val="00281A2E"/>
    <w:rsid w:val="00286245"/>
    <w:rsid w:val="00286461"/>
    <w:rsid w:val="00287585"/>
    <w:rsid w:val="00291A7E"/>
    <w:rsid w:val="00293217"/>
    <w:rsid w:val="0029429B"/>
    <w:rsid w:val="00295CB2"/>
    <w:rsid w:val="0029663A"/>
    <w:rsid w:val="00297CCE"/>
    <w:rsid w:val="00297E3D"/>
    <w:rsid w:val="002A31D4"/>
    <w:rsid w:val="002A54B2"/>
    <w:rsid w:val="002A5FC4"/>
    <w:rsid w:val="002A6DF0"/>
    <w:rsid w:val="002B132E"/>
    <w:rsid w:val="002B2075"/>
    <w:rsid w:val="002B20D2"/>
    <w:rsid w:val="002B2A86"/>
    <w:rsid w:val="002B2C4B"/>
    <w:rsid w:val="002B3BE8"/>
    <w:rsid w:val="002B3F0B"/>
    <w:rsid w:val="002B6535"/>
    <w:rsid w:val="002B6FC9"/>
    <w:rsid w:val="002B7BB9"/>
    <w:rsid w:val="002B7EAB"/>
    <w:rsid w:val="002C3538"/>
    <w:rsid w:val="002C3914"/>
    <w:rsid w:val="002C5249"/>
    <w:rsid w:val="002C713F"/>
    <w:rsid w:val="002D0609"/>
    <w:rsid w:val="002D20DE"/>
    <w:rsid w:val="002D4DE2"/>
    <w:rsid w:val="002D558B"/>
    <w:rsid w:val="002D5C83"/>
    <w:rsid w:val="002D6D0B"/>
    <w:rsid w:val="002D744A"/>
    <w:rsid w:val="002E0AB3"/>
    <w:rsid w:val="002E38E9"/>
    <w:rsid w:val="002E3F70"/>
    <w:rsid w:val="002E737F"/>
    <w:rsid w:val="002F0FE2"/>
    <w:rsid w:val="002F4FA1"/>
    <w:rsid w:val="002F57A0"/>
    <w:rsid w:val="002F5822"/>
    <w:rsid w:val="002F5A39"/>
    <w:rsid w:val="00300F0E"/>
    <w:rsid w:val="00301183"/>
    <w:rsid w:val="003017CE"/>
    <w:rsid w:val="00303BBA"/>
    <w:rsid w:val="00304DB9"/>
    <w:rsid w:val="00310DCA"/>
    <w:rsid w:val="00312F5F"/>
    <w:rsid w:val="003133DE"/>
    <w:rsid w:val="003154F5"/>
    <w:rsid w:val="003176D1"/>
    <w:rsid w:val="003211EE"/>
    <w:rsid w:val="003232D6"/>
    <w:rsid w:val="003244E0"/>
    <w:rsid w:val="003279F7"/>
    <w:rsid w:val="00330BFD"/>
    <w:rsid w:val="003312ED"/>
    <w:rsid w:val="0034203A"/>
    <w:rsid w:val="0034264A"/>
    <w:rsid w:val="0034445E"/>
    <w:rsid w:val="003449E1"/>
    <w:rsid w:val="00347C3A"/>
    <w:rsid w:val="00347D6F"/>
    <w:rsid w:val="00350329"/>
    <w:rsid w:val="00350813"/>
    <w:rsid w:val="003510E6"/>
    <w:rsid w:val="00351730"/>
    <w:rsid w:val="003558A1"/>
    <w:rsid w:val="003562BD"/>
    <w:rsid w:val="00356E85"/>
    <w:rsid w:val="0035702B"/>
    <w:rsid w:val="00357981"/>
    <w:rsid w:val="00360686"/>
    <w:rsid w:val="00360DB9"/>
    <w:rsid w:val="00361194"/>
    <w:rsid w:val="0036165B"/>
    <w:rsid w:val="00362149"/>
    <w:rsid w:val="003629FB"/>
    <w:rsid w:val="003636A9"/>
    <w:rsid w:val="00363E05"/>
    <w:rsid w:val="00366331"/>
    <w:rsid w:val="00367224"/>
    <w:rsid w:val="00371DCE"/>
    <w:rsid w:val="0037353B"/>
    <w:rsid w:val="00376FD7"/>
    <w:rsid w:val="00377EC6"/>
    <w:rsid w:val="00381669"/>
    <w:rsid w:val="00381EC4"/>
    <w:rsid w:val="00382517"/>
    <w:rsid w:val="00383CBD"/>
    <w:rsid w:val="00384706"/>
    <w:rsid w:val="003847B3"/>
    <w:rsid w:val="00390C8D"/>
    <w:rsid w:val="00391F17"/>
    <w:rsid w:val="00396A61"/>
    <w:rsid w:val="00397CD3"/>
    <w:rsid w:val="003A0046"/>
    <w:rsid w:val="003B0F1B"/>
    <w:rsid w:val="003B1CF8"/>
    <w:rsid w:val="003B387B"/>
    <w:rsid w:val="003B5F1A"/>
    <w:rsid w:val="003B70CE"/>
    <w:rsid w:val="003B74ED"/>
    <w:rsid w:val="003B7AEC"/>
    <w:rsid w:val="003C2DB2"/>
    <w:rsid w:val="003C301C"/>
    <w:rsid w:val="003C61D1"/>
    <w:rsid w:val="003C687D"/>
    <w:rsid w:val="003C69E9"/>
    <w:rsid w:val="003D0610"/>
    <w:rsid w:val="003D1188"/>
    <w:rsid w:val="003D18D9"/>
    <w:rsid w:val="003D4D47"/>
    <w:rsid w:val="003D4E8E"/>
    <w:rsid w:val="003D5E9D"/>
    <w:rsid w:val="003D69E6"/>
    <w:rsid w:val="003D6FD5"/>
    <w:rsid w:val="003D7446"/>
    <w:rsid w:val="003E00CD"/>
    <w:rsid w:val="003E0C44"/>
    <w:rsid w:val="003E3065"/>
    <w:rsid w:val="003E35B0"/>
    <w:rsid w:val="003E55BD"/>
    <w:rsid w:val="003E6C42"/>
    <w:rsid w:val="003E7153"/>
    <w:rsid w:val="003E74A0"/>
    <w:rsid w:val="003E7BEA"/>
    <w:rsid w:val="003F09C7"/>
    <w:rsid w:val="003F0B3C"/>
    <w:rsid w:val="003F14BE"/>
    <w:rsid w:val="003F36CF"/>
    <w:rsid w:val="003F3E1A"/>
    <w:rsid w:val="003F44D9"/>
    <w:rsid w:val="00402031"/>
    <w:rsid w:val="004021C0"/>
    <w:rsid w:val="004026A3"/>
    <w:rsid w:val="00405A71"/>
    <w:rsid w:val="00405DC7"/>
    <w:rsid w:val="004077B5"/>
    <w:rsid w:val="004121A1"/>
    <w:rsid w:val="00413AD4"/>
    <w:rsid w:val="00414424"/>
    <w:rsid w:val="0041628C"/>
    <w:rsid w:val="00420007"/>
    <w:rsid w:val="0042084D"/>
    <w:rsid w:val="00422B89"/>
    <w:rsid w:val="00425944"/>
    <w:rsid w:val="00427163"/>
    <w:rsid w:val="004274E8"/>
    <w:rsid w:val="00430FB5"/>
    <w:rsid w:val="00431D40"/>
    <w:rsid w:val="004334D1"/>
    <w:rsid w:val="00435062"/>
    <w:rsid w:val="0043567E"/>
    <w:rsid w:val="00435DBF"/>
    <w:rsid w:val="00436AFA"/>
    <w:rsid w:val="00437CD3"/>
    <w:rsid w:val="00440E58"/>
    <w:rsid w:val="0044177B"/>
    <w:rsid w:val="00441F5D"/>
    <w:rsid w:val="004431A0"/>
    <w:rsid w:val="00443649"/>
    <w:rsid w:val="004468FC"/>
    <w:rsid w:val="00451FBE"/>
    <w:rsid w:val="0045219A"/>
    <w:rsid w:val="004522B8"/>
    <w:rsid w:val="004524F6"/>
    <w:rsid w:val="0045578C"/>
    <w:rsid w:val="00456DE1"/>
    <w:rsid w:val="004578F8"/>
    <w:rsid w:val="004614BA"/>
    <w:rsid w:val="004618B2"/>
    <w:rsid w:val="00464976"/>
    <w:rsid w:val="004655C9"/>
    <w:rsid w:val="004667B0"/>
    <w:rsid w:val="00467270"/>
    <w:rsid w:val="00467C1E"/>
    <w:rsid w:val="0047019A"/>
    <w:rsid w:val="004701A6"/>
    <w:rsid w:val="004703E1"/>
    <w:rsid w:val="00470E58"/>
    <w:rsid w:val="00472DB4"/>
    <w:rsid w:val="00474C14"/>
    <w:rsid w:val="00474F23"/>
    <w:rsid w:val="00475A24"/>
    <w:rsid w:val="00475D54"/>
    <w:rsid w:val="00485A53"/>
    <w:rsid w:val="00486CDD"/>
    <w:rsid w:val="00487F54"/>
    <w:rsid w:val="00490940"/>
    <w:rsid w:val="0049121A"/>
    <w:rsid w:val="00492EA5"/>
    <w:rsid w:val="00493728"/>
    <w:rsid w:val="00496ADF"/>
    <w:rsid w:val="004A3F5C"/>
    <w:rsid w:val="004A4CE6"/>
    <w:rsid w:val="004A5046"/>
    <w:rsid w:val="004A6E59"/>
    <w:rsid w:val="004A77E1"/>
    <w:rsid w:val="004A7E4D"/>
    <w:rsid w:val="004B142F"/>
    <w:rsid w:val="004B2CF9"/>
    <w:rsid w:val="004B2FF3"/>
    <w:rsid w:val="004B32F3"/>
    <w:rsid w:val="004B36A8"/>
    <w:rsid w:val="004B4546"/>
    <w:rsid w:val="004B46D0"/>
    <w:rsid w:val="004B4FD9"/>
    <w:rsid w:val="004B6713"/>
    <w:rsid w:val="004B7A1D"/>
    <w:rsid w:val="004C0675"/>
    <w:rsid w:val="004C2458"/>
    <w:rsid w:val="004C3877"/>
    <w:rsid w:val="004C498B"/>
    <w:rsid w:val="004C5289"/>
    <w:rsid w:val="004C68D1"/>
    <w:rsid w:val="004D252E"/>
    <w:rsid w:val="004D30C1"/>
    <w:rsid w:val="004D3768"/>
    <w:rsid w:val="004D3C06"/>
    <w:rsid w:val="004D3E81"/>
    <w:rsid w:val="004D5250"/>
    <w:rsid w:val="004D7DD1"/>
    <w:rsid w:val="004E106B"/>
    <w:rsid w:val="004E1FD6"/>
    <w:rsid w:val="004E375E"/>
    <w:rsid w:val="004E4B39"/>
    <w:rsid w:val="004E6077"/>
    <w:rsid w:val="004E7655"/>
    <w:rsid w:val="004E7F1E"/>
    <w:rsid w:val="004F426D"/>
    <w:rsid w:val="004F7DE4"/>
    <w:rsid w:val="0050175C"/>
    <w:rsid w:val="00501C4D"/>
    <w:rsid w:val="00501DF7"/>
    <w:rsid w:val="00502424"/>
    <w:rsid w:val="00503AC5"/>
    <w:rsid w:val="00504CD2"/>
    <w:rsid w:val="00504DAF"/>
    <w:rsid w:val="005064CF"/>
    <w:rsid w:val="00507775"/>
    <w:rsid w:val="00512422"/>
    <w:rsid w:val="00513E99"/>
    <w:rsid w:val="00520461"/>
    <w:rsid w:val="005207CB"/>
    <w:rsid w:val="00523671"/>
    <w:rsid w:val="00524942"/>
    <w:rsid w:val="00525AB9"/>
    <w:rsid w:val="00525BD4"/>
    <w:rsid w:val="0052721B"/>
    <w:rsid w:val="00527726"/>
    <w:rsid w:val="005302F6"/>
    <w:rsid w:val="00530F19"/>
    <w:rsid w:val="005310FC"/>
    <w:rsid w:val="005324F1"/>
    <w:rsid w:val="00532ED7"/>
    <w:rsid w:val="00535AF0"/>
    <w:rsid w:val="00537D1F"/>
    <w:rsid w:val="00541066"/>
    <w:rsid w:val="005415E4"/>
    <w:rsid w:val="00544A02"/>
    <w:rsid w:val="00547E1E"/>
    <w:rsid w:val="00550097"/>
    <w:rsid w:val="0055021D"/>
    <w:rsid w:val="00551729"/>
    <w:rsid w:val="0055183B"/>
    <w:rsid w:val="00551C9C"/>
    <w:rsid w:val="00554275"/>
    <w:rsid w:val="00560C80"/>
    <w:rsid w:val="00560C9D"/>
    <w:rsid w:val="005610A4"/>
    <w:rsid w:val="00565A7A"/>
    <w:rsid w:val="0057054A"/>
    <w:rsid w:val="005705AC"/>
    <w:rsid w:val="00572DF7"/>
    <w:rsid w:val="00576EFA"/>
    <w:rsid w:val="00580D23"/>
    <w:rsid w:val="00581FB9"/>
    <w:rsid w:val="005828F5"/>
    <w:rsid w:val="00582E05"/>
    <w:rsid w:val="00582F21"/>
    <w:rsid w:val="0058408F"/>
    <w:rsid w:val="00584C5D"/>
    <w:rsid w:val="005875F9"/>
    <w:rsid w:val="00587754"/>
    <w:rsid w:val="005916A7"/>
    <w:rsid w:val="0059198A"/>
    <w:rsid w:val="00593FF2"/>
    <w:rsid w:val="005952E3"/>
    <w:rsid w:val="00596587"/>
    <w:rsid w:val="005A1E89"/>
    <w:rsid w:val="005A205D"/>
    <w:rsid w:val="005A2686"/>
    <w:rsid w:val="005A2C17"/>
    <w:rsid w:val="005A346F"/>
    <w:rsid w:val="005A63E7"/>
    <w:rsid w:val="005A6F5A"/>
    <w:rsid w:val="005B28B9"/>
    <w:rsid w:val="005B2960"/>
    <w:rsid w:val="005B3B85"/>
    <w:rsid w:val="005B6C19"/>
    <w:rsid w:val="005B7695"/>
    <w:rsid w:val="005C0833"/>
    <w:rsid w:val="005C0DFE"/>
    <w:rsid w:val="005C2065"/>
    <w:rsid w:val="005C376B"/>
    <w:rsid w:val="005C45FF"/>
    <w:rsid w:val="005C4ADD"/>
    <w:rsid w:val="005C6F8F"/>
    <w:rsid w:val="005D305A"/>
    <w:rsid w:val="005D619E"/>
    <w:rsid w:val="005D639C"/>
    <w:rsid w:val="005D6E2B"/>
    <w:rsid w:val="005E174C"/>
    <w:rsid w:val="005E185B"/>
    <w:rsid w:val="005E3D47"/>
    <w:rsid w:val="005E5A04"/>
    <w:rsid w:val="005E7C4F"/>
    <w:rsid w:val="005F0684"/>
    <w:rsid w:val="005F10C5"/>
    <w:rsid w:val="005F1F34"/>
    <w:rsid w:val="005F3851"/>
    <w:rsid w:val="005F757B"/>
    <w:rsid w:val="00602F19"/>
    <w:rsid w:val="00605E4D"/>
    <w:rsid w:val="0060675A"/>
    <w:rsid w:val="00610643"/>
    <w:rsid w:val="006109D0"/>
    <w:rsid w:val="00610DA0"/>
    <w:rsid w:val="00612E25"/>
    <w:rsid w:val="006132A3"/>
    <w:rsid w:val="006134D4"/>
    <w:rsid w:val="006147B6"/>
    <w:rsid w:val="00614A86"/>
    <w:rsid w:val="00616AD5"/>
    <w:rsid w:val="0062421A"/>
    <w:rsid w:val="00624DDE"/>
    <w:rsid w:val="00626EE2"/>
    <w:rsid w:val="00630F81"/>
    <w:rsid w:val="00631E5E"/>
    <w:rsid w:val="0063287D"/>
    <w:rsid w:val="00632C54"/>
    <w:rsid w:val="00632FB1"/>
    <w:rsid w:val="00633D26"/>
    <w:rsid w:val="00634027"/>
    <w:rsid w:val="00634A06"/>
    <w:rsid w:val="00637ECE"/>
    <w:rsid w:val="00644B7F"/>
    <w:rsid w:val="0064755A"/>
    <w:rsid w:val="006518CF"/>
    <w:rsid w:val="006520E1"/>
    <w:rsid w:val="006528FF"/>
    <w:rsid w:val="00652F63"/>
    <w:rsid w:val="0065339A"/>
    <w:rsid w:val="00654524"/>
    <w:rsid w:val="00656AE4"/>
    <w:rsid w:val="00657CEA"/>
    <w:rsid w:val="00660603"/>
    <w:rsid w:val="00661C44"/>
    <w:rsid w:val="00662BEA"/>
    <w:rsid w:val="00664BF2"/>
    <w:rsid w:val="00665E2E"/>
    <w:rsid w:val="0066650F"/>
    <w:rsid w:val="006729BC"/>
    <w:rsid w:val="006729C9"/>
    <w:rsid w:val="00672C5F"/>
    <w:rsid w:val="00673379"/>
    <w:rsid w:val="00676680"/>
    <w:rsid w:val="00676988"/>
    <w:rsid w:val="00680099"/>
    <w:rsid w:val="00681792"/>
    <w:rsid w:val="006819A9"/>
    <w:rsid w:val="00681A8E"/>
    <w:rsid w:val="006829BF"/>
    <w:rsid w:val="00686D7C"/>
    <w:rsid w:val="00692787"/>
    <w:rsid w:val="006931D6"/>
    <w:rsid w:val="0069515D"/>
    <w:rsid w:val="006952BE"/>
    <w:rsid w:val="006A086B"/>
    <w:rsid w:val="006A0977"/>
    <w:rsid w:val="006A0C61"/>
    <w:rsid w:val="006A2912"/>
    <w:rsid w:val="006A303A"/>
    <w:rsid w:val="006A543E"/>
    <w:rsid w:val="006A69F8"/>
    <w:rsid w:val="006B3200"/>
    <w:rsid w:val="006B3536"/>
    <w:rsid w:val="006B3F60"/>
    <w:rsid w:val="006B452E"/>
    <w:rsid w:val="006B5B81"/>
    <w:rsid w:val="006B5CD4"/>
    <w:rsid w:val="006B6854"/>
    <w:rsid w:val="006B744F"/>
    <w:rsid w:val="006C107A"/>
    <w:rsid w:val="006C2052"/>
    <w:rsid w:val="006C3C78"/>
    <w:rsid w:val="006C5662"/>
    <w:rsid w:val="006D43D7"/>
    <w:rsid w:val="006D4DD4"/>
    <w:rsid w:val="006D6710"/>
    <w:rsid w:val="006D6EF9"/>
    <w:rsid w:val="006D7FF2"/>
    <w:rsid w:val="006E01D1"/>
    <w:rsid w:val="006E03BF"/>
    <w:rsid w:val="006E0D5D"/>
    <w:rsid w:val="006E3AF7"/>
    <w:rsid w:val="006E63C1"/>
    <w:rsid w:val="006F2D29"/>
    <w:rsid w:val="006F3025"/>
    <w:rsid w:val="006F3141"/>
    <w:rsid w:val="006F34A1"/>
    <w:rsid w:val="006F3A71"/>
    <w:rsid w:val="006F401C"/>
    <w:rsid w:val="006F4348"/>
    <w:rsid w:val="006F504F"/>
    <w:rsid w:val="006F57AE"/>
    <w:rsid w:val="006F63E1"/>
    <w:rsid w:val="0070033D"/>
    <w:rsid w:val="00702365"/>
    <w:rsid w:val="00702A9F"/>
    <w:rsid w:val="007033D2"/>
    <w:rsid w:val="0070434F"/>
    <w:rsid w:val="0070460D"/>
    <w:rsid w:val="00706E86"/>
    <w:rsid w:val="00710CB6"/>
    <w:rsid w:val="00710F5B"/>
    <w:rsid w:val="00711709"/>
    <w:rsid w:val="00721644"/>
    <w:rsid w:val="00721DCE"/>
    <w:rsid w:val="007222B1"/>
    <w:rsid w:val="007241FB"/>
    <w:rsid w:val="00727C00"/>
    <w:rsid w:val="00730A86"/>
    <w:rsid w:val="00731B51"/>
    <w:rsid w:val="00731D58"/>
    <w:rsid w:val="0073616D"/>
    <w:rsid w:val="00737359"/>
    <w:rsid w:val="00737F2D"/>
    <w:rsid w:val="0074058D"/>
    <w:rsid w:val="00740E60"/>
    <w:rsid w:val="0074177A"/>
    <w:rsid w:val="00743C23"/>
    <w:rsid w:val="00745F87"/>
    <w:rsid w:val="00747792"/>
    <w:rsid w:val="00750253"/>
    <w:rsid w:val="00750573"/>
    <w:rsid w:val="007508EB"/>
    <w:rsid w:val="007510FA"/>
    <w:rsid w:val="00752D14"/>
    <w:rsid w:val="00753B8F"/>
    <w:rsid w:val="00754932"/>
    <w:rsid w:val="00757F3F"/>
    <w:rsid w:val="00760D99"/>
    <w:rsid w:val="00760E07"/>
    <w:rsid w:val="00762BF2"/>
    <w:rsid w:val="0076440B"/>
    <w:rsid w:val="00766253"/>
    <w:rsid w:val="007668E9"/>
    <w:rsid w:val="00770EBB"/>
    <w:rsid w:val="00770F76"/>
    <w:rsid w:val="00773080"/>
    <w:rsid w:val="00773D6D"/>
    <w:rsid w:val="00774146"/>
    <w:rsid w:val="00774E29"/>
    <w:rsid w:val="007753FA"/>
    <w:rsid w:val="00776401"/>
    <w:rsid w:val="0078053F"/>
    <w:rsid w:val="00785102"/>
    <w:rsid w:val="00786DE2"/>
    <w:rsid w:val="00790134"/>
    <w:rsid w:val="007902CD"/>
    <w:rsid w:val="007929A0"/>
    <w:rsid w:val="007945F2"/>
    <w:rsid w:val="007946AE"/>
    <w:rsid w:val="00796E1D"/>
    <w:rsid w:val="007979B8"/>
    <w:rsid w:val="007A0360"/>
    <w:rsid w:val="007A0DE3"/>
    <w:rsid w:val="007A1234"/>
    <w:rsid w:val="007A4725"/>
    <w:rsid w:val="007A5020"/>
    <w:rsid w:val="007A59C5"/>
    <w:rsid w:val="007A5FB7"/>
    <w:rsid w:val="007A6B8F"/>
    <w:rsid w:val="007A6BFF"/>
    <w:rsid w:val="007A7C62"/>
    <w:rsid w:val="007B03A7"/>
    <w:rsid w:val="007B70F4"/>
    <w:rsid w:val="007C0234"/>
    <w:rsid w:val="007C1388"/>
    <w:rsid w:val="007C2244"/>
    <w:rsid w:val="007C285C"/>
    <w:rsid w:val="007C34BC"/>
    <w:rsid w:val="007C5342"/>
    <w:rsid w:val="007C63B4"/>
    <w:rsid w:val="007C651C"/>
    <w:rsid w:val="007C6B27"/>
    <w:rsid w:val="007C6E4A"/>
    <w:rsid w:val="007D02A1"/>
    <w:rsid w:val="007D0B5B"/>
    <w:rsid w:val="007D29BD"/>
    <w:rsid w:val="007D2E3C"/>
    <w:rsid w:val="007D6353"/>
    <w:rsid w:val="007D7232"/>
    <w:rsid w:val="007E3858"/>
    <w:rsid w:val="007E5EBC"/>
    <w:rsid w:val="007E75D6"/>
    <w:rsid w:val="007E7DEB"/>
    <w:rsid w:val="007F0902"/>
    <w:rsid w:val="007F0CF8"/>
    <w:rsid w:val="007F0D72"/>
    <w:rsid w:val="007F5B30"/>
    <w:rsid w:val="008031F0"/>
    <w:rsid w:val="00803390"/>
    <w:rsid w:val="00805EFD"/>
    <w:rsid w:val="00806133"/>
    <w:rsid w:val="0080645F"/>
    <w:rsid w:val="00806A6B"/>
    <w:rsid w:val="0081084D"/>
    <w:rsid w:val="00812E8E"/>
    <w:rsid w:val="00813F41"/>
    <w:rsid w:val="0081410A"/>
    <w:rsid w:val="00815E2A"/>
    <w:rsid w:val="00815ECA"/>
    <w:rsid w:val="00822498"/>
    <w:rsid w:val="008228C3"/>
    <w:rsid w:val="008245C8"/>
    <w:rsid w:val="00824A1C"/>
    <w:rsid w:val="0082615B"/>
    <w:rsid w:val="008279D9"/>
    <w:rsid w:val="00831291"/>
    <w:rsid w:val="0083262C"/>
    <w:rsid w:val="00833E8F"/>
    <w:rsid w:val="00837ACF"/>
    <w:rsid w:val="00843C46"/>
    <w:rsid w:val="0084509E"/>
    <w:rsid w:val="008515ED"/>
    <w:rsid w:val="0085254B"/>
    <w:rsid w:val="00854091"/>
    <w:rsid w:val="008628FA"/>
    <w:rsid w:val="00862B28"/>
    <w:rsid w:val="00862F65"/>
    <w:rsid w:val="008638EA"/>
    <w:rsid w:val="008642D1"/>
    <w:rsid w:val="00865F44"/>
    <w:rsid w:val="0087048E"/>
    <w:rsid w:val="00871E78"/>
    <w:rsid w:val="00872D09"/>
    <w:rsid w:val="00873642"/>
    <w:rsid w:val="00874A02"/>
    <w:rsid w:val="00874C4D"/>
    <w:rsid w:val="00875FC2"/>
    <w:rsid w:val="00877738"/>
    <w:rsid w:val="008828ED"/>
    <w:rsid w:val="00883D83"/>
    <w:rsid w:val="008844E6"/>
    <w:rsid w:val="00884597"/>
    <w:rsid w:val="00886323"/>
    <w:rsid w:val="00886E9F"/>
    <w:rsid w:val="008871A9"/>
    <w:rsid w:val="00892A3A"/>
    <w:rsid w:val="00894CCF"/>
    <w:rsid w:val="00897D5F"/>
    <w:rsid w:val="008A2A75"/>
    <w:rsid w:val="008A3625"/>
    <w:rsid w:val="008A5F85"/>
    <w:rsid w:val="008A7AFD"/>
    <w:rsid w:val="008B021D"/>
    <w:rsid w:val="008B055C"/>
    <w:rsid w:val="008B2FEE"/>
    <w:rsid w:val="008B4FDD"/>
    <w:rsid w:val="008C137F"/>
    <w:rsid w:val="008C573B"/>
    <w:rsid w:val="008D4D34"/>
    <w:rsid w:val="008D50EA"/>
    <w:rsid w:val="008D5788"/>
    <w:rsid w:val="008D5F73"/>
    <w:rsid w:val="008D7964"/>
    <w:rsid w:val="008E0B62"/>
    <w:rsid w:val="008E0D86"/>
    <w:rsid w:val="008E6013"/>
    <w:rsid w:val="008E7279"/>
    <w:rsid w:val="008F077E"/>
    <w:rsid w:val="008F0831"/>
    <w:rsid w:val="008F16A3"/>
    <w:rsid w:val="008F2208"/>
    <w:rsid w:val="008F4763"/>
    <w:rsid w:val="008F5F2D"/>
    <w:rsid w:val="008F7439"/>
    <w:rsid w:val="008F7E2E"/>
    <w:rsid w:val="0090044F"/>
    <w:rsid w:val="00901498"/>
    <w:rsid w:val="0090232C"/>
    <w:rsid w:val="00903D7E"/>
    <w:rsid w:val="00904B8E"/>
    <w:rsid w:val="00905759"/>
    <w:rsid w:val="00907783"/>
    <w:rsid w:val="0091104F"/>
    <w:rsid w:val="00912207"/>
    <w:rsid w:val="00912635"/>
    <w:rsid w:val="0091543D"/>
    <w:rsid w:val="00915AF6"/>
    <w:rsid w:val="0091641F"/>
    <w:rsid w:val="0092031C"/>
    <w:rsid w:val="009216E6"/>
    <w:rsid w:val="00921782"/>
    <w:rsid w:val="00925841"/>
    <w:rsid w:val="0092700C"/>
    <w:rsid w:val="0093064D"/>
    <w:rsid w:val="00930BBE"/>
    <w:rsid w:val="00931659"/>
    <w:rsid w:val="00932777"/>
    <w:rsid w:val="00932C94"/>
    <w:rsid w:val="00932FCF"/>
    <w:rsid w:val="009358DC"/>
    <w:rsid w:val="00935930"/>
    <w:rsid w:val="00937F86"/>
    <w:rsid w:val="0094303C"/>
    <w:rsid w:val="0094539E"/>
    <w:rsid w:val="00950C5E"/>
    <w:rsid w:val="00953550"/>
    <w:rsid w:val="0096049E"/>
    <w:rsid w:val="00962184"/>
    <w:rsid w:val="00962E44"/>
    <w:rsid w:val="00963E1E"/>
    <w:rsid w:val="0096418B"/>
    <w:rsid w:val="00965563"/>
    <w:rsid w:val="009713C1"/>
    <w:rsid w:val="009728CE"/>
    <w:rsid w:val="00974410"/>
    <w:rsid w:val="00974F98"/>
    <w:rsid w:val="009756CC"/>
    <w:rsid w:val="009779DD"/>
    <w:rsid w:val="00980B22"/>
    <w:rsid w:val="009823C8"/>
    <w:rsid w:val="0098390A"/>
    <w:rsid w:val="00983E48"/>
    <w:rsid w:val="0098495B"/>
    <w:rsid w:val="00990E3D"/>
    <w:rsid w:val="00991C8B"/>
    <w:rsid w:val="00992E21"/>
    <w:rsid w:val="009943F8"/>
    <w:rsid w:val="009950FB"/>
    <w:rsid w:val="00995839"/>
    <w:rsid w:val="00995CDF"/>
    <w:rsid w:val="009971FE"/>
    <w:rsid w:val="009979A8"/>
    <w:rsid w:val="00997BCE"/>
    <w:rsid w:val="009A01EE"/>
    <w:rsid w:val="009A07DD"/>
    <w:rsid w:val="009A0DF3"/>
    <w:rsid w:val="009A3D9D"/>
    <w:rsid w:val="009A5649"/>
    <w:rsid w:val="009B0606"/>
    <w:rsid w:val="009B0F67"/>
    <w:rsid w:val="009B21A3"/>
    <w:rsid w:val="009B4EE7"/>
    <w:rsid w:val="009B6E65"/>
    <w:rsid w:val="009C0C40"/>
    <w:rsid w:val="009C0F0D"/>
    <w:rsid w:val="009C2035"/>
    <w:rsid w:val="009C2683"/>
    <w:rsid w:val="009C4589"/>
    <w:rsid w:val="009C491C"/>
    <w:rsid w:val="009C7FC1"/>
    <w:rsid w:val="009D2910"/>
    <w:rsid w:val="009D5EFC"/>
    <w:rsid w:val="009D66F2"/>
    <w:rsid w:val="009D7F4C"/>
    <w:rsid w:val="009E060A"/>
    <w:rsid w:val="009E2B85"/>
    <w:rsid w:val="009E3A7A"/>
    <w:rsid w:val="009E4530"/>
    <w:rsid w:val="009E5A0E"/>
    <w:rsid w:val="009F0140"/>
    <w:rsid w:val="009F0A14"/>
    <w:rsid w:val="009F2C20"/>
    <w:rsid w:val="009F4AC8"/>
    <w:rsid w:val="009F4D30"/>
    <w:rsid w:val="009F6087"/>
    <w:rsid w:val="009F62F6"/>
    <w:rsid w:val="009F6952"/>
    <w:rsid w:val="009F710D"/>
    <w:rsid w:val="00A00800"/>
    <w:rsid w:val="00A0129B"/>
    <w:rsid w:val="00A034C2"/>
    <w:rsid w:val="00A05EEA"/>
    <w:rsid w:val="00A05F5C"/>
    <w:rsid w:val="00A06834"/>
    <w:rsid w:val="00A10D5D"/>
    <w:rsid w:val="00A12DC7"/>
    <w:rsid w:val="00A154AF"/>
    <w:rsid w:val="00A16261"/>
    <w:rsid w:val="00A17327"/>
    <w:rsid w:val="00A17764"/>
    <w:rsid w:val="00A211DF"/>
    <w:rsid w:val="00A24256"/>
    <w:rsid w:val="00A25BFC"/>
    <w:rsid w:val="00A26E78"/>
    <w:rsid w:val="00A274FF"/>
    <w:rsid w:val="00A278C9"/>
    <w:rsid w:val="00A27D47"/>
    <w:rsid w:val="00A3091E"/>
    <w:rsid w:val="00A30D9B"/>
    <w:rsid w:val="00A31E88"/>
    <w:rsid w:val="00A35728"/>
    <w:rsid w:val="00A3678B"/>
    <w:rsid w:val="00A37426"/>
    <w:rsid w:val="00A404B2"/>
    <w:rsid w:val="00A419AE"/>
    <w:rsid w:val="00A424C4"/>
    <w:rsid w:val="00A45719"/>
    <w:rsid w:val="00A46F00"/>
    <w:rsid w:val="00A47E65"/>
    <w:rsid w:val="00A5168D"/>
    <w:rsid w:val="00A53060"/>
    <w:rsid w:val="00A54B8C"/>
    <w:rsid w:val="00A54D90"/>
    <w:rsid w:val="00A617B4"/>
    <w:rsid w:val="00A62ACF"/>
    <w:rsid w:val="00A6387F"/>
    <w:rsid w:val="00A66281"/>
    <w:rsid w:val="00A66D9F"/>
    <w:rsid w:val="00A701FC"/>
    <w:rsid w:val="00A717EE"/>
    <w:rsid w:val="00A73764"/>
    <w:rsid w:val="00A73E3A"/>
    <w:rsid w:val="00A76AA2"/>
    <w:rsid w:val="00A76CAC"/>
    <w:rsid w:val="00A76EF4"/>
    <w:rsid w:val="00A82A60"/>
    <w:rsid w:val="00A83520"/>
    <w:rsid w:val="00A83C12"/>
    <w:rsid w:val="00A859BF"/>
    <w:rsid w:val="00A87178"/>
    <w:rsid w:val="00A91670"/>
    <w:rsid w:val="00A93890"/>
    <w:rsid w:val="00A943E0"/>
    <w:rsid w:val="00A94C87"/>
    <w:rsid w:val="00A952E4"/>
    <w:rsid w:val="00A97B9F"/>
    <w:rsid w:val="00AA318A"/>
    <w:rsid w:val="00AA49D4"/>
    <w:rsid w:val="00AA5688"/>
    <w:rsid w:val="00AA67E1"/>
    <w:rsid w:val="00AB1B98"/>
    <w:rsid w:val="00AB1DEA"/>
    <w:rsid w:val="00AB303E"/>
    <w:rsid w:val="00AB64FF"/>
    <w:rsid w:val="00AB6CD3"/>
    <w:rsid w:val="00AC0FC1"/>
    <w:rsid w:val="00AC128D"/>
    <w:rsid w:val="00AC474E"/>
    <w:rsid w:val="00AC51A1"/>
    <w:rsid w:val="00AC688C"/>
    <w:rsid w:val="00AC7BCF"/>
    <w:rsid w:val="00AD1D82"/>
    <w:rsid w:val="00AD425B"/>
    <w:rsid w:val="00AD7F8D"/>
    <w:rsid w:val="00AE1525"/>
    <w:rsid w:val="00AE1C4C"/>
    <w:rsid w:val="00AE39D1"/>
    <w:rsid w:val="00AF0656"/>
    <w:rsid w:val="00AF0B01"/>
    <w:rsid w:val="00AF20E9"/>
    <w:rsid w:val="00AF256E"/>
    <w:rsid w:val="00AF2968"/>
    <w:rsid w:val="00AF2DB4"/>
    <w:rsid w:val="00AF5A9F"/>
    <w:rsid w:val="00AF6AD3"/>
    <w:rsid w:val="00B01EE1"/>
    <w:rsid w:val="00B037D8"/>
    <w:rsid w:val="00B04CDA"/>
    <w:rsid w:val="00B05252"/>
    <w:rsid w:val="00B06043"/>
    <w:rsid w:val="00B062A0"/>
    <w:rsid w:val="00B067BC"/>
    <w:rsid w:val="00B1041A"/>
    <w:rsid w:val="00B1354D"/>
    <w:rsid w:val="00B14374"/>
    <w:rsid w:val="00B161E5"/>
    <w:rsid w:val="00B1766A"/>
    <w:rsid w:val="00B177B7"/>
    <w:rsid w:val="00B21198"/>
    <w:rsid w:val="00B2251F"/>
    <w:rsid w:val="00B22E9D"/>
    <w:rsid w:val="00B31018"/>
    <w:rsid w:val="00B31DE0"/>
    <w:rsid w:val="00B3361E"/>
    <w:rsid w:val="00B33D1F"/>
    <w:rsid w:val="00B34305"/>
    <w:rsid w:val="00B405C4"/>
    <w:rsid w:val="00B409A6"/>
    <w:rsid w:val="00B410D3"/>
    <w:rsid w:val="00B46AD8"/>
    <w:rsid w:val="00B46D97"/>
    <w:rsid w:val="00B50916"/>
    <w:rsid w:val="00B530DB"/>
    <w:rsid w:val="00B538C1"/>
    <w:rsid w:val="00B55DAD"/>
    <w:rsid w:val="00B56356"/>
    <w:rsid w:val="00B62936"/>
    <w:rsid w:val="00B64A3C"/>
    <w:rsid w:val="00B64D11"/>
    <w:rsid w:val="00B65B8D"/>
    <w:rsid w:val="00B65C1C"/>
    <w:rsid w:val="00B66992"/>
    <w:rsid w:val="00B67769"/>
    <w:rsid w:val="00B67A60"/>
    <w:rsid w:val="00B73A9D"/>
    <w:rsid w:val="00B75BC1"/>
    <w:rsid w:val="00B77E36"/>
    <w:rsid w:val="00B831E1"/>
    <w:rsid w:val="00B839D3"/>
    <w:rsid w:val="00B843B5"/>
    <w:rsid w:val="00B84A4E"/>
    <w:rsid w:val="00B86358"/>
    <w:rsid w:val="00B86EAD"/>
    <w:rsid w:val="00B91649"/>
    <w:rsid w:val="00B92364"/>
    <w:rsid w:val="00B929CF"/>
    <w:rsid w:val="00B930EA"/>
    <w:rsid w:val="00B9338A"/>
    <w:rsid w:val="00B9726B"/>
    <w:rsid w:val="00BA317E"/>
    <w:rsid w:val="00BA38C9"/>
    <w:rsid w:val="00BA4F5E"/>
    <w:rsid w:val="00BA5A67"/>
    <w:rsid w:val="00BB0C6B"/>
    <w:rsid w:val="00BB29C4"/>
    <w:rsid w:val="00BB3DF2"/>
    <w:rsid w:val="00BB45A4"/>
    <w:rsid w:val="00BB5BAC"/>
    <w:rsid w:val="00BB6406"/>
    <w:rsid w:val="00BB6B45"/>
    <w:rsid w:val="00BB7EE4"/>
    <w:rsid w:val="00BC060C"/>
    <w:rsid w:val="00BC0B15"/>
    <w:rsid w:val="00BC5679"/>
    <w:rsid w:val="00BC6112"/>
    <w:rsid w:val="00BC649E"/>
    <w:rsid w:val="00BC79B5"/>
    <w:rsid w:val="00BD4543"/>
    <w:rsid w:val="00BD45D6"/>
    <w:rsid w:val="00BE3A44"/>
    <w:rsid w:val="00BE3B85"/>
    <w:rsid w:val="00BE41D0"/>
    <w:rsid w:val="00BE51BB"/>
    <w:rsid w:val="00BE5A09"/>
    <w:rsid w:val="00BE6BF4"/>
    <w:rsid w:val="00BE7D99"/>
    <w:rsid w:val="00BF38B7"/>
    <w:rsid w:val="00BF58FA"/>
    <w:rsid w:val="00BF6D73"/>
    <w:rsid w:val="00C01543"/>
    <w:rsid w:val="00C02E75"/>
    <w:rsid w:val="00C06FEA"/>
    <w:rsid w:val="00C07C2D"/>
    <w:rsid w:val="00C11835"/>
    <w:rsid w:val="00C1231D"/>
    <w:rsid w:val="00C12EC2"/>
    <w:rsid w:val="00C149C1"/>
    <w:rsid w:val="00C15FA4"/>
    <w:rsid w:val="00C17C13"/>
    <w:rsid w:val="00C22E57"/>
    <w:rsid w:val="00C237F7"/>
    <w:rsid w:val="00C243AB"/>
    <w:rsid w:val="00C25AC5"/>
    <w:rsid w:val="00C260C8"/>
    <w:rsid w:val="00C2634C"/>
    <w:rsid w:val="00C27802"/>
    <w:rsid w:val="00C304A8"/>
    <w:rsid w:val="00C3434F"/>
    <w:rsid w:val="00C34755"/>
    <w:rsid w:val="00C34B20"/>
    <w:rsid w:val="00C37DA0"/>
    <w:rsid w:val="00C4015E"/>
    <w:rsid w:val="00C427F6"/>
    <w:rsid w:val="00C42F82"/>
    <w:rsid w:val="00C45F70"/>
    <w:rsid w:val="00C46214"/>
    <w:rsid w:val="00C5052F"/>
    <w:rsid w:val="00C51CDC"/>
    <w:rsid w:val="00C5246C"/>
    <w:rsid w:val="00C56211"/>
    <w:rsid w:val="00C60990"/>
    <w:rsid w:val="00C61B36"/>
    <w:rsid w:val="00C61CC8"/>
    <w:rsid w:val="00C6490A"/>
    <w:rsid w:val="00C67724"/>
    <w:rsid w:val="00C72B26"/>
    <w:rsid w:val="00C73C2C"/>
    <w:rsid w:val="00C745CB"/>
    <w:rsid w:val="00C74D6E"/>
    <w:rsid w:val="00C75006"/>
    <w:rsid w:val="00C756CC"/>
    <w:rsid w:val="00C76674"/>
    <w:rsid w:val="00C77627"/>
    <w:rsid w:val="00C77C13"/>
    <w:rsid w:val="00C81D82"/>
    <w:rsid w:val="00C82914"/>
    <w:rsid w:val="00C851F7"/>
    <w:rsid w:val="00C8701F"/>
    <w:rsid w:val="00C9233F"/>
    <w:rsid w:val="00C9241E"/>
    <w:rsid w:val="00C927CC"/>
    <w:rsid w:val="00C92D4E"/>
    <w:rsid w:val="00C95638"/>
    <w:rsid w:val="00CA1EBC"/>
    <w:rsid w:val="00CA3A49"/>
    <w:rsid w:val="00CA3AD1"/>
    <w:rsid w:val="00CA498C"/>
    <w:rsid w:val="00CA56B7"/>
    <w:rsid w:val="00CB06C1"/>
    <w:rsid w:val="00CB0C07"/>
    <w:rsid w:val="00CB1551"/>
    <w:rsid w:val="00CB22FC"/>
    <w:rsid w:val="00CB32DA"/>
    <w:rsid w:val="00CB4772"/>
    <w:rsid w:val="00CB638E"/>
    <w:rsid w:val="00CC0BE8"/>
    <w:rsid w:val="00CC0C9E"/>
    <w:rsid w:val="00CC1A27"/>
    <w:rsid w:val="00CC2E23"/>
    <w:rsid w:val="00CC7301"/>
    <w:rsid w:val="00CC73B3"/>
    <w:rsid w:val="00CD561B"/>
    <w:rsid w:val="00CD6678"/>
    <w:rsid w:val="00CE1BF1"/>
    <w:rsid w:val="00CF01B6"/>
    <w:rsid w:val="00CF29A3"/>
    <w:rsid w:val="00CF406B"/>
    <w:rsid w:val="00CF42C0"/>
    <w:rsid w:val="00CF620D"/>
    <w:rsid w:val="00CF634A"/>
    <w:rsid w:val="00CF72DB"/>
    <w:rsid w:val="00CF7E99"/>
    <w:rsid w:val="00CF7E9E"/>
    <w:rsid w:val="00D006C9"/>
    <w:rsid w:val="00D00950"/>
    <w:rsid w:val="00D0365A"/>
    <w:rsid w:val="00D03D97"/>
    <w:rsid w:val="00D04176"/>
    <w:rsid w:val="00D044BC"/>
    <w:rsid w:val="00D0580A"/>
    <w:rsid w:val="00D065DE"/>
    <w:rsid w:val="00D0770A"/>
    <w:rsid w:val="00D12A05"/>
    <w:rsid w:val="00D13028"/>
    <w:rsid w:val="00D13C24"/>
    <w:rsid w:val="00D210F8"/>
    <w:rsid w:val="00D2283E"/>
    <w:rsid w:val="00D24530"/>
    <w:rsid w:val="00D2791A"/>
    <w:rsid w:val="00D30642"/>
    <w:rsid w:val="00D33C94"/>
    <w:rsid w:val="00D351B7"/>
    <w:rsid w:val="00D40040"/>
    <w:rsid w:val="00D40C50"/>
    <w:rsid w:val="00D42D1D"/>
    <w:rsid w:val="00D42D46"/>
    <w:rsid w:val="00D445D3"/>
    <w:rsid w:val="00D458CB"/>
    <w:rsid w:val="00D47468"/>
    <w:rsid w:val="00D524F3"/>
    <w:rsid w:val="00D53B97"/>
    <w:rsid w:val="00D53BD1"/>
    <w:rsid w:val="00D53F11"/>
    <w:rsid w:val="00D54EFC"/>
    <w:rsid w:val="00D56023"/>
    <w:rsid w:val="00D577AD"/>
    <w:rsid w:val="00D61BFD"/>
    <w:rsid w:val="00D62857"/>
    <w:rsid w:val="00D6325F"/>
    <w:rsid w:val="00D66898"/>
    <w:rsid w:val="00D705F3"/>
    <w:rsid w:val="00D70901"/>
    <w:rsid w:val="00D7432F"/>
    <w:rsid w:val="00D743EF"/>
    <w:rsid w:val="00D74524"/>
    <w:rsid w:val="00D81672"/>
    <w:rsid w:val="00D82D33"/>
    <w:rsid w:val="00D84320"/>
    <w:rsid w:val="00D87283"/>
    <w:rsid w:val="00D87775"/>
    <w:rsid w:val="00D95037"/>
    <w:rsid w:val="00D96DE6"/>
    <w:rsid w:val="00D96F34"/>
    <w:rsid w:val="00D97744"/>
    <w:rsid w:val="00DA02E5"/>
    <w:rsid w:val="00DA5250"/>
    <w:rsid w:val="00DA5FF0"/>
    <w:rsid w:val="00DA6A51"/>
    <w:rsid w:val="00DA6B21"/>
    <w:rsid w:val="00DA70AC"/>
    <w:rsid w:val="00DA7E46"/>
    <w:rsid w:val="00DA7F4E"/>
    <w:rsid w:val="00DB4149"/>
    <w:rsid w:val="00DB505C"/>
    <w:rsid w:val="00DC06BD"/>
    <w:rsid w:val="00DC10E4"/>
    <w:rsid w:val="00DC2BD2"/>
    <w:rsid w:val="00DC5F7F"/>
    <w:rsid w:val="00DC6CFB"/>
    <w:rsid w:val="00DC7A99"/>
    <w:rsid w:val="00DD2587"/>
    <w:rsid w:val="00DD581F"/>
    <w:rsid w:val="00DD7171"/>
    <w:rsid w:val="00DD7693"/>
    <w:rsid w:val="00DE0085"/>
    <w:rsid w:val="00DE09F1"/>
    <w:rsid w:val="00DE3B58"/>
    <w:rsid w:val="00DE3E2D"/>
    <w:rsid w:val="00DE49C0"/>
    <w:rsid w:val="00DE763E"/>
    <w:rsid w:val="00DE783B"/>
    <w:rsid w:val="00DF08BF"/>
    <w:rsid w:val="00DF10AC"/>
    <w:rsid w:val="00DF2E48"/>
    <w:rsid w:val="00DF3776"/>
    <w:rsid w:val="00DF42F5"/>
    <w:rsid w:val="00DF71F2"/>
    <w:rsid w:val="00E005C4"/>
    <w:rsid w:val="00E03F6D"/>
    <w:rsid w:val="00E044E4"/>
    <w:rsid w:val="00E066C5"/>
    <w:rsid w:val="00E0707C"/>
    <w:rsid w:val="00E073B1"/>
    <w:rsid w:val="00E07EAC"/>
    <w:rsid w:val="00E10018"/>
    <w:rsid w:val="00E10DFD"/>
    <w:rsid w:val="00E11782"/>
    <w:rsid w:val="00E1241A"/>
    <w:rsid w:val="00E129A4"/>
    <w:rsid w:val="00E15CCC"/>
    <w:rsid w:val="00E16D26"/>
    <w:rsid w:val="00E179CF"/>
    <w:rsid w:val="00E2002F"/>
    <w:rsid w:val="00E265A7"/>
    <w:rsid w:val="00E26B01"/>
    <w:rsid w:val="00E30B3F"/>
    <w:rsid w:val="00E3441A"/>
    <w:rsid w:val="00E3542F"/>
    <w:rsid w:val="00E36B94"/>
    <w:rsid w:val="00E3704B"/>
    <w:rsid w:val="00E42886"/>
    <w:rsid w:val="00E4418A"/>
    <w:rsid w:val="00E46C2C"/>
    <w:rsid w:val="00E512D9"/>
    <w:rsid w:val="00E520D0"/>
    <w:rsid w:val="00E56BE6"/>
    <w:rsid w:val="00E57FC7"/>
    <w:rsid w:val="00E60D64"/>
    <w:rsid w:val="00E62E6C"/>
    <w:rsid w:val="00E635E9"/>
    <w:rsid w:val="00E63E06"/>
    <w:rsid w:val="00E65FA8"/>
    <w:rsid w:val="00E7183E"/>
    <w:rsid w:val="00E75D14"/>
    <w:rsid w:val="00E7646E"/>
    <w:rsid w:val="00E76683"/>
    <w:rsid w:val="00E82D77"/>
    <w:rsid w:val="00E83107"/>
    <w:rsid w:val="00E85BEF"/>
    <w:rsid w:val="00E900E1"/>
    <w:rsid w:val="00E90C95"/>
    <w:rsid w:val="00E917FC"/>
    <w:rsid w:val="00E92BA7"/>
    <w:rsid w:val="00E9378C"/>
    <w:rsid w:val="00E9625F"/>
    <w:rsid w:val="00EA0032"/>
    <w:rsid w:val="00EA07C7"/>
    <w:rsid w:val="00EA1B8F"/>
    <w:rsid w:val="00EA2BC2"/>
    <w:rsid w:val="00EA2C71"/>
    <w:rsid w:val="00EA372E"/>
    <w:rsid w:val="00EA597F"/>
    <w:rsid w:val="00EA747E"/>
    <w:rsid w:val="00EB6D01"/>
    <w:rsid w:val="00EB752A"/>
    <w:rsid w:val="00EC14EE"/>
    <w:rsid w:val="00EC550A"/>
    <w:rsid w:val="00EC5908"/>
    <w:rsid w:val="00EC62C9"/>
    <w:rsid w:val="00EC75C3"/>
    <w:rsid w:val="00ED0924"/>
    <w:rsid w:val="00ED0EBC"/>
    <w:rsid w:val="00ED4766"/>
    <w:rsid w:val="00ED47EF"/>
    <w:rsid w:val="00ED55F0"/>
    <w:rsid w:val="00ED66EC"/>
    <w:rsid w:val="00EE0841"/>
    <w:rsid w:val="00EE19B0"/>
    <w:rsid w:val="00EE23B6"/>
    <w:rsid w:val="00EE4C54"/>
    <w:rsid w:val="00EE6647"/>
    <w:rsid w:val="00EE719B"/>
    <w:rsid w:val="00EF31A6"/>
    <w:rsid w:val="00EF5B45"/>
    <w:rsid w:val="00EF5BB3"/>
    <w:rsid w:val="00EF6F6D"/>
    <w:rsid w:val="00EF7212"/>
    <w:rsid w:val="00F000C7"/>
    <w:rsid w:val="00F00F88"/>
    <w:rsid w:val="00F0181C"/>
    <w:rsid w:val="00F039BF"/>
    <w:rsid w:val="00F1029C"/>
    <w:rsid w:val="00F10558"/>
    <w:rsid w:val="00F130FB"/>
    <w:rsid w:val="00F143F8"/>
    <w:rsid w:val="00F14C68"/>
    <w:rsid w:val="00F2253C"/>
    <w:rsid w:val="00F22597"/>
    <w:rsid w:val="00F22620"/>
    <w:rsid w:val="00F22670"/>
    <w:rsid w:val="00F242B6"/>
    <w:rsid w:val="00F24E58"/>
    <w:rsid w:val="00F276B8"/>
    <w:rsid w:val="00F31BE8"/>
    <w:rsid w:val="00F36542"/>
    <w:rsid w:val="00F41440"/>
    <w:rsid w:val="00F45C69"/>
    <w:rsid w:val="00F51A71"/>
    <w:rsid w:val="00F53090"/>
    <w:rsid w:val="00F54F8F"/>
    <w:rsid w:val="00F60B23"/>
    <w:rsid w:val="00F61AD9"/>
    <w:rsid w:val="00F63903"/>
    <w:rsid w:val="00F66F1D"/>
    <w:rsid w:val="00F73EE0"/>
    <w:rsid w:val="00F80EF1"/>
    <w:rsid w:val="00F81501"/>
    <w:rsid w:val="00F836F8"/>
    <w:rsid w:val="00F84D2F"/>
    <w:rsid w:val="00F856A5"/>
    <w:rsid w:val="00F868BA"/>
    <w:rsid w:val="00F90078"/>
    <w:rsid w:val="00F915AD"/>
    <w:rsid w:val="00F91D64"/>
    <w:rsid w:val="00F92EE9"/>
    <w:rsid w:val="00F96A88"/>
    <w:rsid w:val="00F9789E"/>
    <w:rsid w:val="00FA2B2C"/>
    <w:rsid w:val="00FA2BCF"/>
    <w:rsid w:val="00FA366B"/>
    <w:rsid w:val="00FA5707"/>
    <w:rsid w:val="00FA5F7F"/>
    <w:rsid w:val="00FA70BE"/>
    <w:rsid w:val="00FB0A5E"/>
    <w:rsid w:val="00FB24FC"/>
    <w:rsid w:val="00FB324D"/>
    <w:rsid w:val="00FB327E"/>
    <w:rsid w:val="00FB550D"/>
    <w:rsid w:val="00FB5DE6"/>
    <w:rsid w:val="00FB6935"/>
    <w:rsid w:val="00FC4117"/>
    <w:rsid w:val="00FD3468"/>
    <w:rsid w:val="00FD3679"/>
    <w:rsid w:val="00FD3CFA"/>
    <w:rsid w:val="00FD4440"/>
    <w:rsid w:val="00FD5821"/>
    <w:rsid w:val="00FE0848"/>
    <w:rsid w:val="00FE110F"/>
    <w:rsid w:val="00FE56F7"/>
    <w:rsid w:val="00FE5A62"/>
    <w:rsid w:val="00FE6179"/>
    <w:rsid w:val="00FE7938"/>
    <w:rsid w:val="00FF0038"/>
    <w:rsid w:val="00FF255F"/>
    <w:rsid w:val="00FF3C21"/>
    <w:rsid w:val="00FF617F"/>
    <w:rsid w:val="00FF674D"/>
    <w:rsid w:val="00FF6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6C"/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0417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C756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List Paragraph"/>
    <w:basedOn w:val="a"/>
    <w:uiPriority w:val="34"/>
    <w:qFormat/>
    <w:rsid w:val="00657CE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4C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ffchg">
    <w:name w:val="diff_chg"/>
    <w:basedOn w:val="a0"/>
    <w:rsid w:val="00B410D3"/>
  </w:style>
  <w:style w:type="character" w:customStyle="1" w:styleId="ConsPlusNormal0">
    <w:name w:val="ConsPlusNormal Знак"/>
    <w:link w:val="ConsPlusNormal"/>
    <w:locked/>
    <w:rsid w:val="007A6B8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BC5D-6CB3-4398-BFF2-BBEFA932E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34</Pages>
  <Words>14227</Words>
  <Characters>81096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МО Бохан</cp:lastModifiedBy>
  <cp:revision>2</cp:revision>
  <cp:lastPrinted>2019-03-22T08:15:00Z</cp:lastPrinted>
  <dcterms:created xsi:type="dcterms:W3CDTF">2023-04-12T05:08:00Z</dcterms:created>
  <dcterms:modified xsi:type="dcterms:W3CDTF">2023-04-12T05:08:00Z</dcterms:modified>
</cp:coreProperties>
</file>