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381" w:rsidRPr="00D0443D" w:rsidRDefault="00BD36C7" w:rsidP="001E3381">
      <w:pPr>
        <w:widowControl w:val="0"/>
        <w:tabs>
          <w:tab w:val="left" w:pos="1440"/>
        </w:tabs>
        <w:autoSpaceDE w:val="0"/>
        <w:autoSpaceDN w:val="0"/>
        <w:adjustRightInd w:val="0"/>
        <w:ind w:firstLine="709"/>
        <w:jc w:val="center"/>
        <w:rPr>
          <w:rFonts w:ascii="Arial" w:hAnsi="Arial" w:cs="Arial"/>
          <w:b/>
          <w:color w:val="1D1B11"/>
          <w:sz w:val="32"/>
          <w:szCs w:val="32"/>
          <w:u w:val="single"/>
        </w:rPr>
      </w:pPr>
      <w:r>
        <w:rPr>
          <w:rFonts w:ascii="Arial" w:hAnsi="Arial" w:cs="Arial"/>
          <w:b/>
          <w:color w:val="1D1B11"/>
          <w:sz w:val="32"/>
          <w:szCs w:val="32"/>
          <w:u w:val="single"/>
        </w:rPr>
        <w:t>28</w:t>
      </w:r>
      <w:r w:rsidR="001E3381" w:rsidRPr="00D0443D">
        <w:rPr>
          <w:rFonts w:ascii="Arial" w:hAnsi="Arial" w:cs="Arial"/>
          <w:b/>
          <w:color w:val="1D1B11"/>
          <w:sz w:val="32"/>
          <w:szCs w:val="32"/>
          <w:u w:val="single"/>
        </w:rPr>
        <w:t>.0</w:t>
      </w:r>
      <w:r>
        <w:rPr>
          <w:rFonts w:ascii="Arial" w:hAnsi="Arial" w:cs="Arial"/>
          <w:b/>
          <w:color w:val="1D1B11"/>
          <w:sz w:val="32"/>
          <w:szCs w:val="32"/>
          <w:u w:val="single"/>
        </w:rPr>
        <w:t>3</w:t>
      </w:r>
      <w:r w:rsidR="001E3381" w:rsidRPr="00D0443D">
        <w:rPr>
          <w:rFonts w:ascii="Arial" w:hAnsi="Arial" w:cs="Arial"/>
          <w:b/>
          <w:color w:val="1D1B11"/>
          <w:sz w:val="32"/>
          <w:szCs w:val="32"/>
          <w:u w:val="single"/>
        </w:rPr>
        <w:t xml:space="preserve">.2023 </w:t>
      </w:r>
      <w:r w:rsidR="001E3381" w:rsidRPr="00D0443D">
        <w:rPr>
          <w:rFonts w:ascii="Arial" w:hAnsi="Arial" w:cs="Arial"/>
          <w:b/>
          <w:color w:val="1D1B11"/>
          <w:sz w:val="32"/>
          <w:szCs w:val="32"/>
        </w:rPr>
        <w:t>№</w:t>
      </w:r>
      <w:r>
        <w:rPr>
          <w:rFonts w:ascii="Arial" w:hAnsi="Arial" w:cs="Arial"/>
          <w:b/>
          <w:color w:val="1D1B11"/>
          <w:sz w:val="32"/>
          <w:szCs w:val="32"/>
        </w:rPr>
        <w:t>37</w:t>
      </w:r>
    </w:p>
    <w:p w:rsidR="001E3381" w:rsidRPr="00D0443D" w:rsidRDefault="001E3381" w:rsidP="001E3381">
      <w:pPr>
        <w:widowControl w:val="0"/>
        <w:tabs>
          <w:tab w:val="left" w:pos="1440"/>
        </w:tabs>
        <w:autoSpaceDE w:val="0"/>
        <w:autoSpaceDN w:val="0"/>
        <w:adjustRightInd w:val="0"/>
        <w:spacing w:line="276" w:lineRule="auto"/>
        <w:ind w:firstLine="709"/>
        <w:jc w:val="center"/>
        <w:rPr>
          <w:rFonts w:ascii="Arial" w:hAnsi="Arial" w:cs="Arial"/>
          <w:b/>
          <w:color w:val="1D1B11"/>
          <w:sz w:val="32"/>
          <w:szCs w:val="32"/>
        </w:rPr>
      </w:pPr>
      <w:r w:rsidRPr="00D0443D">
        <w:rPr>
          <w:rFonts w:ascii="Arial" w:hAnsi="Arial" w:cs="Arial"/>
          <w:b/>
          <w:color w:val="1D1B11"/>
          <w:sz w:val="32"/>
          <w:szCs w:val="32"/>
        </w:rPr>
        <w:t>РОССИЙСКАЯ ФЕДЕРАЦИЯ</w:t>
      </w:r>
    </w:p>
    <w:p w:rsidR="001E3381" w:rsidRPr="00D0443D" w:rsidRDefault="001E3381" w:rsidP="001E3381">
      <w:pPr>
        <w:widowControl w:val="0"/>
        <w:tabs>
          <w:tab w:val="left" w:pos="1440"/>
        </w:tabs>
        <w:autoSpaceDE w:val="0"/>
        <w:autoSpaceDN w:val="0"/>
        <w:adjustRightInd w:val="0"/>
        <w:spacing w:line="276" w:lineRule="auto"/>
        <w:ind w:firstLine="709"/>
        <w:jc w:val="center"/>
        <w:rPr>
          <w:rFonts w:ascii="Arial" w:hAnsi="Arial" w:cs="Arial"/>
          <w:b/>
          <w:color w:val="1D1B11"/>
          <w:sz w:val="32"/>
          <w:szCs w:val="32"/>
        </w:rPr>
      </w:pPr>
      <w:r w:rsidRPr="00D0443D">
        <w:rPr>
          <w:rFonts w:ascii="Arial" w:hAnsi="Arial" w:cs="Arial"/>
          <w:b/>
          <w:color w:val="1D1B11"/>
          <w:sz w:val="32"/>
          <w:szCs w:val="32"/>
        </w:rPr>
        <w:t>ИРКУТСКАЯ ОБЛАСТЬ</w:t>
      </w:r>
    </w:p>
    <w:p w:rsidR="001E3381" w:rsidRPr="00D0443D" w:rsidRDefault="001E3381" w:rsidP="001E3381">
      <w:pPr>
        <w:widowControl w:val="0"/>
        <w:tabs>
          <w:tab w:val="left" w:pos="1440"/>
          <w:tab w:val="center" w:pos="5315"/>
          <w:tab w:val="left" w:pos="7515"/>
        </w:tabs>
        <w:autoSpaceDE w:val="0"/>
        <w:autoSpaceDN w:val="0"/>
        <w:adjustRightInd w:val="0"/>
        <w:spacing w:line="276" w:lineRule="auto"/>
        <w:ind w:firstLine="709"/>
        <w:jc w:val="center"/>
        <w:rPr>
          <w:rFonts w:ascii="Arial" w:hAnsi="Arial" w:cs="Arial"/>
          <w:b/>
          <w:color w:val="1D1B11"/>
          <w:sz w:val="32"/>
          <w:szCs w:val="32"/>
        </w:rPr>
      </w:pPr>
      <w:r w:rsidRPr="00D0443D">
        <w:rPr>
          <w:rFonts w:ascii="Arial" w:hAnsi="Arial" w:cs="Arial"/>
          <w:b/>
          <w:color w:val="000000"/>
          <w:sz w:val="32"/>
          <w:szCs w:val="32"/>
          <w:shd w:val="clear" w:color="auto" w:fill="FFFFFF"/>
        </w:rPr>
        <w:t>БОХАНСКИЙ РАЙОН</w:t>
      </w:r>
    </w:p>
    <w:p w:rsidR="001E3381" w:rsidRPr="00D0443D" w:rsidRDefault="001E3381" w:rsidP="001E3381">
      <w:pPr>
        <w:widowControl w:val="0"/>
        <w:tabs>
          <w:tab w:val="left" w:pos="1440"/>
          <w:tab w:val="left" w:pos="7088"/>
        </w:tabs>
        <w:autoSpaceDE w:val="0"/>
        <w:autoSpaceDN w:val="0"/>
        <w:adjustRightInd w:val="0"/>
        <w:spacing w:line="276" w:lineRule="auto"/>
        <w:ind w:firstLine="709"/>
        <w:jc w:val="center"/>
        <w:rPr>
          <w:rFonts w:ascii="Arial" w:hAnsi="Arial" w:cs="Arial"/>
          <w:b/>
          <w:color w:val="1D1B11"/>
          <w:sz w:val="32"/>
          <w:szCs w:val="32"/>
        </w:rPr>
      </w:pPr>
      <w:r w:rsidRPr="00D0443D">
        <w:rPr>
          <w:rFonts w:ascii="Arial" w:hAnsi="Arial" w:cs="Arial"/>
          <w:b/>
          <w:color w:val="1D1B11"/>
          <w:sz w:val="32"/>
          <w:szCs w:val="32"/>
        </w:rPr>
        <w:t>МУНИЦИПАЛЬНОЕ ОБРАЗОВАНИЕ «БОХАН»</w:t>
      </w:r>
    </w:p>
    <w:p w:rsidR="001E3381" w:rsidRPr="00D0443D" w:rsidRDefault="001E3381" w:rsidP="001E3381">
      <w:pPr>
        <w:widowControl w:val="0"/>
        <w:tabs>
          <w:tab w:val="left" w:pos="1440"/>
          <w:tab w:val="center" w:pos="5315"/>
          <w:tab w:val="left" w:pos="8070"/>
        </w:tabs>
        <w:autoSpaceDE w:val="0"/>
        <w:autoSpaceDN w:val="0"/>
        <w:adjustRightInd w:val="0"/>
        <w:spacing w:line="276" w:lineRule="auto"/>
        <w:ind w:firstLine="709"/>
        <w:jc w:val="center"/>
        <w:rPr>
          <w:rFonts w:ascii="Arial" w:hAnsi="Arial" w:cs="Arial"/>
          <w:b/>
          <w:color w:val="1D1B11"/>
          <w:sz w:val="32"/>
          <w:szCs w:val="32"/>
        </w:rPr>
      </w:pPr>
      <w:r w:rsidRPr="00D0443D">
        <w:rPr>
          <w:rFonts w:ascii="Arial" w:hAnsi="Arial" w:cs="Arial"/>
          <w:b/>
          <w:color w:val="1D1B11"/>
          <w:sz w:val="32"/>
          <w:szCs w:val="32"/>
        </w:rPr>
        <w:t>АДМИНИСТРАЦИЯ</w:t>
      </w:r>
    </w:p>
    <w:p w:rsidR="001E3381" w:rsidRPr="00D0443D" w:rsidRDefault="001E3381" w:rsidP="001E3381">
      <w:pPr>
        <w:widowControl w:val="0"/>
        <w:tabs>
          <w:tab w:val="left" w:pos="1440"/>
        </w:tabs>
        <w:autoSpaceDE w:val="0"/>
        <w:autoSpaceDN w:val="0"/>
        <w:adjustRightInd w:val="0"/>
        <w:spacing w:line="276" w:lineRule="auto"/>
        <w:ind w:firstLine="709"/>
        <w:jc w:val="center"/>
        <w:rPr>
          <w:rFonts w:ascii="Arial" w:hAnsi="Arial" w:cs="Arial"/>
          <w:b/>
          <w:color w:val="1D1B11"/>
          <w:sz w:val="32"/>
          <w:szCs w:val="32"/>
        </w:rPr>
      </w:pPr>
      <w:r w:rsidRPr="00D0443D">
        <w:rPr>
          <w:rFonts w:ascii="Arial" w:hAnsi="Arial" w:cs="Arial"/>
          <w:b/>
          <w:color w:val="1D1B11"/>
          <w:sz w:val="32"/>
          <w:szCs w:val="32"/>
        </w:rPr>
        <w:t>ПОСТАНОВЛЕНИЕ</w:t>
      </w:r>
    </w:p>
    <w:p w:rsidR="00C62BEE" w:rsidRPr="00BD36C7" w:rsidRDefault="00C62BEE" w:rsidP="00A40A31">
      <w:pPr>
        <w:jc w:val="both"/>
        <w:rPr>
          <w:rFonts w:ascii="Times New Roman" w:hAnsi="Times New Roman" w:cs="Times New Roman"/>
          <w:b/>
          <w:sz w:val="28"/>
          <w:szCs w:val="28"/>
        </w:rPr>
      </w:pPr>
      <w:r w:rsidRPr="00BD36C7">
        <w:rPr>
          <w:rFonts w:ascii="Times New Roman" w:hAnsi="Times New Roman" w:cs="Times New Roman"/>
          <w:b/>
          <w:sz w:val="28"/>
          <w:szCs w:val="28"/>
        </w:rPr>
        <w:t>"Об утверждении административного регламента предоставления муниципальной услуги "Принятие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w:t>
      </w:r>
      <w:r w:rsidR="00A40A31" w:rsidRPr="00BD36C7">
        <w:rPr>
          <w:rFonts w:ascii="Times New Roman" w:hAnsi="Times New Roman" w:cs="Times New Roman"/>
          <w:b/>
          <w:sz w:val="28"/>
          <w:szCs w:val="28"/>
        </w:rPr>
        <w:t>Бохан</w:t>
      </w:r>
      <w:r w:rsidRPr="00BD36C7">
        <w:rPr>
          <w:rFonts w:ascii="Times New Roman" w:hAnsi="Times New Roman" w:cs="Times New Roman"/>
          <w:b/>
          <w:sz w:val="28"/>
          <w:szCs w:val="28"/>
        </w:rPr>
        <w:t>" и обеспечении граждан жилыми помещениями для социальной защиты"</w:t>
      </w:r>
    </w:p>
    <w:p w:rsidR="00C62BEE" w:rsidRPr="00A40A31" w:rsidRDefault="00C62BEE" w:rsidP="00A40A31">
      <w:pPr>
        <w:jc w:val="both"/>
        <w:rPr>
          <w:rFonts w:ascii="Times New Roman" w:hAnsi="Times New Roman" w:cs="Times New Roman"/>
          <w:sz w:val="28"/>
          <w:szCs w:val="28"/>
        </w:rPr>
      </w:pPr>
      <w:r w:rsidRPr="00A40A31">
        <w:rPr>
          <w:rFonts w:ascii="Times New Roman" w:hAnsi="Times New Roman" w:cs="Times New Roman"/>
          <w:sz w:val="28"/>
          <w:szCs w:val="28"/>
        </w:rPr>
        <w:t>В целях повышения качества и доступности предоставления муниципальных услуг в муниципальном образовании "</w:t>
      </w:r>
      <w:r w:rsidR="00A40A31">
        <w:rPr>
          <w:rFonts w:ascii="Times New Roman" w:hAnsi="Times New Roman" w:cs="Times New Roman"/>
          <w:sz w:val="28"/>
          <w:szCs w:val="28"/>
        </w:rPr>
        <w:t>Бохан</w:t>
      </w:r>
      <w:r w:rsidRPr="00A40A31">
        <w:rPr>
          <w:rFonts w:ascii="Times New Roman" w:hAnsi="Times New Roman" w:cs="Times New Roman"/>
          <w:sz w:val="28"/>
          <w:szCs w:val="28"/>
        </w:rPr>
        <w:t xml:space="preserve">", обеспечения реализации прав граждан и юридических лиц на обращение в органы местного самоуправления, руководствуясь Федеральным законом от 06.10.2003 N 131-ФЗ "Об общих принципах организации местного самоуправления в Российской Федерации", Федеральным законом от 27.07.2010 N 210-ФЗ "Об организации предоставления государственных и муниципальных услуг", статьей </w:t>
      </w:r>
      <w:r w:rsidR="00075E9C" w:rsidRPr="00075E9C">
        <w:rPr>
          <w:rFonts w:ascii="Times New Roman" w:hAnsi="Times New Roman" w:cs="Times New Roman"/>
          <w:sz w:val="28"/>
          <w:szCs w:val="28"/>
        </w:rPr>
        <w:t xml:space="preserve">7 </w:t>
      </w:r>
      <w:r w:rsidR="00075E9C">
        <w:rPr>
          <w:rFonts w:ascii="Times New Roman" w:hAnsi="Times New Roman" w:cs="Times New Roman"/>
          <w:sz w:val="28"/>
          <w:szCs w:val="28"/>
        </w:rPr>
        <w:t>п.11</w:t>
      </w:r>
      <w:r w:rsidRPr="00A40A31">
        <w:rPr>
          <w:rFonts w:ascii="Times New Roman" w:hAnsi="Times New Roman" w:cs="Times New Roman"/>
          <w:sz w:val="28"/>
          <w:szCs w:val="28"/>
        </w:rPr>
        <w:t xml:space="preserve"> Устава муниципального образования "</w:t>
      </w:r>
      <w:r w:rsidR="00A40A31">
        <w:rPr>
          <w:rFonts w:ascii="Times New Roman" w:hAnsi="Times New Roman" w:cs="Times New Roman"/>
          <w:sz w:val="28"/>
          <w:szCs w:val="28"/>
        </w:rPr>
        <w:t>Бохан</w:t>
      </w:r>
      <w:r w:rsidRPr="00A40A31">
        <w:rPr>
          <w:rFonts w:ascii="Times New Roman" w:hAnsi="Times New Roman" w:cs="Times New Roman"/>
          <w:sz w:val="28"/>
          <w:szCs w:val="28"/>
        </w:rPr>
        <w:t>", администрация  муниципального образования "</w:t>
      </w:r>
      <w:r w:rsidR="00A40A31">
        <w:rPr>
          <w:rFonts w:ascii="Times New Roman" w:hAnsi="Times New Roman" w:cs="Times New Roman"/>
          <w:sz w:val="28"/>
          <w:szCs w:val="28"/>
        </w:rPr>
        <w:t>Бохан</w:t>
      </w:r>
      <w:r w:rsidRPr="00A40A31">
        <w:rPr>
          <w:rFonts w:ascii="Times New Roman" w:hAnsi="Times New Roman" w:cs="Times New Roman"/>
          <w:sz w:val="28"/>
          <w:szCs w:val="28"/>
        </w:rPr>
        <w:t>" постановляет:</w:t>
      </w:r>
    </w:p>
    <w:p w:rsidR="00C62BEE" w:rsidRPr="00A40A31" w:rsidRDefault="00C62BEE" w:rsidP="00A40A31">
      <w:pPr>
        <w:jc w:val="both"/>
        <w:rPr>
          <w:rFonts w:ascii="Times New Roman" w:hAnsi="Times New Roman" w:cs="Times New Roman"/>
          <w:sz w:val="28"/>
          <w:szCs w:val="28"/>
        </w:rPr>
      </w:pPr>
      <w:r w:rsidRPr="00A40A31">
        <w:rPr>
          <w:rFonts w:ascii="Times New Roman" w:hAnsi="Times New Roman" w:cs="Times New Roman"/>
          <w:sz w:val="28"/>
          <w:szCs w:val="28"/>
        </w:rPr>
        <w:t>1. Утвердить прилагаемый административный регламент предоставления муниципальной услуги "Принятие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w:t>
      </w:r>
      <w:r w:rsidR="00A40A31">
        <w:rPr>
          <w:rFonts w:ascii="Times New Roman" w:hAnsi="Times New Roman" w:cs="Times New Roman"/>
          <w:sz w:val="28"/>
          <w:szCs w:val="28"/>
        </w:rPr>
        <w:t>Бохан</w:t>
      </w:r>
      <w:r w:rsidRPr="00A40A31">
        <w:rPr>
          <w:rFonts w:ascii="Times New Roman" w:hAnsi="Times New Roman" w:cs="Times New Roman"/>
          <w:sz w:val="28"/>
          <w:szCs w:val="28"/>
        </w:rPr>
        <w:t>" и обеспечении граждан жилыми помещениями для социальной защиты".</w:t>
      </w:r>
    </w:p>
    <w:p w:rsidR="00C62BEE" w:rsidRPr="00A40A31" w:rsidRDefault="00A40A31" w:rsidP="00A40A31">
      <w:pPr>
        <w:jc w:val="both"/>
        <w:rPr>
          <w:rFonts w:ascii="Times New Roman" w:hAnsi="Times New Roman" w:cs="Times New Roman"/>
          <w:sz w:val="28"/>
          <w:szCs w:val="28"/>
        </w:rPr>
      </w:pPr>
      <w:r>
        <w:rPr>
          <w:rFonts w:ascii="Times New Roman" w:hAnsi="Times New Roman" w:cs="Times New Roman"/>
          <w:sz w:val="28"/>
          <w:szCs w:val="28"/>
        </w:rPr>
        <w:t>2</w:t>
      </w:r>
      <w:r w:rsidR="00C62BEE" w:rsidRPr="00A40A31">
        <w:rPr>
          <w:rFonts w:ascii="Times New Roman" w:hAnsi="Times New Roman" w:cs="Times New Roman"/>
          <w:sz w:val="28"/>
          <w:szCs w:val="28"/>
        </w:rPr>
        <w:t>. Настоящее постановление опубликовать в газете "</w:t>
      </w:r>
      <w:r>
        <w:rPr>
          <w:rFonts w:ascii="Times New Roman" w:hAnsi="Times New Roman" w:cs="Times New Roman"/>
          <w:sz w:val="28"/>
          <w:szCs w:val="28"/>
        </w:rPr>
        <w:t>Муниципальный вестник</w:t>
      </w:r>
      <w:r w:rsidR="00C62BEE" w:rsidRPr="00A40A31">
        <w:rPr>
          <w:rFonts w:ascii="Times New Roman" w:hAnsi="Times New Roman" w:cs="Times New Roman"/>
          <w:sz w:val="28"/>
          <w:szCs w:val="28"/>
        </w:rPr>
        <w:t>" и разместить на официальном сайте муниципального образования "</w:t>
      </w:r>
      <w:r>
        <w:rPr>
          <w:rFonts w:ascii="Times New Roman" w:hAnsi="Times New Roman" w:cs="Times New Roman"/>
          <w:sz w:val="28"/>
          <w:szCs w:val="28"/>
        </w:rPr>
        <w:t>Бохан</w:t>
      </w:r>
      <w:r w:rsidR="00C62BEE" w:rsidRPr="00A40A31">
        <w:rPr>
          <w:rFonts w:ascii="Times New Roman" w:hAnsi="Times New Roman" w:cs="Times New Roman"/>
          <w:sz w:val="28"/>
          <w:szCs w:val="28"/>
        </w:rPr>
        <w:t>" в информационно-телекоммуникационной сети "Интернет".</w:t>
      </w:r>
    </w:p>
    <w:p w:rsidR="00C62BEE" w:rsidRPr="00A40A31" w:rsidRDefault="00A40A31" w:rsidP="00A40A31">
      <w:pPr>
        <w:jc w:val="both"/>
        <w:rPr>
          <w:rFonts w:ascii="Times New Roman" w:hAnsi="Times New Roman" w:cs="Times New Roman"/>
          <w:sz w:val="28"/>
          <w:szCs w:val="28"/>
        </w:rPr>
      </w:pPr>
      <w:r>
        <w:rPr>
          <w:rFonts w:ascii="Times New Roman" w:hAnsi="Times New Roman" w:cs="Times New Roman"/>
          <w:sz w:val="28"/>
          <w:szCs w:val="28"/>
        </w:rPr>
        <w:t>3</w:t>
      </w:r>
      <w:r w:rsidR="00C62BEE" w:rsidRPr="00A40A31">
        <w:rPr>
          <w:rFonts w:ascii="Times New Roman" w:hAnsi="Times New Roman" w:cs="Times New Roman"/>
          <w:sz w:val="28"/>
          <w:szCs w:val="28"/>
        </w:rPr>
        <w:t>. Постановление вступает в силу после дня его официального опубликования.</w:t>
      </w:r>
    </w:p>
    <w:p w:rsidR="00C62BEE" w:rsidRPr="00A40A31" w:rsidRDefault="00C94074" w:rsidP="00A40A31">
      <w:pPr>
        <w:jc w:val="both"/>
        <w:rPr>
          <w:rFonts w:ascii="Times New Roman" w:hAnsi="Times New Roman" w:cs="Times New Roman"/>
          <w:sz w:val="28"/>
          <w:szCs w:val="28"/>
        </w:rPr>
      </w:pPr>
      <w:r>
        <w:rPr>
          <w:rFonts w:ascii="Times New Roman" w:hAnsi="Times New Roman" w:cs="Times New Roman"/>
          <w:sz w:val="28"/>
          <w:szCs w:val="28"/>
        </w:rPr>
        <w:t xml:space="preserve">Глава </w:t>
      </w:r>
      <w:r w:rsidR="00C62BEE" w:rsidRPr="00A40A31">
        <w:rPr>
          <w:rFonts w:ascii="Times New Roman" w:hAnsi="Times New Roman" w:cs="Times New Roman"/>
          <w:sz w:val="28"/>
          <w:szCs w:val="28"/>
        </w:rPr>
        <w:t>муниципального</w:t>
      </w:r>
    </w:p>
    <w:p w:rsidR="00C62BEE" w:rsidRPr="00A40A31" w:rsidRDefault="00C62BEE" w:rsidP="00A40A31">
      <w:pPr>
        <w:jc w:val="both"/>
        <w:rPr>
          <w:rFonts w:ascii="Times New Roman" w:hAnsi="Times New Roman" w:cs="Times New Roman"/>
          <w:sz w:val="28"/>
          <w:szCs w:val="28"/>
        </w:rPr>
      </w:pPr>
      <w:r w:rsidRPr="00A40A31">
        <w:rPr>
          <w:rFonts w:ascii="Times New Roman" w:hAnsi="Times New Roman" w:cs="Times New Roman"/>
          <w:sz w:val="28"/>
          <w:szCs w:val="28"/>
        </w:rPr>
        <w:t>образования "</w:t>
      </w:r>
      <w:r w:rsidR="00A40A31">
        <w:rPr>
          <w:rFonts w:ascii="Times New Roman" w:hAnsi="Times New Roman" w:cs="Times New Roman"/>
          <w:sz w:val="28"/>
          <w:szCs w:val="28"/>
        </w:rPr>
        <w:t xml:space="preserve">Бохан»   </w:t>
      </w:r>
      <w:r w:rsidR="0072214D">
        <w:rPr>
          <w:rFonts w:ascii="Times New Roman" w:hAnsi="Times New Roman" w:cs="Times New Roman"/>
          <w:sz w:val="28"/>
          <w:szCs w:val="28"/>
        </w:rPr>
        <w:t xml:space="preserve">                                                  </w:t>
      </w:r>
      <w:proofErr w:type="spellStart"/>
      <w:r w:rsidR="00A40A31">
        <w:rPr>
          <w:rFonts w:ascii="Times New Roman" w:hAnsi="Times New Roman" w:cs="Times New Roman"/>
          <w:sz w:val="28"/>
          <w:szCs w:val="28"/>
        </w:rPr>
        <w:t>Л.Н.Сахьянов</w:t>
      </w:r>
      <w:proofErr w:type="spellEnd"/>
    </w:p>
    <w:p w:rsidR="00C62BEE" w:rsidRPr="00A40A31" w:rsidRDefault="00C62BEE" w:rsidP="00A40A31">
      <w:pPr>
        <w:jc w:val="both"/>
        <w:rPr>
          <w:rFonts w:ascii="Times New Roman" w:hAnsi="Times New Roman" w:cs="Times New Roman"/>
          <w:sz w:val="28"/>
          <w:szCs w:val="28"/>
        </w:rPr>
      </w:pPr>
    </w:p>
    <w:p w:rsidR="00C62BEE" w:rsidRPr="00A40A31" w:rsidRDefault="00C62BEE" w:rsidP="0072214D">
      <w:pPr>
        <w:jc w:val="right"/>
        <w:rPr>
          <w:rFonts w:ascii="Times New Roman" w:hAnsi="Times New Roman" w:cs="Times New Roman"/>
          <w:sz w:val="28"/>
          <w:szCs w:val="28"/>
        </w:rPr>
      </w:pPr>
      <w:r w:rsidRPr="00A40A31">
        <w:rPr>
          <w:rFonts w:ascii="Times New Roman" w:hAnsi="Times New Roman" w:cs="Times New Roman"/>
          <w:sz w:val="28"/>
          <w:szCs w:val="28"/>
        </w:rPr>
        <w:t>Утвержден</w:t>
      </w:r>
    </w:p>
    <w:p w:rsidR="00C62BEE" w:rsidRPr="00A40A31" w:rsidRDefault="00C62BEE" w:rsidP="0072214D">
      <w:pPr>
        <w:jc w:val="right"/>
        <w:rPr>
          <w:rFonts w:ascii="Times New Roman" w:hAnsi="Times New Roman" w:cs="Times New Roman"/>
          <w:sz w:val="28"/>
          <w:szCs w:val="28"/>
        </w:rPr>
      </w:pPr>
      <w:r w:rsidRPr="00A40A31">
        <w:rPr>
          <w:rFonts w:ascii="Times New Roman" w:hAnsi="Times New Roman" w:cs="Times New Roman"/>
          <w:sz w:val="28"/>
          <w:szCs w:val="28"/>
        </w:rPr>
        <w:t>постановлением администрации</w:t>
      </w:r>
    </w:p>
    <w:p w:rsidR="00C62BEE" w:rsidRPr="00A40A31" w:rsidRDefault="00C62BEE" w:rsidP="0072214D">
      <w:pPr>
        <w:jc w:val="right"/>
        <w:rPr>
          <w:rFonts w:ascii="Times New Roman" w:hAnsi="Times New Roman" w:cs="Times New Roman"/>
          <w:sz w:val="28"/>
          <w:szCs w:val="28"/>
        </w:rPr>
      </w:pPr>
      <w:r w:rsidRPr="00A40A31">
        <w:rPr>
          <w:rFonts w:ascii="Times New Roman" w:hAnsi="Times New Roman" w:cs="Times New Roman"/>
          <w:sz w:val="28"/>
          <w:szCs w:val="28"/>
        </w:rPr>
        <w:t>муниципальногообразования "</w:t>
      </w:r>
      <w:r w:rsidR="00A40A31">
        <w:rPr>
          <w:rFonts w:ascii="Times New Roman" w:hAnsi="Times New Roman" w:cs="Times New Roman"/>
          <w:sz w:val="28"/>
          <w:szCs w:val="28"/>
        </w:rPr>
        <w:t>Бохан</w:t>
      </w:r>
      <w:r w:rsidRPr="00A40A31">
        <w:rPr>
          <w:rFonts w:ascii="Times New Roman" w:hAnsi="Times New Roman" w:cs="Times New Roman"/>
          <w:sz w:val="28"/>
          <w:szCs w:val="28"/>
        </w:rPr>
        <w:t>"</w:t>
      </w:r>
    </w:p>
    <w:p w:rsidR="00C62BEE" w:rsidRPr="00A40A31" w:rsidRDefault="00C62BEE" w:rsidP="0072214D">
      <w:pPr>
        <w:jc w:val="right"/>
        <w:rPr>
          <w:rFonts w:ascii="Times New Roman" w:hAnsi="Times New Roman" w:cs="Times New Roman"/>
          <w:sz w:val="28"/>
          <w:szCs w:val="28"/>
        </w:rPr>
      </w:pPr>
      <w:r w:rsidRPr="00A40A31">
        <w:rPr>
          <w:rFonts w:ascii="Times New Roman" w:hAnsi="Times New Roman" w:cs="Times New Roman"/>
          <w:sz w:val="28"/>
          <w:szCs w:val="28"/>
        </w:rPr>
        <w:t xml:space="preserve">от </w:t>
      </w:r>
      <w:r w:rsidR="00BD36C7">
        <w:rPr>
          <w:rFonts w:ascii="Times New Roman" w:hAnsi="Times New Roman" w:cs="Times New Roman"/>
          <w:sz w:val="28"/>
          <w:szCs w:val="28"/>
        </w:rPr>
        <w:t>28</w:t>
      </w:r>
      <w:r w:rsidRPr="00A40A31">
        <w:rPr>
          <w:rFonts w:ascii="Times New Roman" w:hAnsi="Times New Roman" w:cs="Times New Roman"/>
          <w:sz w:val="28"/>
          <w:szCs w:val="28"/>
        </w:rPr>
        <w:t>.0</w:t>
      </w:r>
      <w:r w:rsidR="00BD36C7">
        <w:rPr>
          <w:rFonts w:ascii="Times New Roman" w:hAnsi="Times New Roman" w:cs="Times New Roman"/>
          <w:sz w:val="28"/>
          <w:szCs w:val="28"/>
        </w:rPr>
        <w:t>3</w:t>
      </w:r>
      <w:r w:rsidRPr="00A40A31">
        <w:rPr>
          <w:rFonts w:ascii="Times New Roman" w:hAnsi="Times New Roman" w:cs="Times New Roman"/>
          <w:sz w:val="28"/>
          <w:szCs w:val="28"/>
        </w:rPr>
        <w:t>.20</w:t>
      </w:r>
      <w:r w:rsidR="00A40A31">
        <w:rPr>
          <w:rFonts w:ascii="Times New Roman" w:hAnsi="Times New Roman" w:cs="Times New Roman"/>
          <w:sz w:val="28"/>
          <w:szCs w:val="28"/>
        </w:rPr>
        <w:t>23</w:t>
      </w:r>
      <w:r w:rsidR="00BD36C7">
        <w:rPr>
          <w:rFonts w:ascii="Times New Roman" w:hAnsi="Times New Roman" w:cs="Times New Roman"/>
          <w:sz w:val="28"/>
          <w:szCs w:val="28"/>
        </w:rPr>
        <w:t xml:space="preserve"> г</w:t>
      </w:r>
      <w:r w:rsidRPr="00A40A31">
        <w:rPr>
          <w:rFonts w:ascii="Times New Roman" w:hAnsi="Times New Roman" w:cs="Times New Roman"/>
          <w:sz w:val="28"/>
          <w:szCs w:val="28"/>
        </w:rPr>
        <w:t xml:space="preserve"> N</w:t>
      </w:r>
      <w:r w:rsidR="00BD36C7">
        <w:rPr>
          <w:rFonts w:ascii="Times New Roman" w:hAnsi="Times New Roman" w:cs="Times New Roman"/>
          <w:sz w:val="28"/>
          <w:szCs w:val="28"/>
        </w:rPr>
        <w:t>37</w:t>
      </w:r>
      <w:r w:rsidRPr="00A40A31">
        <w:rPr>
          <w:rFonts w:ascii="Times New Roman" w:hAnsi="Times New Roman" w:cs="Times New Roman"/>
          <w:sz w:val="28"/>
          <w:szCs w:val="28"/>
        </w:rPr>
        <w:t xml:space="preserve"> </w:t>
      </w:r>
    </w:p>
    <w:p w:rsidR="00C62BEE" w:rsidRPr="00A40A31" w:rsidRDefault="00C62BEE" w:rsidP="0072214D">
      <w:pPr>
        <w:jc w:val="center"/>
        <w:rPr>
          <w:rFonts w:ascii="Times New Roman" w:hAnsi="Times New Roman" w:cs="Times New Roman"/>
          <w:sz w:val="28"/>
          <w:szCs w:val="28"/>
        </w:rPr>
      </w:pPr>
      <w:r w:rsidRPr="00A40A31">
        <w:rPr>
          <w:rFonts w:ascii="Times New Roman" w:hAnsi="Times New Roman" w:cs="Times New Roman"/>
          <w:sz w:val="28"/>
          <w:szCs w:val="28"/>
        </w:rPr>
        <w:t>Административный регламент</w:t>
      </w:r>
    </w:p>
    <w:p w:rsidR="00C62BEE" w:rsidRPr="00A40A31" w:rsidRDefault="00C62BEE" w:rsidP="00A40A31">
      <w:pPr>
        <w:jc w:val="both"/>
        <w:rPr>
          <w:rFonts w:ascii="Times New Roman" w:hAnsi="Times New Roman" w:cs="Times New Roman"/>
          <w:sz w:val="28"/>
          <w:szCs w:val="28"/>
        </w:rPr>
      </w:pPr>
      <w:r w:rsidRPr="00A40A31">
        <w:rPr>
          <w:rFonts w:ascii="Times New Roman" w:hAnsi="Times New Roman" w:cs="Times New Roman"/>
          <w:sz w:val="28"/>
          <w:szCs w:val="28"/>
        </w:rPr>
        <w:t>предоставления муниципальной услуги "Принятие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w:t>
      </w:r>
      <w:r w:rsidR="00A40A31">
        <w:rPr>
          <w:rFonts w:ascii="Times New Roman" w:hAnsi="Times New Roman" w:cs="Times New Roman"/>
          <w:sz w:val="28"/>
          <w:szCs w:val="28"/>
        </w:rPr>
        <w:t>Бохан</w:t>
      </w:r>
      <w:r w:rsidRPr="00A40A31">
        <w:rPr>
          <w:rFonts w:ascii="Times New Roman" w:hAnsi="Times New Roman" w:cs="Times New Roman"/>
          <w:sz w:val="28"/>
          <w:szCs w:val="28"/>
        </w:rPr>
        <w:t>" и обеспечении граждан жилыми помещениями для социальной защиты</w:t>
      </w:r>
    </w:p>
    <w:p w:rsidR="00C62BEE" w:rsidRPr="00A40A31" w:rsidRDefault="00C62BEE" w:rsidP="00A40A31">
      <w:pPr>
        <w:jc w:val="both"/>
        <w:rPr>
          <w:rFonts w:ascii="Times New Roman" w:hAnsi="Times New Roman" w:cs="Times New Roman"/>
          <w:sz w:val="28"/>
          <w:szCs w:val="28"/>
        </w:rPr>
      </w:pPr>
      <w:r w:rsidRPr="00A40A31">
        <w:rPr>
          <w:rFonts w:ascii="Times New Roman" w:hAnsi="Times New Roman" w:cs="Times New Roman"/>
          <w:sz w:val="28"/>
          <w:szCs w:val="28"/>
        </w:rPr>
        <w:t>Раздел I. Общие положения</w:t>
      </w:r>
    </w:p>
    <w:p w:rsidR="00C62BEE" w:rsidRPr="00A40A31" w:rsidRDefault="00C62BEE" w:rsidP="00A40A31">
      <w:pPr>
        <w:jc w:val="both"/>
        <w:rPr>
          <w:rFonts w:ascii="Times New Roman" w:hAnsi="Times New Roman" w:cs="Times New Roman"/>
          <w:sz w:val="28"/>
          <w:szCs w:val="28"/>
        </w:rPr>
      </w:pPr>
      <w:r w:rsidRPr="00A40A31">
        <w:rPr>
          <w:rFonts w:ascii="Times New Roman" w:hAnsi="Times New Roman" w:cs="Times New Roman"/>
          <w:sz w:val="28"/>
          <w:szCs w:val="28"/>
        </w:rPr>
        <w:t>Глава 1. Предмет регулирования административного регламента</w:t>
      </w:r>
    </w:p>
    <w:p w:rsidR="00C62BEE" w:rsidRPr="00A40A31" w:rsidRDefault="00C62BEE" w:rsidP="00A40A31">
      <w:pPr>
        <w:jc w:val="both"/>
        <w:rPr>
          <w:rFonts w:ascii="Times New Roman" w:hAnsi="Times New Roman" w:cs="Times New Roman"/>
          <w:sz w:val="28"/>
          <w:szCs w:val="28"/>
        </w:rPr>
      </w:pPr>
      <w:r w:rsidRPr="00A40A31">
        <w:rPr>
          <w:rFonts w:ascii="Times New Roman" w:hAnsi="Times New Roman" w:cs="Times New Roman"/>
          <w:sz w:val="28"/>
          <w:szCs w:val="28"/>
        </w:rPr>
        <w:t>1. Административный регламент предоставления муниципальной услуги "Принятие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w:t>
      </w:r>
      <w:r w:rsidR="00A40A31">
        <w:rPr>
          <w:rFonts w:ascii="Times New Roman" w:hAnsi="Times New Roman" w:cs="Times New Roman"/>
          <w:sz w:val="28"/>
          <w:szCs w:val="28"/>
        </w:rPr>
        <w:t>Бохан</w:t>
      </w:r>
      <w:r w:rsidRPr="00A40A31">
        <w:rPr>
          <w:rFonts w:ascii="Times New Roman" w:hAnsi="Times New Roman" w:cs="Times New Roman"/>
          <w:sz w:val="28"/>
          <w:szCs w:val="28"/>
        </w:rPr>
        <w:t>" и обеспечении граждан жилыми помещениями для социальной защиты" (далее - административный регламент) разработан в целях повышения качества и доступности результатов предоставления муниципальной услуги "Принятие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w:t>
      </w:r>
      <w:r w:rsidR="00A40A31">
        <w:rPr>
          <w:rFonts w:ascii="Times New Roman" w:hAnsi="Times New Roman" w:cs="Times New Roman"/>
          <w:sz w:val="28"/>
          <w:szCs w:val="28"/>
        </w:rPr>
        <w:t>Бохан</w:t>
      </w:r>
      <w:r w:rsidRPr="00A40A31">
        <w:rPr>
          <w:rFonts w:ascii="Times New Roman" w:hAnsi="Times New Roman" w:cs="Times New Roman"/>
          <w:sz w:val="28"/>
          <w:szCs w:val="28"/>
        </w:rPr>
        <w:t>" и обеспечении граждан жилыми помещениями для социальной защиты".</w:t>
      </w:r>
    </w:p>
    <w:p w:rsidR="00C62BEE" w:rsidRPr="00A40A31" w:rsidRDefault="00C62BEE" w:rsidP="00A40A31">
      <w:pPr>
        <w:jc w:val="both"/>
        <w:rPr>
          <w:rFonts w:ascii="Times New Roman" w:hAnsi="Times New Roman" w:cs="Times New Roman"/>
          <w:sz w:val="28"/>
          <w:szCs w:val="28"/>
        </w:rPr>
      </w:pPr>
      <w:r w:rsidRPr="00A40A31">
        <w:rPr>
          <w:rFonts w:ascii="Times New Roman" w:hAnsi="Times New Roman" w:cs="Times New Roman"/>
          <w:sz w:val="28"/>
          <w:szCs w:val="28"/>
        </w:rPr>
        <w:t>2. Административный регламент определяет сроки, порядок и последовательность действий органа, осуществляющего предоставление муниципальной услуги "Принятие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w:t>
      </w:r>
      <w:r w:rsidR="00A40A31">
        <w:rPr>
          <w:rFonts w:ascii="Times New Roman" w:hAnsi="Times New Roman" w:cs="Times New Roman"/>
          <w:sz w:val="28"/>
          <w:szCs w:val="28"/>
        </w:rPr>
        <w:t>Бохан</w:t>
      </w:r>
      <w:r w:rsidRPr="00A40A31">
        <w:rPr>
          <w:rFonts w:ascii="Times New Roman" w:hAnsi="Times New Roman" w:cs="Times New Roman"/>
          <w:sz w:val="28"/>
          <w:szCs w:val="28"/>
        </w:rPr>
        <w:t>" и обеспечении граждан жилыми помещениями для социальной защиты", а также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его должностных лиц.</w:t>
      </w:r>
    </w:p>
    <w:p w:rsidR="00C62BEE" w:rsidRPr="00A40A31" w:rsidRDefault="00C62BEE" w:rsidP="00A40A31">
      <w:pPr>
        <w:jc w:val="both"/>
        <w:rPr>
          <w:rFonts w:ascii="Times New Roman" w:hAnsi="Times New Roman" w:cs="Times New Roman"/>
          <w:sz w:val="28"/>
          <w:szCs w:val="28"/>
        </w:rPr>
      </w:pPr>
      <w:r w:rsidRPr="00A40A31">
        <w:rPr>
          <w:rFonts w:ascii="Times New Roman" w:hAnsi="Times New Roman" w:cs="Times New Roman"/>
          <w:sz w:val="28"/>
          <w:szCs w:val="28"/>
        </w:rPr>
        <w:t>Глава 2. Круг заявителей</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3. За получением муниципальной услуги являются граждане Российской Федерации.</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lastRenderedPageBreak/>
        <w:t>4. От имени гражданина может действовать представитель, действующий в силу закона или на основании доверенности.</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5. Лица, указанные в пунктах 3, 4 настоящего административного регламента далее именуются заявителями.</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Глава 3. Требования к порядку информирования о предоставлении муниципальной услуги</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r w:rsidR="00A40A31">
        <w:rPr>
          <w:rFonts w:ascii="Times New Roman" w:hAnsi="Times New Roman" w:cs="Times New Roman"/>
          <w:sz w:val="28"/>
          <w:szCs w:val="28"/>
        </w:rPr>
        <w:t>Бохан</w:t>
      </w:r>
      <w:r w:rsidRPr="00A40A31">
        <w:rPr>
          <w:rFonts w:ascii="Times New Roman" w:hAnsi="Times New Roman" w:cs="Times New Roman"/>
          <w:sz w:val="28"/>
          <w:szCs w:val="28"/>
        </w:rPr>
        <w:t xml:space="preserve">" (далее - уполномоченный орган), функциональное направление уполномоченного органа осуществляет </w:t>
      </w:r>
      <w:r w:rsidR="00A40A31">
        <w:rPr>
          <w:rFonts w:ascii="Times New Roman" w:hAnsi="Times New Roman" w:cs="Times New Roman"/>
          <w:sz w:val="28"/>
          <w:szCs w:val="28"/>
        </w:rPr>
        <w:t xml:space="preserve">отдел по обеспечению деятельности </w:t>
      </w:r>
      <w:r w:rsidRPr="00A40A31">
        <w:rPr>
          <w:rFonts w:ascii="Times New Roman" w:hAnsi="Times New Roman" w:cs="Times New Roman"/>
          <w:sz w:val="28"/>
          <w:szCs w:val="28"/>
        </w:rPr>
        <w:t>администрации муниципального образования "</w:t>
      </w:r>
      <w:r w:rsidR="00A40A31">
        <w:rPr>
          <w:rFonts w:ascii="Times New Roman" w:hAnsi="Times New Roman" w:cs="Times New Roman"/>
          <w:sz w:val="28"/>
          <w:szCs w:val="28"/>
        </w:rPr>
        <w:t>Бохан</w:t>
      </w:r>
      <w:r w:rsidRPr="00A40A31">
        <w:rPr>
          <w:rFonts w:ascii="Times New Roman" w:hAnsi="Times New Roman" w:cs="Times New Roman"/>
          <w:sz w:val="28"/>
          <w:szCs w:val="28"/>
        </w:rPr>
        <w:t>" (далее -</w:t>
      </w:r>
      <w:r w:rsidR="00A40A31">
        <w:rPr>
          <w:rFonts w:ascii="Times New Roman" w:hAnsi="Times New Roman" w:cs="Times New Roman"/>
          <w:sz w:val="28"/>
          <w:szCs w:val="28"/>
        </w:rPr>
        <w:t>отдел</w:t>
      </w:r>
      <w:r w:rsidRPr="00A40A31">
        <w:rPr>
          <w:rFonts w:ascii="Times New Roman" w:hAnsi="Times New Roman" w:cs="Times New Roman"/>
          <w:sz w:val="28"/>
          <w:szCs w:val="28"/>
        </w:rPr>
        <w:t>).</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6.1.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7. Информация предоставляется:</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1) при личном контакте с заявителями;</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2) с использованием средств телефонной, факсимильной и электронной связи, в том числе через официальный сайт администрации муниципального образования в информационно-телекоммуникационной сети "Интернет" - http://www.</w:t>
      </w:r>
      <w:proofErr w:type="spellStart"/>
      <w:r w:rsidR="00A40A31">
        <w:rPr>
          <w:rFonts w:ascii="Times New Roman" w:hAnsi="Times New Roman" w:cs="Times New Roman"/>
          <w:sz w:val="28"/>
          <w:szCs w:val="28"/>
          <w:lang w:val="en-US"/>
        </w:rPr>
        <w:t>amobohan</w:t>
      </w:r>
      <w:proofErr w:type="spellEnd"/>
      <w:r w:rsidR="00A40A31" w:rsidRPr="00A40A31">
        <w:rPr>
          <w:rFonts w:ascii="Times New Roman" w:hAnsi="Times New Roman" w:cs="Times New Roman"/>
          <w:sz w:val="28"/>
          <w:szCs w:val="28"/>
        </w:rPr>
        <w:t>.</w:t>
      </w:r>
      <w:proofErr w:type="spellStart"/>
      <w:r w:rsidR="00A40A31">
        <w:rPr>
          <w:rFonts w:ascii="Times New Roman" w:hAnsi="Times New Roman" w:cs="Times New Roman"/>
          <w:sz w:val="28"/>
          <w:szCs w:val="28"/>
          <w:lang w:val="en-US"/>
        </w:rPr>
        <w:t>ru</w:t>
      </w:r>
      <w:proofErr w:type="spellEnd"/>
      <w:r w:rsidRPr="00A40A31">
        <w:rPr>
          <w:rFonts w:ascii="Times New Roman" w:hAnsi="Times New Roman" w:cs="Times New Roman"/>
          <w:sz w:val="28"/>
          <w:szCs w:val="28"/>
        </w:rPr>
        <w:t>;</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3)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http://38.gosuslugi.ru (далее - Портал) посредством электронных документов, подписанных усиленной квалифицированной подписью, независимо от формы или способа обращения заявителей, (при наличии технической возможности)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C62BEE" w:rsidRPr="00A40A31" w:rsidRDefault="00C62BEE" w:rsidP="0087115B">
      <w:pPr>
        <w:suppressAutoHyphens/>
        <w:ind w:firstLine="709"/>
        <w:rPr>
          <w:rFonts w:ascii="Times New Roman" w:hAnsi="Times New Roman" w:cs="Times New Roman"/>
          <w:sz w:val="28"/>
          <w:szCs w:val="28"/>
        </w:rPr>
      </w:pPr>
      <w:r w:rsidRPr="00A928D6">
        <w:rPr>
          <w:rFonts w:ascii="Times New Roman" w:hAnsi="Times New Roman" w:cs="Times New Roman"/>
          <w:sz w:val="28"/>
          <w:szCs w:val="28"/>
        </w:rPr>
        <w:t>Уполномоченный орган в соответствии с постановлением администрации  муниципального образования "</w:t>
      </w:r>
      <w:r w:rsidR="00A40A31" w:rsidRPr="00A928D6">
        <w:rPr>
          <w:rFonts w:ascii="Times New Roman" w:hAnsi="Times New Roman" w:cs="Times New Roman"/>
          <w:sz w:val="28"/>
          <w:szCs w:val="28"/>
        </w:rPr>
        <w:t>Бохан</w:t>
      </w:r>
      <w:r w:rsidRPr="00A928D6">
        <w:rPr>
          <w:rFonts w:ascii="Times New Roman" w:hAnsi="Times New Roman" w:cs="Times New Roman"/>
          <w:sz w:val="28"/>
          <w:szCs w:val="28"/>
        </w:rPr>
        <w:t xml:space="preserve">" от </w:t>
      </w:r>
      <w:r w:rsidR="005C33F1" w:rsidRPr="00A928D6">
        <w:rPr>
          <w:rFonts w:ascii="Times New Roman" w:hAnsi="Times New Roman" w:cs="Times New Roman"/>
          <w:sz w:val="28"/>
          <w:szCs w:val="28"/>
        </w:rPr>
        <w:t xml:space="preserve">12.04. 2011 г </w:t>
      </w:r>
      <w:r w:rsidRPr="00A928D6">
        <w:rPr>
          <w:rFonts w:ascii="Times New Roman" w:hAnsi="Times New Roman" w:cs="Times New Roman"/>
          <w:sz w:val="28"/>
          <w:szCs w:val="28"/>
        </w:rPr>
        <w:t xml:space="preserve">N </w:t>
      </w:r>
      <w:r w:rsidR="005C33F1" w:rsidRPr="00A928D6">
        <w:rPr>
          <w:rFonts w:ascii="Times New Roman" w:hAnsi="Times New Roman" w:cs="Times New Roman"/>
          <w:sz w:val="28"/>
          <w:szCs w:val="28"/>
        </w:rPr>
        <w:t xml:space="preserve">46 </w:t>
      </w:r>
      <w:r w:rsidRPr="00A928D6">
        <w:rPr>
          <w:rFonts w:ascii="Times New Roman" w:hAnsi="Times New Roman" w:cs="Times New Roman"/>
          <w:sz w:val="28"/>
          <w:szCs w:val="28"/>
        </w:rPr>
        <w:t xml:space="preserve"> "</w:t>
      </w:r>
      <w:r w:rsidR="00A928D6" w:rsidRPr="00A928D6">
        <w:rPr>
          <w:rFonts w:ascii="Arial" w:eastAsia="Times New Roman" w:hAnsi="Arial" w:cs="Arial"/>
          <w:sz w:val="24"/>
          <w:szCs w:val="28"/>
          <w:lang w:eastAsia="ru-RU"/>
        </w:rPr>
        <w:t xml:space="preserve"> О</w:t>
      </w:r>
      <w:r w:rsidR="00A928D6">
        <w:rPr>
          <w:rFonts w:ascii="Arial" w:eastAsia="Times New Roman" w:hAnsi="Arial" w:cs="Arial"/>
          <w:sz w:val="24"/>
          <w:szCs w:val="28"/>
          <w:lang w:eastAsia="ru-RU"/>
        </w:rPr>
        <w:t>б утверждении положения об обработке и защите персональных данных в администрации муниципального образования «Бохан»</w:t>
      </w:r>
      <w:r w:rsidR="00A928D6" w:rsidRPr="00A928D6">
        <w:rPr>
          <w:rFonts w:ascii="Arial" w:eastAsia="Times New Roman" w:hAnsi="Arial" w:cs="Arial"/>
          <w:sz w:val="24"/>
          <w:szCs w:val="28"/>
          <w:lang w:eastAsia="ru-RU"/>
        </w:rPr>
        <w:t xml:space="preserve"> </w:t>
      </w:r>
      <w:r w:rsidRPr="00A928D6">
        <w:rPr>
          <w:rFonts w:ascii="Times New Roman" w:hAnsi="Times New Roman" w:cs="Times New Roman"/>
          <w:sz w:val="28"/>
          <w:szCs w:val="28"/>
        </w:rPr>
        <w:t xml:space="preserve"> обеспечивает защиту от несанкционированного доступа, изменения и уничтожения в соответствии с </w:t>
      </w:r>
      <w:r w:rsidRPr="00A928D6">
        <w:rPr>
          <w:rFonts w:ascii="Times New Roman" w:hAnsi="Times New Roman" w:cs="Times New Roman"/>
          <w:sz w:val="28"/>
          <w:szCs w:val="28"/>
        </w:rPr>
        <w:lastRenderedPageBreak/>
        <w:t>требованиями законодательства Российской Федерации информации в форме электронных документов.</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4) письменно, в случае письменного обращения заявителя.</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9. Должностные лица уполномоченного органа, предоставляют информацию по следующим вопросам:</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1) об уполномоченном органе, осуществляющих предоставление муниципальной услуги, включая информацию о месте нахождения уполномоченного органа, графике работы, контактных телефонах;</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2) о порядке предоставления муниципальной услуги и ходе предоставления муниципальной услуги;</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3) о перечне документов, необходимых для предоставления муниципальной услуги;</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4) о времени приема документов, необходимых для предоставления муниципальной услуги;</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5) о сроке предоставления муниципальной услуги;</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6) об основаниях отказа в приеме документов, необходимых для предоставления муниципальной услуги;</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7) об основаниях отказа в предоставлении муниципальной услуги;</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8)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10. Основными требованиями при предоставлении информации являются:</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1) актуальность;</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2) своевременность;</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3) четкость и доступность в изложении информации;</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4) полнота информации;</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5) соответствие информации требованиям законодательства Российской Федерации.</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lastRenderedPageBreak/>
        <w:t>11.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 xml:space="preserve">13. Если заявителя не удовлетворяет </w:t>
      </w:r>
      <w:proofErr w:type="gramStart"/>
      <w:r w:rsidRPr="00A40A31">
        <w:rPr>
          <w:rFonts w:ascii="Times New Roman" w:hAnsi="Times New Roman" w:cs="Times New Roman"/>
          <w:sz w:val="28"/>
          <w:szCs w:val="28"/>
        </w:rPr>
        <w:t>информация, представленная должностным лицом уполномоченного органа он может</w:t>
      </w:r>
      <w:proofErr w:type="gramEnd"/>
      <w:r w:rsidRPr="00A40A31">
        <w:rPr>
          <w:rFonts w:ascii="Times New Roman" w:hAnsi="Times New Roman" w:cs="Times New Roman"/>
          <w:sz w:val="28"/>
          <w:szCs w:val="28"/>
        </w:rPr>
        <w:t xml:space="preserve"> обратиться к </w:t>
      </w:r>
      <w:r w:rsidR="004C4297">
        <w:rPr>
          <w:rFonts w:ascii="Times New Roman" w:hAnsi="Times New Roman" w:cs="Times New Roman"/>
          <w:sz w:val="28"/>
          <w:szCs w:val="28"/>
        </w:rPr>
        <w:t>главе муниципального образования</w:t>
      </w:r>
      <w:r w:rsidRPr="00A40A31">
        <w:rPr>
          <w:rFonts w:ascii="Times New Roman" w:hAnsi="Times New Roman" w:cs="Times New Roman"/>
          <w:sz w:val="28"/>
          <w:szCs w:val="28"/>
        </w:rPr>
        <w:t xml:space="preserve"> в соответствии с графиком приема заявителей, размещенном на официальном сайте уполномоченного органа в информационно-телекоммуникационной сети "Интернет" - http://.</w:t>
      </w:r>
      <w:r w:rsidR="004C4297" w:rsidRPr="004C4297">
        <w:rPr>
          <w:rFonts w:ascii="Times New Roman" w:hAnsi="Times New Roman" w:cs="Times New Roman"/>
          <w:sz w:val="28"/>
          <w:szCs w:val="28"/>
        </w:rPr>
        <w:t>amobohan.ru;</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 xml:space="preserve">Прием заявителей </w:t>
      </w:r>
      <w:r w:rsidR="004C4297">
        <w:rPr>
          <w:rFonts w:ascii="Times New Roman" w:hAnsi="Times New Roman" w:cs="Times New Roman"/>
          <w:sz w:val="28"/>
          <w:szCs w:val="28"/>
        </w:rPr>
        <w:t xml:space="preserve">главой муниципального образования </w:t>
      </w:r>
      <w:r w:rsidRPr="00A40A31">
        <w:rPr>
          <w:rFonts w:ascii="Times New Roman" w:hAnsi="Times New Roman" w:cs="Times New Roman"/>
          <w:sz w:val="28"/>
          <w:szCs w:val="28"/>
        </w:rPr>
        <w:t xml:space="preserve">(в случае его отсутствия - заместителем </w:t>
      </w:r>
      <w:r w:rsidR="004C4297">
        <w:rPr>
          <w:rFonts w:ascii="Times New Roman" w:hAnsi="Times New Roman" w:cs="Times New Roman"/>
          <w:sz w:val="28"/>
          <w:szCs w:val="28"/>
        </w:rPr>
        <w:t>главы</w:t>
      </w:r>
      <w:r w:rsidRPr="00A40A31">
        <w:rPr>
          <w:rFonts w:ascii="Times New Roman" w:hAnsi="Times New Roman" w:cs="Times New Roman"/>
          <w:sz w:val="28"/>
          <w:szCs w:val="28"/>
        </w:rPr>
        <w:t>) проводится по предварительной записи, которая осуществляется по телефону 8(395</w:t>
      </w:r>
      <w:r w:rsidR="004C4297">
        <w:rPr>
          <w:rFonts w:ascii="Times New Roman" w:hAnsi="Times New Roman" w:cs="Times New Roman"/>
          <w:sz w:val="28"/>
          <w:szCs w:val="28"/>
        </w:rPr>
        <w:t>38) 25-1-98</w:t>
      </w:r>
      <w:r w:rsidRPr="00A40A31">
        <w:rPr>
          <w:rFonts w:ascii="Times New Roman" w:hAnsi="Times New Roman" w:cs="Times New Roman"/>
          <w:sz w:val="28"/>
          <w:szCs w:val="28"/>
        </w:rPr>
        <w:t>.</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15 рабочих дней со дня регистрации обращения.</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Днем регистрации обращения является день его поступления в уполномоченный орган.</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Ответ на обращение, поступившее в уполномоченный орган, в течение срока его рассмотрения направляется по адресу, указанному в обращении.</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Ответ на обращение направляется в форме электронного документа по адресу электронной почты, указанному в обращении, поступившем в уполномоченный орган или должностному лицу в форме электронного документа, и в письменной форме по почтовому адресу, указанному в обращении, поступившем в уполномоченный орган или должностному лицу в письменной форме.</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lastRenderedPageBreak/>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62BEE" w:rsidRPr="00A40A31" w:rsidRDefault="00C62BEE" w:rsidP="004C4297">
      <w:pPr>
        <w:jc w:val="both"/>
        <w:rPr>
          <w:rFonts w:ascii="Times New Roman" w:hAnsi="Times New Roman" w:cs="Times New Roman"/>
          <w:sz w:val="28"/>
          <w:szCs w:val="28"/>
        </w:rPr>
      </w:pPr>
      <w:r w:rsidRPr="00A40A31">
        <w:rPr>
          <w:rFonts w:ascii="Times New Roman" w:hAnsi="Times New Roman" w:cs="Times New Roman"/>
          <w:sz w:val="28"/>
          <w:szCs w:val="28"/>
        </w:rPr>
        <w:t>1) на стендах, расположенных в помещениях, занимаемых уполномоченным органом;</w:t>
      </w:r>
    </w:p>
    <w:p w:rsidR="004C4297"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 xml:space="preserve">2) на официальном сайте уполномоченного органа в информационно-телекоммуникационной сети "Интернет" - </w:t>
      </w:r>
      <w:hyperlink r:id="rId4" w:history="1">
        <w:r w:rsidR="004C4297" w:rsidRPr="00C23A60">
          <w:rPr>
            <w:rStyle w:val="a3"/>
            <w:rFonts w:ascii="Times New Roman" w:hAnsi="Times New Roman" w:cs="Times New Roman"/>
            <w:sz w:val="28"/>
            <w:szCs w:val="28"/>
          </w:rPr>
          <w:t>http://www</w:t>
        </w:r>
      </w:hyperlink>
      <w:r w:rsidRPr="00A40A31">
        <w:rPr>
          <w:rFonts w:ascii="Times New Roman" w:hAnsi="Times New Roman" w:cs="Times New Roman"/>
          <w:sz w:val="28"/>
          <w:szCs w:val="28"/>
        </w:rPr>
        <w:t>.</w:t>
      </w:r>
      <w:r w:rsidR="004C4297" w:rsidRPr="004C4297">
        <w:rPr>
          <w:rFonts w:ascii="Times New Roman" w:hAnsi="Times New Roman" w:cs="Times New Roman"/>
          <w:sz w:val="28"/>
          <w:szCs w:val="28"/>
        </w:rPr>
        <w:t>amobohan.ru;</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3) посредством публикации в средствах массовой информации.</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16. Место информирования, предназначенное для ознакомления заявителей с информационными материалами, оборудуются информационным стендом с образцами заполнения заявления и перечнем документов, необходимых для предоставления муниципальной услуги, полным текстом настоящего административного регламента с приложениями, графиком работы и номером телефона должностного лица уполномоченного органа ответственного за предоставление муниципальной услуги.</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17.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осуществляется в порядке, установленном настоящей главой.</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Раздел II. Стандарт предоставления муниципальной услуги</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Глава 4. Наименование муниципальной услуги</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18. Под муниципальной услугой в настоящем административном регламенте понимается принятие граждан на учет в качестве нуждающихся в жилых помещениях для социальной защиты специализированного жилищного фонда муниципального образования "</w:t>
      </w:r>
      <w:r w:rsidR="000857A0">
        <w:rPr>
          <w:rFonts w:ascii="Times New Roman" w:hAnsi="Times New Roman" w:cs="Times New Roman"/>
          <w:sz w:val="28"/>
          <w:szCs w:val="28"/>
        </w:rPr>
        <w:t>Бохан</w:t>
      </w:r>
      <w:r w:rsidRPr="00A40A31">
        <w:rPr>
          <w:rFonts w:ascii="Times New Roman" w:hAnsi="Times New Roman" w:cs="Times New Roman"/>
          <w:sz w:val="28"/>
          <w:szCs w:val="28"/>
        </w:rPr>
        <w:t>" (далее - принятие на учет) и обеспечении граждан жилыми помещениями для социальной защиты по договору безвозмездного пользования (далее - обеспечение жилыми помещениями)</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19. Предоставление жилых помещений осуществляется в соответствии с настоящим административным регламентом.</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Глава 5. Наименование органа предоставляющего муниципальную услугу</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20. Органом местного самоуправления муниципального образования "</w:t>
      </w:r>
      <w:r w:rsidR="000857A0">
        <w:rPr>
          <w:rFonts w:ascii="Times New Roman" w:hAnsi="Times New Roman" w:cs="Times New Roman"/>
          <w:sz w:val="28"/>
          <w:szCs w:val="28"/>
        </w:rPr>
        <w:t>Бохан</w:t>
      </w:r>
      <w:r w:rsidRPr="00A40A31">
        <w:rPr>
          <w:rFonts w:ascii="Times New Roman" w:hAnsi="Times New Roman" w:cs="Times New Roman"/>
          <w:sz w:val="28"/>
          <w:szCs w:val="28"/>
        </w:rPr>
        <w:t>", предоставляющим муниципальную услугу, является уполномоченный орган.</w:t>
      </w:r>
    </w:p>
    <w:p w:rsidR="00E13574"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lastRenderedPageBreak/>
        <w:t>21. При предоставлении муниципальной услуги уполномоченный орган, не вправе требовать от заявителей осуществления действий, указанных в пункте 37 настоящего административного регламента,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на территории муниципального образования "</w:t>
      </w:r>
      <w:r w:rsidR="000857A0">
        <w:rPr>
          <w:rFonts w:ascii="Times New Roman" w:hAnsi="Times New Roman" w:cs="Times New Roman"/>
          <w:sz w:val="28"/>
          <w:szCs w:val="28"/>
        </w:rPr>
        <w:t>Бохан</w:t>
      </w:r>
      <w:r w:rsidRPr="00A40A31">
        <w:rPr>
          <w:rFonts w:ascii="Times New Roman" w:hAnsi="Times New Roman" w:cs="Times New Roman"/>
          <w:sz w:val="28"/>
          <w:szCs w:val="28"/>
        </w:rPr>
        <w:t>"</w:t>
      </w:r>
      <w:r w:rsidR="00E13574">
        <w:rPr>
          <w:rFonts w:ascii="Times New Roman" w:hAnsi="Times New Roman" w:cs="Times New Roman"/>
          <w:sz w:val="28"/>
          <w:szCs w:val="28"/>
        </w:rPr>
        <w:t>.</w:t>
      </w:r>
      <w:r w:rsidRPr="00A40A31">
        <w:rPr>
          <w:rFonts w:ascii="Times New Roman" w:hAnsi="Times New Roman" w:cs="Times New Roman"/>
          <w:sz w:val="28"/>
          <w:szCs w:val="28"/>
        </w:rPr>
        <w:t xml:space="preserve"> </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22. В предоставлении муниципальной услуги участвуют:</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 Федеральная налоговая служба;</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 Пенсионный фонд Российской Федерации;</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 Министерство внутренних дел Российской Федерации;</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 Министерство социального развития, опеки и попечительства Иркутской области;</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 Служба записи актов гражданского состояния</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 Органы местного самоуправления муниципальных образований Иркутской области и других субъектов Российской Федерации;</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 Орган (организация) по государственному техническому учету и (или) технической инвентаризации;</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 Жилищно-эксплуатационные организации.</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Глава 6. Описание результата предоставления муниципальной услуги</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23. Конечным результатом предоставления муниципальной услуги является:</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 принятие на учет заявителей или предоставление жилого помещения для социальной защиты на срок до одного года на условиях</w:t>
      </w:r>
      <w:r w:rsidR="000857A0">
        <w:rPr>
          <w:rFonts w:ascii="Times New Roman" w:hAnsi="Times New Roman" w:cs="Times New Roman"/>
          <w:sz w:val="28"/>
          <w:szCs w:val="28"/>
        </w:rPr>
        <w:t>,</w:t>
      </w:r>
      <w:r w:rsidRPr="00A40A31">
        <w:rPr>
          <w:rFonts w:ascii="Times New Roman" w:hAnsi="Times New Roman" w:cs="Times New Roman"/>
          <w:sz w:val="28"/>
          <w:szCs w:val="28"/>
        </w:rPr>
        <w:t xml:space="preserve"> определенных договором безвозмездного пользования в соответствии с Гражданским кодексом Российской Федерации;</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lastRenderedPageBreak/>
        <w:t>- отказ в принятии на учет заявителей или отказ в предоставлении жилого помещения для социальной защиты на условиях</w:t>
      </w:r>
      <w:r w:rsidR="000857A0">
        <w:rPr>
          <w:rFonts w:ascii="Times New Roman" w:hAnsi="Times New Roman" w:cs="Times New Roman"/>
          <w:sz w:val="28"/>
          <w:szCs w:val="28"/>
        </w:rPr>
        <w:t>,</w:t>
      </w:r>
      <w:r w:rsidRPr="00A40A31">
        <w:rPr>
          <w:rFonts w:ascii="Times New Roman" w:hAnsi="Times New Roman" w:cs="Times New Roman"/>
          <w:sz w:val="28"/>
          <w:szCs w:val="28"/>
        </w:rPr>
        <w:t xml:space="preserve"> определенных договором безвозмездного пользования в соответствии с Гражданским кодексом Российской Федерации.</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24. Общий срок предоставления муниципальной услуги в уполномоченном органе составляет не более 20 рабочих дней с момента регистрации заявления о принятии на учет и не более 15 рабочих дней с момента регистрации заявления об обеспечении жилыми помещениями.</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25. Выдача (направление) результата предоставления муниципальной услуги осуществляется в срок, не превышающий 3 рабочих дней с момента принятия решения о предоставлении муниципальной услуги либо уведомления об отказе в предоставлении муниципальной услуги (срок выдачи результата муниципальной услуги входит в общий срок предоставления муниципальной услуги).</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26. Срок приостановления предоставления муниципальной услуги законодательством Российской Федерации и Иркутской области не предусмотрен.</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Глава 8. Нормативные правовые акты, регулирующие предоставление муниципальной услуги</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27. Предоставление муниципальной услуги осуществляется в соответствии с настоящим административным регламентом.</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28. Правовой основой предоставления муниципальной услуги являются следующие нормативные правовые акты:</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1) Конституция Российской Федерации ("Российская газета", N 7, 21.01.2009, "Собрание законодательства Российской Федерации", N 4, 26.01.2009, ст. 445, "Парламентская газета", N 4, 23- 29.01.2009);</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2) Жилищный кодекс Российской Федерации ("Российская газета", N 1, 12.01.2005, "Собрание законодательства Российской Федерации", N 1 (часть 1), ст.14, 03.01.2005, "Парламентская газета", N 7-8, 15.01.2005);</w:t>
      </w:r>
    </w:p>
    <w:p w:rsidR="00C62BEE" w:rsidRPr="00A40A31" w:rsidRDefault="00C62BEE" w:rsidP="000857A0">
      <w:pPr>
        <w:jc w:val="both"/>
        <w:rPr>
          <w:rFonts w:ascii="Times New Roman" w:hAnsi="Times New Roman" w:cs="Times New Roman"/>
          <w:sz w:val="28"/>
          <w:szCs w:val="28"/>
        </w:rPr>
      </w:pPr>
      <w:r w:rsidRPr="00A40A31">
        <w:rPr>
          <w:rFonts w:ascii="Times New Roman" w:hAnsi="Times New Roman" w:cs="Times New Roman"/>
          <w:sz w:val="28"/>
          <w:szCs w:val="28"/>
        </w:rPr>
        <w:t>3) Федеральный закон от 06.10.2003 N 131-ФЗ "Об общих принципах организации местного самоуправления в Российской Федерации" ("Собрание законодательства Российской Федерации", N 40, 06.10.2003, ст. 3822);</w:t>
      </w:r>
    </w:p>
    <w:p w:rsidR="00C62BEE" w:rsidRPr="000857A0" w:rsidRDefault="00C62BEE" w:rsidP="00E13574">
      <w:pPr>
        <w:jc w:val="both"/>
        <w:rPr>
          <w:rFonts w:ascii="Times New Roman" w:hAnsi="Times New Roman" w:cs="Times New Roman"/>
          <w:color w:val="FF0000"/>
          <w:sz w:val="28"/>
          <w:szCs w:val="28"/>
        </w:rPr>
      </w:pPr>
      <w:r w:rsidRPr="00A40A31">
        <w:rPr>
          <w:rFonts w:ascii="Times New Roman" w:hAnsi="Times New Roman" w:cs="Times New Roman"/>
          <w:sz w:val="28"/>
          <w:szCs w:val="28"/>
        </w:rPr>
        <w:lastRenderedPageBreak/>
        <w:t xml:space="preserve">4) Федеральный закон от 27.07.2010 N 210-ФЗ "Об организации предоставления государственных и муниципальных услуг" ("Российская газета", N 168, 30.07.2010, "Собрание законодательства Российской </w:t>
      </w:r>
      <w:r w:rsidRPr="00C94074">
        <w:rPr>
          <w:rFonts w:ascii="Times New Roman" w:hAnsi="Times New Roman" w:cs="Times New Roman"/>
          <w:sz w:val="28"/>
          <w:szCs w:val="28"/>
        </w:rPr>
        <w:t>Федерации", N 31, 02.08.2010, ст. 4179) (далее - Федеральный закон N 210 - ФЗ);</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5) Постановление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("Российская газета", N 28, 10.02.2006, "Собрание законодательства Российской Федерации", N 6, 06.02.2006, ст. 702);</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6) Приказ Министерства здравоохранения Российской Федерации от 29.12.2012 N 987н "Об утверждении перечня тяжелых форм хронических заболеваний, при которых невозможно совместное проживание граждан в одной квартире" ("Российская газета", N 40, 25.02.2013);</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7) Закон Иркутской области от 10.12.2007 N 117-оз "О порядке и условиях предоставления в Иркутской области жилых помещений для социальной защиты отдельных категорий граждан" ("Ведомости ЗС Иркутской области", N 36 (том 1) 20.12.2007, "Областная", N 145, 14.12.2007, (далее - Закон N 117-оз);</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8) Устав муниципа</w:t>
      </w:r>
      <w:r w:rsidR="00C94074">
        <w:rPr>
          <w:rFonts w:ascii="Times New Roman" w:hAnsi="Times New Roman" w:cs="Times New Roman"/>
          <w:sz w:val="28"/>
          <w:szCs w:val="28"/>
        </w:rPr>
        <w:t>льного образования "Бохан" (сайт муниципального образования «Бохан»</w:t>
      </w:r>
      <w:r w:rsidRPr="00A40A31">
        <w:rPr>
          <w:rFonts w:ascii="Times New Roman" w:hAnsi="Times New Roman" w:cs="Times New Roman"/>
          <w:sz w:val="28"/>
          <w:szCs w:val="28"/>
        </w:rPr>
        <w:t>);</w:t>
      </w:r>
    </w:p>
    <w:p w:rsidR="00C62BEE" w:rsidRPr="00A40A31" w:rsidRDefault="00C94074" w:rsidP="00E13574">
      <w:pPr>
        <w:jc w:val="both"/>
        <w:rPr>
          <w:rFonts w:ascii="Times New Roman" w:hAnsi="Times New Roman" w:cs="Times New Roman"/>
          <w:sz w:val="28"/>
          <w:szCs w:val="28"/>
        </w:rPr>
      </w:pPr>
      <w:r w:rsidRPr="00E13574">
        <w:rPr>
          <w:rFonts w:ascii="Times New Roman" w:hAnsi="Times New Roman" w:cs="Times New Roman"/>
          <w:sz w:val="28"/>
          <w:szCs w:val="28"/>
        </w:rPr>
        <w:t>9</w:t>
      </w:r>
      <w:r w:rsidR="00C62BEE" w:rsidRPr="00E13574">
        <w:rPr>
          <w:rFonts w:ascii="Times New Roman" w:hAnsi="Times New Roman" w:cs="Times New Roman"/>
          <w:sz w:val="28"/>
          <w:szCs w:val="28"/>
        </w:rPr>
        <w:t xml:space="preserve">) </w:t>
      </w:r>
      <w:r w:rsidR="00E13574" w:rsidRPr="00E13574">
        <w:rPr>
          <w:rFonts w:ascii="Times New Roman" w:hAnsi="Times New Roman" w:cs="Times New Roman"/>
          <w:sz w:val="28"/>
          <w:szCs w:val="28"/>
        </w:rPr>
        <w:t>Постановление</w:t>
      </w:r>
      <w:r w:rsidR="00C62BEE" w:rsidRPr="00E13574">
        <w:rPr>
          <w:rFonts w:ascii="Times New Roman" w:hAnsi="Times New Roman" w:cs="Times New Roman"/>
          <w:sz w:val="28"/>
          <w:szCs w:val="28"/>
        </w:rPr>
        <w:t xml:space="preserve"> </w:t>
      </w:r>
      <w:r w:rsidRPr="00E13574">
        <w:rPr>
          <w:rFonts w:ascii="Times New Roman" w:hAnsi="Times New Roman" w:cs="Times New Roman"/>
          <w:sz w:val="28"/>
          <w:szCs w:val="28"/>
        </w:rPr>
        <w:t xml:space="preserve">администрации муниципального образования «Бохан» </w:t>
      </w:r>
      <w:r w:rsidR="00E13574" w:rsidRPr="00E13574">
        <w:rPr>
          <w:rFonts w:ascii="Times New Roman" w:hAnsi="Times New Roman" w:cs="Times New Roman"/>
          <w:sz w:val="28"/>
          <w:szCs w:val="28"/>
        </w:rPr>
        <w:t xml:space="preserve">№ 164 от 17.10.2014 г. </w:t>
      </w:r>
      <w:r w:rsidR="00C62BEE" w:rsidRPr="00E13574">
        <w:rPr>
          <w:rFonts w:ascii="Times New Roman" w:hAnsi="Times New Roman" w:cs="Times New Roman"/>
          <w:sz w:val="28"/>
          <w:szCs w:val="28"/>
        </w:rPr>
        <w:t>"Об установлении нормы предоставления и учетной нормы площади ж</w:t>
      </w:r>
      <w:r w:rsidRPr="00E13574">
        <w:rPr>
          <w:rFonts w:ascii="Times New Roman" w:hAnsi="Times New Roman" w:cs="Times New Roman"/>
          <w:sz w:val="28"/>
          <w:szCs w:val="28"/>
        </w:rPr>
        <w:t>илого помещения в муниципальном образовании «Бохан»"</w:t>
      </w:r>
      <w:r w:rsidR="00C62BEE" w:rsidRPr="00E13574">
        <w:rPr>
          <w:rFonts w:ascii="Times New Roman" w:hAnsi="Times New Roman" w:cs="Times New Roman"/>
          <w:sz w:val="28"/>
          <w:szCs w:val="28"/>
        </w:rPr>
        <w:t>;</w:t>
      </w:r>
    </w:p>
    <w:p w:rsidR="00C62BEE" w:rsidRPr="00A40A31" w:rsidRDefault="0072214D" w:rsidP="00E13574">
      <w:pPr>
        <w:jc w:val="both"/>
        <w:rPr>
          <w:rFonts w:ascii="Times New Roman" w:hAnsi="Times New Roman" w:cs="Times New Roman"/>
          <w:sz w:val="28"/>
          <w:szCs w:val="28"/>
        </w:rPr>
      </w:pPr>
      <w:r>
        <w:rPr>
          <w:rFonts w:ascii="Times New Roman" w:hAnsi="Times New Roman" w:cs="Times New Roman"/>
          <w:sz w:val="28"/>
          <w:szCs w:val="28"/>
        </w:rPr>
        <w:t>10</w:t>
      </w:r>
      <w:r w:rsidR="00C62BEE" w:rsidRPr="00A40A31">
        <w:rPr>
          <w:rFonts w:ascii="Times New Roman" w:hAnsi="Times New Roman" w:cs="Times New Roman"/>
          <w:sz w:val="28"/>
          <w:szCs w:val="28"/>
        </w:rPr>
        <w:t>) Постановление</w:t>
      </w:r>
      <w:r>
        <w:rPr>
          <w:rFonts w:ascii="Times New Roman" w:hAnsi="Times New Roman" w:cs="Times New Roman"/>
          <w:sz w:val="28"/>
          <w:szCs w:val="28"/>
        </w:rPr>
        <w:t xml:space="preserve"> администрации </w:t>
      </w:r>
      <w:r w:rsidR="00C62BEE" w:rsidRPr="00A40A31">
        <w:rPr>
          <w:rFonts w:ascii="Times New Roman" w:hAnsi="Times New Roman" w:cs="Times New Roman"/>
          <w:sz w:val="28"/>
          <w:szCs w:val="28"/>
        </w:rPr>
        <w:t xml:space="preserve"> муниципа</w:t>
      </w:r>
      <w:r>
        <w:rPr>
          <w:rFonts w:ascii="Times New Roman" w:hAnsi="Times New Roman" w:cs="Times New Roman"/>
          <w:sz w:val="28"/>
          <w:szCs w:val="28"/>
        </w:rPr>
        <w:t xml:space="preserve">льного образования "Бохан" от </w:t>
      </w:r>
      <w:r w:rsidR="00D10CC0">
        <w:rPr>
          <w:rFonts w:ascii="Times New Roman" w:hAnsi="Times New Roman" w:cs="Times New Roman"/>
          <w:sz w:val="28"/>
          <w:szCs w:val="28"/>
        </w:rPr>
        <w:t>17.02.2023 г</w:t>
      </w:r>
      <w:r>
        <w:rPr>
          <w:rFonts w:ascii="Times New Roman" w:hAnsi="Times New Roman" w:cs="Times New Roman"/>
          <w:sz w:val="28"/>
          <w:szCs w:val="28"/>
        </w:rPr>
        <w:t xml:space="preserve"> N </w:t>
      </w:r>
      <w:r w:rsidR="00D10CC0">
        <w:rPr>
          <w:rFonts w:ascii="Times New Roman" w:hAnsi="Times New Roman" w:cs="Times New Roman"/>
          <w:sz w:val="28"/>
          <w:szCs w:val="28"/>
        </w:rPr>
        <w:t>22</w:t>
      </w:r>
      <w:r w:rsidR="00C62BEE" w:rsidRPr="00A40A31">
        <w:rPr>
          <w:rFonts w:ascii="Times New Roman" w:hAnsi="Times New Roman" w:cs="Times New Roman"/>
          <w:sz w:val="28"/>
          <w:szCs w:val="28"/>
        </w:rPr>
        <w:t xml:space="preserve"> "Об утверждении Положения о порядке учета граждан в качестве нуждающихся в жилых помещениях для социальной защиты специализированного жилищного фонда муниципа</w:t>
      </w:r>
      <w:r>
        <w:rPr>
          <w:rFonts w:ascii="Times New Roman" w:hAnsi="Times New Roman" w:cs="Times New Roman"/>
          <w:sz w:val="28"/>
          <w:szCs w:val="28"/>
        </w:rPr>
        <w:t>льного образования "Бохан</w:t>
      </w:r>
      <w:r w:rsidR="00C62BEE" w:rsidRPr="00A40A31">
        <w:rPr>
          <w:rFonts w:ascii="Times New Roman" w:hAnsi="Times New Roman" w:cs="Times New Roman"/>
          <w:sz w:val="28"/>
          <w:szCs w:val="28"/>
        </w:rPr>
        <w:t xml:space="preserve">" и обеспечении граждан жилыми помещениями для социальной защиты" (газета </w:t>
      </w:r>
      <w:r>
        <w:rPr>
          <w:rFonts w:ascii="Times New Roman" w:hAnsi="Times New Roman" w:cs="Times New Roman"/>
          <w:sz w:val="28"/>
          <w:szCs w:val="28"/>
        </w:rPr>
        <w:t>"Муниципальный вестник»</w:t>
      </w:r>
      <w:r w:rsidR="00C62BEE" w:rsidRPr="00A40A31">
        <w:rPr>
          <w:rFonts w:ascii="Times New Roman" w:hAnsi="Times New Roman" w:cs="Times New Roman"/>
          <w:sz w:val="28"/>
          <w:szCs w:val="28"/>
        </w:rPr>
        <w:t>) (дал</w:t>
      </w:r>
      <w:r>
        <w:rPr>
          <w:rFonts w:ascii="Times New Roman" w:hAnsi="Times New Roman" w:cs="Times New Roman"/>
          <w:sz w:val="28"/>
          <w:szCs w:val="28"/>
        </w:rPr>
        <w:t>ее – постановление от________ N ____</w:t>
      </w:r>
      <w:r w:rsidR="00C62BEE" w:rsidRPr="00A40A31">
        <w:rPr>
          <w:rFonts w:ascii="Times New Roman" w:hAnsi="Times New Roman" w:cs="Times New Roman"/>
          <w:sz w:val="28"/>
          <w:szCs w:val="28"/>
        </w:rPr>
        <w:t>);</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14) Настоящий административный регламент.</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xml:space="preserve">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Pr="00A40A31">
        <w:rPr>
          <w:rFonts w:ascii="Times New Roman" w:hAnsi="Times New Roman" w:cs="Times New Roman"/>
          <w:sz w:val="28"/>
          <w:szCs w:val="28"/>
        </w:rPr>
        <w:lastRenderedPageBreak/>
        <w:t>предоставления муниципальной услуги, подлежащих представлению заявителем, способы их получения заявителем</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29. Для получения муниципальной услуги заявитель обращается в уполномоченный орган, либо направляет заявление в форме электронного документа, согласно приложению N 1 к настоящему административному регламенту (далее - заявление).</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30. В соответствии с частью 4 статьи 3 Закона N 117-оз к заявлению прилагаются следующие документы:</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 документы, удостоверяющие личность заявителя;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2) документ, удостоверяющий личность и полномочия представителя гражданина, - в случае обращения с заявлением представителя гражданина;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3) документ, подтверждающий принадлежность гражданина к соответствующей категории граждан:</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для ветеранов Великой Отечественной войны - удостоверение ветерана Великой Отечественной войны единого образца, утвержденного постановлением Правительства Российской Федерации от 05.10.1999 N 1122 "Об удостоверениях ветерана Великой Отечественной войны";</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для инвалидов Великой Отечественной войны и инвалидов боевых действий - удостоверение инвалида Отечественной войны либо удостоверение инвалида о праве на льготы, выданное в соответствии с постановлением Совета Министров СССР от 23.02.1981 N 209 "Об утверждении Положения о льготах для инвалидов Отечественной войны и семей погибших военнослужащих" (далее - постановление Совета Министров СССР от 23.02.1981 N 209);</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xml:space="preserve">- для нетрудоспособных членов семей погибших (умерших) инвалидов Великой Отечественной войны и инвалидов боевых действий, участников Великой Отечественной войны и ветеранов боевых действий, состоявших на их иждивении и получающих пенсию по случаю потери кормильца (имеющих право на ее получение) в соответствии с пенсионным законодательством Российской Федерации, - удостоверение о праве на льготы, выданное в соответствии с постановлением Совета Министров СССР от 23.02.1981 N 209, либо пенсионное удостоверение с отметкой "Вдова (мать, отец) погибшего воина", либо справка установленной формы о гибели военнослужащего, либо документы, подтверждающие право члена семьи на пенсию по случаю потери кормильца, относящегося к числу инвалидов Великой Отечественной войны и инвалидов боевых действий, участников Великой Отечественной войны и ветеранов боевых действий, либо удостоверение члена семьи погибшего (умершего) инвалида войны, </w:t>
      </w:r>
      <w:r w:rsidRPr="00A40A31">
        <w:rPr>
          <w:rFonts w:ascii="Times New Roman" w:hAnsi="Times New Roman" w:cs="Times New Roman"/>
          <w:sz w:val="28"/>
          <w:szCs w:val="28"/>
        </w:rPr>
        <w:lastRenderedPageBreak/>
        <w:t>участника Великой Отечественной войны и ветерана боевых действий единого образца, утвержденного постановлением Правительства Российской Федерации от 20.06.2013 N 519 "Об удостоверении члена семьи погибшего (умершего) инвалида войны, участника Великой Отечественной войны и ветерана боевых действий";</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для детей-сирот и детей, оставшихся без попечения родителей, а также лиц из их числа в возрасте до 23 лет, не имеющих закрепленного жилого помещения, - решение суда о лишении родителя (родителей) родительских прав (об ограничении в родительских правах), либо о признании родителя (родителей) недееспособным (недееспособными) (ограниченно дееспособным (дееспособными)), либо о признании родителя (родителей) безвестно отсутствующим (отсутствующими) или умершим (умершими), свидетельства о смерти родителя (родителей) свидетельства (свидетельств), выданные компетентными органами иностранного государства, и их нотариально удостоверенный перевод на русский язык (при наличии), либо медицинское заключение (справка) медицинской организации, подтверждающее (подтверждающая) нахождение родителя (родителей) в медицинской организации;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для инвалидов I, II групп - справка федерального учреждения медико-социальной экспертизы, подтверждающая факт установления инвалидности;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для семей, имеющих детей-инвалидов, - свидетельство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(при наличии) (паспорт - для детей, достигших возраста 14 лет) и справка федерального учреждения медико-социальной экспертизы, подтверждающая факт установления инвалидности;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для граждан, находящихся в трудной жизненной ситуации, - медицинское заключение о необходимости проведения лечения, выписка из медицинской карты, документы, подтверждающие статус одиноких родителей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 свидетельство о смерти второго родителя выданного компетентными органами иностранного государства, и их нотариально удостоверенный перевод на русский язык (при наличии), документ, подтверждающий регистрацию гражданина в качестве безработного, копия трудовой книжки - для неработающего гражданина;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lastRenderedPageBreak/>
        <w:t>4) документы, подтверждающие доход гражданина и членов его семьи за три последних календарных месяца, предшествующих месяцу обращения в учреждение, для исчисления среднедушевого дохода;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5) справка органа, осуществляющего техническую инвентаризацию, о наличии либо отсутствии в собственности гражданина и членов его семьи жилых помещений.</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31. Если гражданин имеет право состоять на учете по нескольким основаниям, к заявлению о принятии на учет заявитель по своему выбору прилагает документы, подтверждающие одно из этих оснований.</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32. Заявитель или его представитель обязан представить документы, указанные в пункте 30 настоящего административного регламента.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33. При предоставлении муниципальной услуги уполномоченный орган не вправе требовать от заявителей документы, не указанные в пункте 30 настоящего административного регламента.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34. Требования к документам, представляемым заявителем:</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 документы должны иметь печати (при наличии),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2) заявление должно быть написано разборчиво, не иметь подчисток, приписок, зачеркнутых слов и не оговоренных в них исправлений;</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3) заявление не должно быть исполнено карандашом и не должно иметь повреждений, наличие которых не позволяет однозначно истолковать его содержание.</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4) оригиналы документов, указанные в пункте 30 настоящего административного регламента принимаются в уполномоченном органе для ознакомления и возвращаются представившему лицу. Должностные лица уполномоченного органа самостоятельно снимают копии и заверяют их.</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35. Самостоятельно представляемые заявителем документы представляются в копиях, заверенных в установленном законодательством Российской Федерации порядке (при обращении через организацию почтовой связи или через уполномоченного представителя), либо оригиналы указанных документов (при личном обращении).</w:t>
      </w:r>
    </w:p>
    <w:p w:rsidR="00C62BEE" w:rsidRPr="00A40A31" w:rsidRDefault="00C62BEE" w:rsidP="00E13574">
      <w:pPr>
        <w:jc w:val="both"/>
        <w:rPr>
          <w:rFonts w:ascii="Times New Roman" w:hAnsi="Times New Roman" w:cs="Times New Roman"/>
          <w:sz w:val="28"/>
          <w:szCs w:val="28"/>
        </w:rPr>
      </w:pP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lastRenderedPageBreak/>
        <w:t>Глава 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36.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для детей-сирот и детей, оставшихся без попечения родителей, а также лиц из их числа в возрасте до 23 лет, не имеющих закрепленного жилого помещения - свидетельство о смерти родителя (родителей), либо справка об отбывании родителем (родителями) наказания в учреждениях, исполняющих наказание в виде лишения свободы, либо о нахождении родителя (родителей) в местах содержания под стражей подозреваемых и обвиняемых в совершении преступлений;</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для семей, имеющих детей-инвалидов - свидетельство о рождении ребенка;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для граждан, находящихся в трудной жизненной ситуации - документ уполномоченного органа, подтверждающего факт пожара, стихийного бедствия, иного подобного события, а также факт утраты или повреждения жилого помещения, свидетельства о смерти второго родителя;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документ, выданный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подтверждающий наличие (отсутствие) в собственности гражданина и членов его семьи жилых помещений.</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37. Уполномоченный орган при предоставлении муниципальной услуги не вправе требовать от заявителей:</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w:t>
      </w:r>
      <w:r w:rsidRPr="00A40A31">
        <w:rPr>
          <w:rFonts w:ascii="Times New Roman" w:hAnsi="Times New Roman" w:cs="Times New Roman"/>
          <w:sz w:val="28"/>
          <w:szCs w:val="28"/>
        </w:rPr>
        <w:lastRenderedPageBreak/>
        <w:t>правовыми актами, регулирующими отношения, возникающие в связи с предоставлением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N 210-ФЗ.</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A40A31">
        <w:rPr>
          <w:rFonts w:ascii="Times New Roman" w:hAnsi="Times New Roman" w:cs="Times New Roman"/>
          <w:sz w:val="28"/>
          <w:szCs w:val="28"/>
        </w:rPr>
        <w:lastRenderedPageBreak/>
        <w:t>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Глава 11 исчерпывающий перечень оснований для отказа в приеме документов, необходимых для предоставления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38.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Глава 12. Исчерпывающий перечень оснований для приостановления или отказа в предоставлении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39.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40. Основаниями для отказа в предоставлении муниципальной услуги являются: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 представление неполного перечня документов, указанных в пункте 30 настоящего административного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2) несоответствие документов требованиям, указанным в пункте 34 настоящего административного регламента;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3)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документов и (или) информации, необходимых для предоставления муниципальной услуги,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улучшении жилищных условий;</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lastRenderedPageBreak/>
        <w:t>4) представлены документы, которые не подтверждают право соответствующих граждан состоять на учете;</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5) не истек предусмотренный пунктом 10 статьи 3 Закона N 117-оз срок.</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41. Отказ в предоставлении муниципальной услуги может быть обжалован гражданином или его представителем в порядке, установленном законодательством Российской Федерации.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42. Для получения муниципальной услуги представителю заявителя необходимо получить документ, подтверждающий наличие (отсутствие) в собственности заявителя и членов его семьи жилых помещений.</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43. Для получения документа, подтверждающего наличие (отсутствие) в собственности заявителя и членов его семьи жилых помещений заявителю необходимо обратиться в органы (организации) по государственному техническому учету и (или) технической инвентаризации.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Глава 14. Порядок, размер и основания взимания государственной пошлины или иной платы, взимаемой за предоставление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46.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уполномоченного органа, плата с заявителя или его представителя не взимается.</w:t>
      </w:r>
    </w:p>
    <w:p w:rsidR="00C62BEE" w:rsidRPr="00A40A31" w:rsidRDefault="00C62BEE" w:rsidP="00E13574">
      <w:pPr>
        <w:jc w:val="both"/>
        <w:rPr>
          <w:rFonts w:ascii="Times New Roman" w:hAnsi="Times New Roman" w:cs="Times New Roman"/>
          <w:sz w:val="28"/>
          <w:szCs w:val="28"/>
        </w:rPr>
      </w:pP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lastRenderedPageBreak/>
        <w:t>47. Основания взимания платы за предоставление услуг, которые являются необходимыми и обязательными для предоставления муниципальной услуги, оплачивается в соответствии с законодательством Российской Федерации.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48. Порядок, размер и методика расчета размера платы за предоставление муниципальной услуги, которые являются необходимыми и обязательными для предоставления муниципальной услуги устанавливаются в соответствии с законодательством Российской Федерации.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49. Максимальное время ожидания в очереди при подаче заявления и документов не превышает 15 минут.</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50. Максимальное время ожидания в очереди при получении результата муниципальной услуги не превышает 15 минут.</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Глава 17. Срок и порядок регистрации заявления заявителя о предоставлении муниципальной услуги, в том числе в электронной форме</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51.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52. Прием письменного обращения и его регистрация осуществляется в следующем порядке:</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устанавливается личность заявителя (в случае личного обращения заявителя);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принимаются документы;</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на втором экземпляре обращения ставится роспись и дата приема документов от заявителя (при личном обращении);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регистрируется поступление запроса в соответствии с установленными правилами делопроизводства;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сообщается заявителю номер и дата регистрации запроса.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Максимальное время регистрации заявления о предоставлении муниципальной услуги составляет 10 минут.</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xml:space="preserve">53. В случае подачи заявления о предоставлении муниципальной услуги по электронной почте срок направления на регистрацию заявления не может превышать 3 рабочих дней с момента его поступления на адрес электронной </w:t>
      </w:r>
      <w:r w:rsidRPr="00A40A31">
        <w:rPr>
          <w:rFonts w:ascii="Times New Roman" w:hAnsi="Times New Roman" w:cs="Times New Roman"/>
          <w:sz w:val="28"/>
          <w:szCs w:val="28"/>
        </w:rPr>
        <w:lastRenderedPageBreak/>
        <w:t>почты уполномоченного органа. При этом должностное лицо регистрирует распечатанный вариант заявления и прилагающие к нему документы в журнале регистрации входящей документации.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Получив заявку и проверив приложенные к ней документы, должностное лицо отправляет на электронный адрес заявителя письмо с уведомлением о прочтении его заявки.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В случае, если к заявке приложен неполный перечень документов, необходимых для предоставления муниципальной услуги, а также в случае предоставления документов с нарушением требований, установленных пунктом 34 административного регламента, должностное лицо направляет заявителю письмо о возврате заявления с обоснованием причин возврата.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Глава 18. Требования к помещениям, в которых предоставляется муниципальная услуга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54. Вход в помещение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55. 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56.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57. Информационные таблички (вывески) размещаются рядом с входом, либо на двери входа так, чтобы они были хорошо видны заявителям.</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58. Прием заявлений и документов, необходимых для предоставления муниципальной услуги, осуществляется в кабинетах уполномоченного органа.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59.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xml:space="preserve">60. Каждое рабочее место должностных лиц уполномоченного органа должно быть оборудовано персональным компьютером с возможностью доступа к </w:t>
      </w:r>
      <w:r w:rsidRPr="00A40A31">
        <w:rPr>
          <w:rFonts w:ascii="Times New Roman" w:hAnsi="Times New Roman" w:cs="Times New Roman"/>
          <w:sz w:val="28"/>
          <w:szCs w:val="28"/>
        </w:rPr>
        <w:lastRenderedPageBreak/>
        <w:t>необходимым информационным базам данных, печатающим и сканирующим устройствами.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61.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62.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63.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64. Дополнительные требования к размещению и оформлению помещений, размещению и оформлению визуальной, текстовой и мультимедийной информации, оборудованию мест ожидания, парковочным местам, местам для информирования заявителей, получения информации и заполнения необходимых документов, местам ожидания заявителей и их приема не предоставляются.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Глава 19.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65. Основными показателями доступности и качества муниципальной услуги являются: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соблюдение требований к местам предоставления муниципальной услуги, их транспортной доступности;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среднее время ожидания в очереди при подаче документов;</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количество обращений об обжаловании решений и действий (бездействия) уполномоченного органа, а также должностных лиц уполномоченного органа;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количество взаимодействий заявителя с должностными лицами уполномоченного органа.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lastRenderedPageBreak/>
        <w:t>66. Основными требованиями к качеству рассмотрения обращений заявителей являются: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достоверность предоставляемой заявителям информации о ходе рассмотрения обращения;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полнота информирования заявителей о ходе рассмотрения обращения;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наглядность форм предоставляемой информации об административных процедурах;</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удобство и доступность получения заявителями информации о порядке предоставления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оперативность вынесения решения в отношении рассматриваемого обращения.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67.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68. Взаимодействие заявителя с должностными лицами уполномоченного органа осуществляется при личном обращении заявителя: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для подачи документов, необходимых для предоставления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за получением результата предоставления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69. Заявителю обеспечивается возможность получения муниципальной услуги посредством использования Портала.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Заявителю обеспечивается возможность получения муниципальной услуги посредством использования Портала.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70.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71.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C62BEE" w:rsidRPr="00A40A31" w:rsidRDefault="00C62BEE" w:rsidP="00E13574">
      <w:pPr>
        <w:jc w:val="both"/>
        <w:rPr>
          <w:rFonts w:ascii="Times New Roman" w:hAnsi="Times New Roman" w:cs="Times New Roman"/>
          <w:sz w:val="28"/>
          <w:szCs w:val="28"/>
        </w:rPr>
      </w:pP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62BEE" w:rsidRPr="00B63F7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lastRenderedPageBreak/>
        <w:t>72. Заявителю или его представителю обеспечивается возможность получения информации о муниципальной услуге посредством Портала в части:</w:t>
      </w:r>
    </w:p>
    <w:p w:rsidR="00C62BEE" w:rsidRPr="00A40A31" w:rsidRDefault="00C62BEE" w:rsidP="00E13574">
      <w:pPr>
        <w:jc w:val="both"/>
        <w:rPr>
          <w:rFonts w:ascii="Times New Roman" w:hAnsi="Times New Roman" w:cs="Times New Roman"/>
          <w:sz w:val="28"/>
          <w:szCs w:val="28"/>
        </w:rPr>
      </w:pPr>
      <w:r w:rsidRPr="00B63F71">
        <w:rPr>
          <w:rFonts w:ascii="Times New Roman" w:hAnsi="Times New Roman" w:cs="Times New Roman"/>
          <w:sz w:val="28"/>
          <w:szCs w:val="28"/>
        </w:rPr>
        <w:t>1) получения информации о порядке предоставления</w:t>
      </w:r>
      <w:r w:rsidRPr="00A40A31">
        <w:rPr>
          <w:rFonts w:ascii="Times New Roman" w:hAnsi="Times New Roman" w:cs="Times New Roman"/>
          <w:sz w:val="28"/>
          <w:szCs w:val="28"/>
        </w:rPr>
        <w:t xml:space="preserve">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73.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N 152-ФЗ "О персональных данных" не требуется.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74. В случае, если для предоставления муниципальной услуги необходима обработка данных лица, не являющегося заявителем, и если обработка таких персональных данных может осуществляться с согласия указанного лица, при обращении за получением муниципальной услуги заявитель или его представитель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Действия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в соответствии с требованиями статьи 7 главы 2 Федерального закона N 210-ФЗ.</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Глава 21. Состав и последовательность административных процедур</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75. Предоставление муниципальной услуги включает в себя следующие административные процедуры:</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 прием, регистрация заявления и документов, подлежащих представлению заявителем;</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2) формирование и направление межведомственных запросов в органы, участвующие в предоставлении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3) принятие решения о принятии на учет или об отказе в принятии на учет и информирование заявителя о принятом решении;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lastRenderedPageBreak/>
        <w:t>4) принятие решения о предоставлении жилого помещениями;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Глава 22. Прием, регистрация заявления и документов, подлежащих представлению заявителем</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76. Основанием для начала административной процедуры является поступление в уполномоченный орган заявления о принятии на учет с приложением документов</w:t>
      </w:r>
      <w:r w:rsidR="00B63F71">
        <w:rPr>
          <w:rFonts w:ascii="Times New Roman" w:hAnsi="Times New Roman" w:cs="Times New Roman"/>
          <w:sz w:val="28"/>
          <w:szCs w:val="28"/>
        </w:rPr>
        <w:t>,</w:t>
      </w:r>
      <w:r w:rsidRPr="00A40A31">
        <w:rPr>
          <w:rFonts w:ascii="Times New Roman" w:hAnsi="Times New Roman" w:cs="Times New Roman"/>
          <w:sz w:val="28"/>
          <w:szCs w:val="28"/>
        </w:rPr>
        <w:t xml:space="preserve"> указанных в пункте 30 настоящего административного регламента с приложением документов одним из следующих способов:</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 путем личного обращения в уполномоченный орган;</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Российской Федерации на совершение нотариальных действий;</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3) посредством Портала.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77. В день поступления заявление регистрируется должностным лицом уполномоченного органа, 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информационной системе электронного управления документами органа местного самоуправления.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78. Днем обращения заявителя считается дата регистрации в уполномоченном органе заявления и документов.</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Днем регистрации обращения является день его поступления в уполномоченный орган.</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79. Должностное лицо уполномоченного органа, ответственное за прием и регистрацию документов, устанавливает:</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 предмет обращения;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2) комплектность представленных документов, предусмотренных настоящим административным регламентом;</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3) соответствие документов требованиям, указанным в пункте 34 настоящего административного регламента.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Максимальный срок выполнения данного действия составляет 10 минут.</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xml:space="preserve">80. В соответствии с пунктом 34 настоящего административного регламента должностное лицо уполномоченного органа снимает копии с необходимых </w:t>
      </w:r>
      <w:r w:rsidRPr="00A40A31">
        <w:rPr>
          <w:rFonts w:ascii="Times New Roman" w:hAnsi="Times New Roman" w:cs="Times New Roman"/>
          <w:sz w:val="28"/>
          <w:szCs w:val="28"/>
        </w:rPr>
        <w:lastRenderedPageBreak/>
        <w:t>документов и заверяет указанные документы, после чего оригиналы документов возвращаются заявителю. Максимальный срок выполнения данного действия составляет 4 минуты на каждый представленный документ.</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81. В случае выявления в документах и заявлении оснований в соответствии с пунктом 40 настоящего административного регламента, уведомление об отказе направляется согласно пункту 100 настоящего административного регламента.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82. Общий срок приема, регистрации документов составляет не более 30 минут. Должностное лицо уполномоченного органа, ответственное за предоставление муниципальной услуги осуществляет следующую последовательность действий:</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 просматривает оригиналы представленных документов;</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2) осуществляет копирование каждого документа и заверяет копии;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3) консультирует по заполнению заявления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4) фиксирует дату получения заявления и прилагаемых к нему документов;</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83.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в течение 30 минут, осуществляет следующую последовательность действий:</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 просматривает электронные образцы заявления и прилагаемых к нему документов;</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2) осуществляет контроль полученных электронных образцов заявления и прилагаемых к нему документов на предмет целостности;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3) фиксирует дату получения заявления и прилагаемых к нему документов;</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4) направляет заявителю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30 настоящего административного регламента, а также на право заявителя представить по собственной инициативе документы, указанные в пункте 36 настоящего административного регламента в срок, не превышающий 3 рабочих дней с даты получения заявления и прилагаемых к нему документов (при наличии) в электронной форме.</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xml:space="preserve">84. При поступлении заявления и прилагаемых к нему документов в уполномоченный орган посредством почтового отправления, должностное лицо ответственное за прием и регистрацию документов уполномоченного </w:t>
      </w:r>
      <w:r w:rsidRPr="00A40A31">
        <w:rPr>
          <w:rFonts w:ascii="Times New Roman" w:hAnsi="Times New Roman" w:cs="Times New Roman"/>
          <w:sz w:val="28"/>
          <w:szCs w:val="28"/>
        </w:rPr>
        <w:lastRenderedPageBreak/>
        <w:t>органа направляет заявителю расписку в получении документов заказным почтовым отправлением с уведомлением о вручении в течение 3 рабочих дней с даты получения заявления и прилагаемых к нему документов.</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85. Результатом административной процедуры по приему и регистрации заявления и документов является направление (выдача) расписки в получении от заявителя документов, либо уведомление об отказе в приеме документов.</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86. Способом фиксации результата административной процедуры является фиксация факта приема и регистрации заявления и документов в выдаваемой заявителю расписке в получении документов либо уведомлении об отказе в приеме документов.</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Глава 23. Формирование и направление межведомственных запросов в органы, участвующие в предоставлении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87. Основанием для формирования и направления межведомственных запросов является зарегистрированное заявление.</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88. В случае непредставления документов, указанных в пункте 36 настоящего административного регламента, они должны быть получены уполномоченным органом в рамках межведомственного информационного взаимодействия федеральной налоговой службой, пенсионным фондом Российской Федерации, министерством внутренних дел Российской Федерации, службой записи актов гражданского состояния, органом (организациями) по государственному техническому учету и (или) технической инвентаризации, жилищно-эксплуатационной организации, федеральным органом исполнительной власти, уполномоченным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территориальными органами или подведомственным ему государственным бюджетным учреждением, наделенным соответствующими полномочиями в соответствии с решением такого органа, органами местного самоуправления муниципальных образований Иркутской области и других субъектов Российской Федерации.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xml:space="preserve">89. 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w:t>
      </w:r>
      <w:r w:rsidRPr="00A40A31">
        <w:rPr>
          <w:rFonts w:ascii="Times New Roman" w:hAnsi="Times New Roman" w:cs="Times New Roman"/>
          <w:sz w:val="28"/>
          <w:szCs w:val="28"/>
        </w:rPr>
        <w:lastRenderedPageBreak/>
        <w:t>которых находятся документы и информация, перечисленные в пункте 36 настоящего административного регламента, в случае, если указанные документы не были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90. Направление межведомственного запроса и представление документов и информации, перечисленных в пункте 36 настоящего административного регламента, допускаются только в целях, связанных с предоставлением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91. Межведомственный запрос о представлении документов, указанных в пункте 36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N 210-ФЗ.</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92. 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93. Должностное лицо уполномоченного органа, ответственное за предоставление муниципальной услуги, в день получения документов приобщает ответы на межведомственные запросы к соответствующему заявлению.</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94. 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95. В случае если поступил ответ от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об отсутствии документа и (или) информации, необходимых для принятия решения о принятии на учет, уполномоченный орган принимает решение об отказе в предоставлении муниципальной услуги в соответствии с подпунктом 3 пункта 40 настоящего административного регламента.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Решение об отказе в принятии на учет отправляется заявителю не позднее 3 рабочих дней со дня принятия такого решения.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xml:space="preserve">В случае, если отсутствие запрашиваемых документов и информации в распоряжении таких органов или организаций подтверждает право заявителя </w:t>
      </w:r>
      <w:r w:rsidRPr="00A40A31">
        <w:rPr>
          <w:rFonts w:ascii="Times New Roman" w:hAnsi="Times New Roman" w:cs="Times New Roman"/>
          <w:sz w:val="28"/>
          <w:szCs w:val="28"/>
        </w:rPr>
        <w:lastRenderedPageBreak/>
        <w:t>о принятии на учет, принимается решение о дальнейшем предоставлении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96. Результатом административной процедуры является получение в рамках межведомственного взаимодействия документов и сведений, необходимых для предоставления муниципальной услуги заявителю.</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97.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соответствии с правилами делопроизводства в уполномоченном органе.</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Глава 24. Принятие решения о принятии на учет или об отказе в принятии на учет и информирование заявителя о соответствующем решении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98. Основанием для начала административной процедуры является наличие документов предусмотренных пунктами 30 и 36 настоящего административного регламента.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99. Должностное лицо уполномоченного органа принимает решение о принятии на учет или об отказе в принятии на учет на основании рассмотрения представленных заявления и документов в соответствии с пунктами 30 и 36 настоящего административного регламента не позднее 20 рабочих дней со дня представления в уполномоченном органе заявления и документов в соответствии с пунктом 79 настоящего административного регламента.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100. В случае выявления оснований для отказа в соответствии с пунктом 40 настоящего административного регламента уполномоченный орган принимает решение об отказе в принятии на учет.</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Решение об отказе в принятии на учет должно содержать основания для отказа с обязательной ссылкой на нарушение, предусмотренные пунктом 40 настоящего административного регламента.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Решение об отказе в принятии на учет выдается (направляется) заявителю не позднее 3 рабочих дней со дня принятия такого решения.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101. В случае, отсутствия выявленных оснований для отказа в соответствии с пунктом 40 настоящего административного регламента уполномоченный орган принимает решение о принятии на учет заявителя.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Заявители считаются принятыми на учет со дня принятия соответствующего решения уполномоченным органом. Данное решение принимается в соответствии с очередностью поступления заявлений, зарегистрированных в соответствии с пунктом 79 настоящего административного регламента.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lastRenderedPageBreak/>
        <w:t>102. Должностное лицо ответственное за предоставление муниципальной услуги не позднее 3 рабочих дней со дня принятия решения о предоставлении жилых помещений выдает или направляет по адресу, указанному в заявлении, заявителю решение, подтверждающей предоставление жилых помещений.</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103. В случае выявления оснований для отказа указанных в пункте 40 настоящего административного регламента уполномоченный орган в лице руководителя в течение 3 рабочих дней принимает решение об отказе в предоставлении жилых помещений.</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104. Учет заявителей ведется по спискам, сформированным отдельно в отношении: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 граждан, состоящих на учете, за исключением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 до 15 апреля каждого года;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2) граждан из числа детей-сирот и детей, оставшихся без попечения родителей, а также лиц из числа детей-сирот и детей, оставшихся без попечения родителей, в возрасте до 23 лет, не имеющих закрепленного жилого помещения, состоящих на учете, - до 15 июля каждого года.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xml:space="preserve">105. Данные о заявителях, поставленных на учет, не позднее 3 календарных дней со дня принятия соответствующего решения, включаются в Книгу учета граждан, нуждающихся в жилых помещениях для социальной защиты специализированного жилищного фонда, по форме, установленной </w:t>
      </w:r>
      <w:r w:rsidRPr="00F513C3">
        <w:rPr>
          <w:rFonts w:ascii="Times New Roman" w:hAnsi="Times New Roman" w:cs="Times New Roman"/>
          <w:sz w:val="28"/>
          <w:szCs w:val="28"/>
        </w:rPr>
        <w:t xml:space="preserve">приложением N 3 приложения 1 к постановлению от </w:t>
      </w:r>
      <w:r w:rsidR="00F513C3" w:rsidRPr="00F513C3">
        <w:rPr>
          <w:rFonts w:ascii="Times New Roman" w:hAnsi="Times New Roman" w:cs="Times New Roman"/>
          <w:sz w:val="28"/>
          <w:szCs w:val="28"/>
        </w:rPr>
        <w:t xml:space="preserve">17.02.2023 г </w:t>
      </w:r>
      <w:r w:rsidRPr="00F513C3">
        <w:rPr>
          <w:rFonts w:ascii="Times New Roman" w:hAnsi="Times New Roman" w:cs="Times New Roman"/>
          <w:sz w:val="28"/>
          <w:szCs w:val="28"/>
        </w:rPr>
        <w:t xml:space="preserve">N </w:t>
      </w:r>
      <w:r w:rsidR="00F513C3" w:rsidRPr="00F513C3">
        <w:rPr>
          <w:rFonts w:ascii="Times New Roman" w:hAnsi="Times New Roman" w:cs="Times New Roman"/>
          <w:sz w:val="28"/>
          <w:szCs w:val="28"/>
        </w:rPr>
        <w:t>22</w:t>
      </w:r>
      <w:r w:rsidR="00F513C3">
        <w:rPr>
          <w:rFonts w:ascii="Times New Roman" w:hAnsi="Times New Roman" w:cs="Times New Roman"/>
          <w:sz w:val="28"/>
          <w:szCs w:val="28"/>
        </w:rPr>
        <w:t>.</w:t>
      </w:r>
      <w:r w:rsidR="00F513C3" w:rsidRPr="00F513C3">
        <w:rPr>
          <w:rFonts w:ascii="Times New Roman" w:hAnsi="Times New Roman" w:cs="Times New Roman"/>
          <w:sz w:val="28"/>
          <w:szCs w:val="28"/>
        </w:rPr>
        <w:t xml:space="preserve"> </w:t>
      </w:r>
      <w:r w:rsidRPr="00F513C3">
        <w:rPr>
          <w:rFonts w:ascii="Times New Roman" w:hAnsi="Times New Roman" w:cs="Times New Roman"/>
          <w:sz w:val="28"/>
          <w:szCs w:val="28"/>
        </w:rPr>
        <w:t>Указанная Книга учета должна быть пронумерована, прошнурована и скреплена печатью уполномоченного органа, осуществляющего ведение учета.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106. Уполномоченный орган формирует в отношении заявителя, поставленного на учет, учетное дело, в которое включаются документы, являющиеся основанием принятия решения о принятии на учет.</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Документы, включенные в учетное дело, должны быть пронумерованы, прошнурованы и скреплены печатью органа, осуществляющего ведение учета.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Учетному делу присваивается номер, соответствующий номеру записи о принятии на учет заявителя в Книге учета.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lastRenderedPageBreak/>
        <w:t>107. Результатом административной процедуры является включение заявителя в списки граждан в качестве нуждающихся в жилых помещениях для социальной защиты специализированного жилищного фонда муниципа</w:t>
      </w:r>
      <w:r w:rsidR="00B63F71">
        <w:rPr>
          <w:rFonts w:ascii="Times New Roman" w:hAnsi="Times New Roman" w:cs="Times New Roman"/>
          <w:sz w:val="28"/>
          <w:szCs w:val="28"/>
        </w:rPr>
        <w:t>льного образования "Бохан</w:t>
      </w:r>
      <w:r w:rsidRPr="00A40A31">
        <w:rPr>
          <w:rFonts w:ascii="Times New Roman" w:hAnsi="Times New Roman" w:cs="Times New Roman"/>
          <w:sz w:val="28"/>
          <w:szCs w:val="28"/>
        </w:rPr>
        <w:t>" (далее - списки граждан) сформированные в соответствии с пунктом 106 настоящего административного регламента.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Способом фиксации результата административной процедуры является фиксация факта включения в списки граждан в Книгу учета.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Глава 25. Принятие решения о предоставлении жилого помещения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108. Основанием для начала административной процедуры является наличие свободного от прав и требований иных лиц жилого помещения для социальной защиты специализированного жилищного фонда и наличия решения о принятии на учет.</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109. Должностное лицо уполномоченного органа включает в повестку дня комиссии по жилищным вопросам администрации муниципа</w:t>
      </w:r>
      <w:r w:rsidR="00B63F71">
        <w:rPr>
          <w:rFonts w:ascii="Times New Roman" w:hAnsi="Times New Roman" w:cs="Times New Roman"/>
          <w:sz w:val="28"/>
          <w:szCs w:val="28"/>
        </w:rPr>
        <w:t>льного образования "Бохан</w:t>
      </w:r>
      <w:r w:rsidRPr="00A40A31">
        <w:rPr>
          <w:rFonts w:ascii="Times New Roman" w:hAnsi="Times New Roman" w:cs="Times New Roman"/>
          <w:sz w:val="28"/>
          <w:szCs w:val="28"/>
        </w:rPr>
        <w:t>" вопроса о предоставлении жилого помещения для социальной защиты специализированного жилищного фонда.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110. При положительном решении комиссии по жилищным вопросам администрации муниципальн</w:t>
      </w:r>
      <w:r w:rsidR="00B63F71">
        <w:rPr>
          <w:rFonts w:ascii="Times New Roman" w:hAnsi="Times New Roman" w:cs="Times New Roman"/>
          <w:sz w:val="28"/>
          <w:szCs w:val="28"/>
        </w:rPr>
        <w:t>ого образования "Бохан</w:t>
      </w:r>
      <w:r w:rsidRPr="00A40A31">
        <w:rPr>
          <w:rFonts w:ascii="Times New Roman" w:hAnsi="Times New Roman" w:cs="Times New Roman"/>
          <w:sz w:val="28"/>
          <w:szCs w:val="28"/>
        </w:rPr>
        <w:t>" должностное лицо уполномоченного органа в течение 10 рабочих дней со дня принятия решения на комиссии по жилищным вопросам, подготавливает проект постановления о предоставлении жилого помещения для социальной защиты по договору безвозмездного пользования и направляет его на согласование должностным лицам</w:t>
      </w:r>
      <w:r w:rsidR="00E13574">
        <w:rPr>
          <w:rFonts w:ascii="Times New Roman" w:hAnsi="Times New Roman" w:cs="Times New Roman"/>
          <w:sz w:val="28"/>
          <w:szCs w:val="28"/>
        </w:rPr>
        <w:t xml:space="preserve"> – главе МО «Бохан»</w:t>
      </w:r>
      <w:r w:rsidRPr="00A40A31">
        <w:rPr>
          <w:rFonts w:ascii="Times New Roman" w:hAnsi="Times New Roman" w:cs="Times New Roman"/>
          <w:sz w:val="28"/>
          <w:szCs w:val="28"/>
        </w:rPr>
        <w:t>;</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111. В случае выявления оснований для отказа в соответствии с пунктом 40 настоящего административного регламента уполномоченный орган принимает решение об отказе в предоставлении жилого помещения для социальной защиты и о снятии с учета в качестве нуждающихся в жилых помещениях.</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112. Уполномоченный орган не позднее 5 рабочих дней со дня принятия решения о предоставлении жилого помещения для социальной защиты по договору безвозмездного пользования выдает договор безвозмездного пользования заявителю.</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xml:space="preserve">113. Договор безвозмездного пользования жилого помещения в течение одного рабочего дня, со дня подписания руководителем уполномоченного органа, должностным лицом ответственным за предоставление муниципальной услуги, регистрируется в Книге регистрации и выдачи </w:t>
      </w:r>
      <w:r w:rsidRPr="00A40A31">
        <w:rPr>
          <w:rFonts w:ascii="Times New Roman" w:hAnsi="Times New Roman" w:cs="Times New Roman"/>
          <w:sz w:val="28"/>
          <w:szCs w:val="28"/>
        </w:rPr>
        <w:lastRenderedPageBreak/>
        <w:t>договоров безвозмездного пользования жилого помещения с присвоением ему порядкового номера и даты регистрации в книге регистрации договоров.</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114. Зарегистрированный договор подписывается заявителями и членами их семьи. После подписания договора безвозмездного пользования жилого помещения, основной наниматель расписывается в Книге регистрации и выдачи договоров безвозмездного пользования и получает 1 экземпляр договора на руки в день подписания. После чего совместно с должностным лицом ответственным за предоставление муниципальной услуги, осуществляется выход в передаваемое жилое помещение с подписанием акта приема-передачи.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115. Результатом административной процедуры является заключение договора безвозмездного пользования жилого помещения и передача его по акту приема - передачи.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Способом фиксации результата административной процедуры является фиксация факта предоставления жилого помещения путем заключения договора безвозмездного пользования жилого помещения.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Раздел IV. Формы контроля за предоставлением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Глава 26.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xml:space="preserve">116. Текущий </w:t>
      </w:r>
      <w:proofErr w:type="gramStart"/>
      <w:r w:rsidRPr="00A40A31">
        <w:rPr>
          <w:rFonts w:ascii="Times New Roman" w:hAnsi="Times New Roman" w:cs="Times New Roman"/>
          <w:sz w:val="28"/>
          <w:szCs w:val="28"/>
        </w:rPr>
        <w:t>контроль за</w:t>
      </w:r>
      <w:proofErr w:type="gramEnd"/>
      <w:r w:rsidRPr="00A40A3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117. Основными задачами текущего контроля являются: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 обеспечение своевременного и качественного предоставления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2) выявление нарушений в сроках и качестве предоставления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3) выявление и устранение причин и условий, способствующих ненадлежащему предоставлению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lastRenderedPageBreak/>
        <w:t>4) принятие мер по надлежащему предоставлению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Текущий контроль осуществляется на постоянной основе.</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118. Контроль за полнотой и качеством предоставления муниципальной услуги осуществляется уполномоченным органом в форме плановых и внеплановых проверок, должностных лиц, ответственных за предоставление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Проверки проводятся с целью выявления и устранения нарушений прав и законных интересов заявителей, рассмотрения жалоб заявителей на решения, действия (бездействие) должностных лиц (специалистов) уполномоченного органа, ответственных за предоставление муниципальной услуги, принятия решений по таким жалобам и подготовки ответов на них.</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119. Плановые проверки проводятся на основании полугодовых или годовых планов работы уполномоченного органа.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120. Внеплановые проверки проводятся на основании решений уполномоченного органа.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121. При проведении проверок могут рассматриваться все вопросы, связанные с предоставлением муниципальной услуги (комплексные проверки), или отдельные вопросы, связанные с предоставлением муниципальной услуги (тематические проверки).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Глава 28.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122.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123.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Глава 29.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lastRenderedPageBreak/>
        <w:t>124.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нарушения прав и законных интересов заявителей решением, действием (бездействием) уполномоченного органа, его должностных лиц;</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некорректного поведения должностных лиц уполномоченного органа, нарушения правил служебной этики при предоставлении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125. Информацию, указанную в пункте 124 настоящего административного регламента, заявители могут сообщить по телефонам уполномоченного органа, указанным на официальном сайте уполномоченного органа в информационно-телекоммуникационной сети "Интернет"</w:t>
      </w:r>
      <w:r w:rsidR="00AA4700">
        <w:rPr>
          <w:rFonts w:ascii="Times New Roman" w:hAnsi="Times New Roman" w:cs="Times New Roman"/>
          <w:sz w:val="28"/>
          <w:szCs w:val="28"/>
        </w:rPr>
        <w:t xml:space="preserve"> администрации </w:t>
      </w:r>
      <w:r w:rsidRPr="00A40A31">
        <w:rPr>
          <w:rFonts w:ascii="Times New Roman" w:hAnsi="Times New Roman" w:cs="Times New Roman"/>
          <w:sz w:val="28"/>
          <w:szCs w:val="28"/>
        </w:rPr>
        <w:t xml:space="preserve"> муниципа</w:t>
      </w:r>
      <w:r w:rsidR="00AA4700">
        <w:rPr>
          <w:rFonts w:ascii="Times New Roman" w:hAnsi="Times New Roman" w:cs="Times New Roman"/>
          <w:sz w:val="28"/>
          <w:szCs w:val="28"/>
        </w:rPr>
        <w:t>льного образования "Бохан</w:t>
      </w:r>
      <w:r w:rsidRPr="00A40A31">
        <w:rPr>
          <w:rFonts w:ascii="Times New Roman" w:hAnsi="Times New Roman" w:cs="Times New Roman"/>
          <w:sz w:val="28"/>
          <w:szCs w:val="28"/>
        </w:rPr>
        <w:t>".</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126. Контроль за предоставлением муниципальной услуги осуществляется в соответствии с действующим законодательством Российской Федерации.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Глава 30. Предмет досудебного (внесудебного) обжалования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127. Предметом досудебного (внесудебного) обжалования заявителями или их представителями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128. С целью обжалования решений и действий (бездействия) уполномоченного органа, а также должностных лиц уполномоченного органа заявитель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Заявитель может обратиться с жалобой, в том числе, в следующих случаях:</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 нарушение срока регистрации заявления о предоставлении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2) нарушение срока предоставления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 для предоставления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 для предоставления муниципальной услуги, у заявителя;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городского округа муниципального образования, а также настоящим административным регламентом;</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городского округа муниципального образования;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7) отказ органа, предоставляющего муниципальную услугу должностного лица уполномоченного органа</w:t>
      </w:r>
      <w:r w:rsidR="008F0CE9">
        <w:rPr>
          <w:rFonts w:ascii="Times New Roman" w:hAnsi="Times New Roman" w:cs="Times New Roman"/>
          <w:sz w:val="28"/>
          <w:szCs w:val="28"/>
        </w:rPr>
        <w:t>,</w:t>
      </w:r>
      <w:r w:rsidRPr="00A40A31">
        <w:rPr>
          <w:rFonts w:ascii="Times New Roman" w:hAnsi="Times New Roman" w:cs="Times New Roman"/>
          <w:sz w:val="28"/>
          <w:szCs w:val="28"/>
        </w:rPr>
        <w:t xml:space="preserve">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w:t>
      </w:r>
      <w:r w:rsidRPr="00A40A31">
        <w:rPr>
          <w:rFonts w:ascii="Times New Roman" w:hAnsi="Times New Roman" w:cs="Times New Roman"/>
          <w:sz w:val="28"/>
          <w:szCs w:val="28"/>
        </w:rPr>
        <w:lastRenderedPageBreak/>
        <w:t>муниципальной услуги, за исключением случаев, предусмотренных подпунктом 3 пункта 37 настоящего административного регламента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Глава 31. Органы и уполномоченные на рассмотрение жалобы должностные лица, которым может быть направлена жалоба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xml:space="preserve">129. Жалоба на решения, действия (бездействие) муниципальных служащих подается заявителем в письменной форме на бумажном носителе, в электронной форме на имя </w:t>
      </w:r>
      <w:r w:rsidR="00AA4700">
        <w:rPr>
          <w:rFonts w:ascii="Times New Roman" w:hAnsi="Times New Roman" w:cs="Times New Roman"/>
          <w:sz w:val="28"/>
          <w:szCs w:val="28"/>
        </w:rPr>
        <w:t xml:space="preserve">главы </w:t>
      </w:r>
      <w:r w:rsidRPr="00A40A31">
        <w:rPr>
          <w:rFonts w:ascii="Times New Roman" w:hAnsi="Times New Roman" w:cs="Times New Roman"/>
          <w:sz w:val="28"/>
          <w:szCs w:val="28"/>
        </w:rPr>
        <w:t>муниципа</w:t>
      </w:r>
      <w:r w:rsidR="00AA4700">
        <w:rPr>
          <w:rFonts w:ascii="Times New Roman" w:hAnsi="Times New Roman" w:cs="Times New Roman"/>
          <w:sz w:val="28"/>
          <w:szCs w:val="28"/>
        </w:rPr>
        <w:t>льного образования "Бохан</w:t>
      </w:r>
      <w:r w:rsidRPr="00A40A31">
        <w:rPr>
          <w:rFonts w:ascii="Times New Roman" w:hAnsi="Times New Roman" w:cs="Times New Roman"/>
          <w:sz w:val="28"/>
          <w:szCs w:val="28"/>
        </w:rPr>
        <w:t>".</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Глава 32. Порядок подачи и рассмотрения жалобы</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130. Жалоба может быть подана в письменной форме на бумажном носителе, в электронной форме одним из следующих способов:</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xml:space="preserve">1) лично по адресу: 666304, Иркутская область, </w:t>
      </w:r>
      <w:r w:rsidR="00AA4700">
        <w:rPr>
          <w:rFonts w:ascii="Times New Roman" w:hAnsi="Times New Roman" w:cs="Times New Roman"/>
          <w:sz w:val="28"/>
          <w:szCs w:val="28"/>
        </w:rPr>
        <w:t>Боханский район, п</w:t>
      </w:r>
      <w:proofErr w:type="gramStart"/>
      <w:r w:rsidR="00AA4700">
        <w:rPr>
          <w:rFonts w:ascii="Times New Roman" w:hAnsi="Times New Roman" w:cs="Times New Roman"/>
          <w:sz w:val="28"/>
          <w:szCs w:val="28"/>
        </w:rPr>
        <w:t>.Б</w:t>
      </w:r>
      <w:proofErr w:type="gramEnd"/>
      <w:r w:rsidR="00AA4700">
        <w:rPr>
          <w:rFonts w:ascii="Times New Roman" w:hAnsi="Times New Roman" w:cs="Times New Roman"/>
          <w:sz w:val="28"/>
          <w:szCs w:val="28"/>
        </w:rPr>
        <w:t>охан, ул.Ленина,81,телефон/факс: 8(395-38</w:t>
      </w:r>
      <w:r w:rsidRPr="00A40A31">
        <w:rPr>
          <w:rFonts w:ascii="Times New Roman" w:hAnsi="Times New Roman" w:cs="Times New Roman"/>
          <w:sz w:val="28"/>
          <w:szCs w:val="28"/>
        </w:rPr>
        <w:t xml:space="preserve">) </w:t>
      </w:r>
      <w:r w:rsidR="00AA4700">
        <w:rPr>
          <w:rFonts w:ascii="Times New Roman" w:hAnsi="Times New Roman" w:cs="Times New Roman"/>
          <w:sz w:val="28"/>
          <w:szCs w:val="28"/>
        </w:rPr>
        <w:t>25-7-30</w:t>
      </w:r>
      <w:r w:rsidRPr="00A40A31">
        <w:rPr>
          <w:rFonts w:ascii="Times New Roman" w:hAnsi="Times New Roman" w:cs="Times New Roman"/>
          <w:sz w:val="28"/>
          <w:szCs w:val="28"/>
        </w:rPr>
        <w:t>.</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Прием жалоб осуществляется в рабочие дни с 8</w:t>
      </w:r>
      <w:r w:rsidR="00AA4700">
        <w:rPr>
          <w:rFonts w:ascii="Times New Roman" w:hAnsi="Times New Roman" w:cs="Times New Roman"/>
          <w:sz w:val="28"/>
          <w:szCs w:val="28"/>
        </w:rPr>
        <w:t>.45 часов до 12-45 часов и с 13-45 часов до 16-45</w:t>
      </w:r>
      <w:r w:rsidRPr="00A40A31">
        <w:rPr>
          <w:rFonts w:ascii="Times New Roman" w:hAnsi="Times New Roman" w:cs="Times New Roman"/>
          <w:sz w:val="28"/>
          <w:szCs w:val="28"/>
        </w:rPr>
        <w:t xml:space="preserve"> часов местного времени, в предпраздн</w:t>
      </w:r>
      <w:r w:rsidR="00AA4700">
        <w:rPr>
          <w:rFonts w:ascii="Times New Roman" w:hAnsi="Times New Roman" w:cs="Times New Roman"/>
          <w:sz w:val="28"/>
          <w:szCs w:val="28"/>
        </w:rPr>
        <w:t>ичные рабочие дни с 8-45 часов до 12-45 часов и с 13-45</w:t>
      </w:r>
      <w:r w:rsidR="0079212B">
        <w:rPr>
          <w:rFonts w:ascii="Times New Roman" w:hAnsi="Times New Roman" w:cs="Times New Roman"/>
          <w:sz w:val="28"/>
          <w:szCs w:val="28"/>
        </w:rPr>
        <w:t xml:space="preserve"> часов до 15-45</w:t>
      </w:r>
      <w:r w:rsidRPr="00A40A31">
        <w:rPr>
          <w:rFonts w:ascii="Times New Roman" w:hAnsi="Times New Roman" w:cs="Times New Roman"/>
          <w:sz w:val="28"/>
          <w:szCs w:val="28"/>
        </w:rPr>
        <w:t xml:space="preserve"> часов местного времени;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2) через организации почтовой связи;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3) с использованием информационно-телекоммуникационной сети "Интернет":</w:t>
      </w:r>
    </w:p>
    <w:p w:rsidR="00C62BEE" w:rsidRPr="001E338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xml:space="preserve">- электронная почта: </w:t>
      </w:r>
      <w:proofErr w:type="spellStart"/>
      <w:r w:rsidR="0079212B">
        <w:rPr>
          <w:rFonts w:ascii="Times New Roman" w:hAnsi="Times New Roman" w:cs="Times New Roman"/>
          <w:sz w:val="28"/>
          <w:szCs w:val="28"/>
          <w:lang w:val="en-US"/>
        </w:rPr>
        <w:t>mobohan</w:t>
      </w:r>
      <w:proofErr w:type="spellEnd"/>
      <w:r w:rsidR="0079212B" w:rsidRPr="0079212B">
        <w:rPr>
          <w:rFonts w:ascii="Times New Roman" w:hAnsi="Times New Roman" w:cs="Times New Roman"/>
          <w:sz w:val="28"/>
          <w:szCs w:val="28"/>
        </w:rPr>
        <w:t>/</w:t>
      </w:r>
      <w:r w:rsidR="0079212B">
        <w:rPr>
          <w:rFonts w:ascii="Times New Roman" w:hAnsi="Times New Roman" w:cs="Times New Roman"/>
          <w:sz w:val="28"/>
          <w:szCs w:val="28"/>
          <w:lang w:val="en-US"/>
        </w:rPr>
        <w:t>a</w:t>
      </w:r>
      <w:r w:rsidR="0079212B" w:rsidRPr="0079212B">
        <w:rPr>
          <w:rFonts w:ascii="Times New Roman" w:hAnsi="Times New Roman" w:cs="Times New Roman"/>
          <w:sz w:val="28"/>
          <w:szCs w:val="28"/>
        </w:rPr>
        <w:t>@</w:t>
      </w:r>
      <w:r w:rsidR="0079212B">
        <w:rPr>
          <w:rFonts w:ascii="Times New Roman" w:hAnsi="Times New Roman" w:cs="Times New Roman"/>
          <w:sz w:val="28"/>
          <w:szCs w:val="28"/>
          <w:lang w:val="en-US"/>
        </w:rPr>
        <w:t>mail</w:t>
      </w:r>
      <w:r w:rsidR="0079212B" w:rsidRPr="0079212B">
        <w:rPr>
          <w:rFonts w:ascii="Times New Roman" w:hAnsi="Times New Roman" w:cs="Times New Roman"/>
          <w:sz w:val="28"/>
          <w:szCs w:val="28"/>
        </w:rPr>
        <w:t>.</w:t>
      </w:r>
      <w:proofErr w:type="spellStart"/>
      <w:r w:rsidR="0079212B">
        <w:rPr>
          <w:rFonts w:ascii="Times New Roman" w:hAnsi="Times New Roman" w:cs="Times New Roman"/>
          <w:sz w:val="28"/>
          <w:szCs w:val="28"/>
          <w:lang w:val="en-US"/>
        </w:rPr>
        <w:t>ru</w:t>
      </w:r>
      <w:proofErr w:type="spellEnd"/>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4) посредством региональной государственной информационной системы "Региональный портал государственных и муниципальных услуг Иркутской области" в информационно-телекоммуникационной сети "Интернет": http://38.gosuslugi.ru.</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131.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Прием жалоб осуществляется в соответствии с графиком работы уполномоченного органа.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132. Жалоба может быть подана при личном приеме заявителя. Прием заявителей в упол</w:t>
      </w:r>
      <w:r w:rsidR="0079212B">
        <w:rPr>
          <w:rFonts w:ascii="Times New Roman" w:hAnsi="Times New Roman" w:cs="Times New Roman"/>
          <w:sz w:val="28"/>
          <w:szCs w:val="28"/>
        </w:rPr>
        <w:t xml:space="preserve">номоченном органе осуществляет глава </w:t>
      </w:r>
      <w:r w:rsidRPr="00A40A31">
        <w:rPr>
          <w:rFonts w:ascii="Times New Roman" w:hAnsi="Times New Roman" w:cs="Times New Roman"/>
          <w:sz w:val="28"/>
          <w:szCs w:val="28"/>
        </w:rPr>
        <w:t>администрации муниципа</w:t>
      </w:r>
      <w:r w:rsidR="0079212B">
        <w:rPr>
          <w:rFonts w:ascii="Times New Roman" w:hAnsi="Times New Roman" w:cs="Times New Roman"/>
          <w:sz w:val="28"/>
          <w:szCs w:val="28"/>
        </w:rPr>
        <w:t>льного образования "Бохан</w:t>
      </w:r>
      <w:r w:rsidRPr="00A40A31">
        <w:rPr>
          <w:rFonts w:ascii="Times New Roman" w:hAnsi="Times New Roman" w:cs="Times New Roman"/>
          <w:sz w:val="28"/>
          <w:szCs w:val="28"/>
        </w:rPr>
        <w:t>", в случае его отсутствия - з</w:t>
      </w:r>
      <w:r w:rsidR="0079212B">
        <w:rPr>
          <w:rFonts w:ascii="Times New Roman" w:hAnsi="Times New Roman" w:cs="Times New Roman"/>
          <w:sz w:val="28"/>
          <w:szCs w:val="28"/>
        </w:rPr>
        <w:t>аместитель главы</w:t>
      </w:r>
      <w:r w:rsidRPr="00A40A31">
        <w:rPr>
          <w:rFonts w:ascii="Times New Roman" w:hAnsi="Times New Roman" w:cs="Times New Roman"/>
          <w:sz w:val="28"/>
          <w:szCs w:val="28"/>
        </w:rPr>
        <w:t>.</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lastRenderedPageBreak/>
        <w:t>133. Прием заявителей проводится по предварительной записи, которая осуще</w:t>
      </w:r>
      <w:r w:rsidR="0079212B">
        <w:rPr>
          <w:rFonts w:ascii="Times New Roman" w:hAnsi="Times New Roman" w:cs="Times New Roman"/>
          <w:sz w:val="28"/>
          <w:szCs w:val="28"/>
        </w:rPr>
        <w:t>ствляется по телефону: 8 (395-38</w:t>
      </w:r>
      <w:r w:rsidRPr="00A40A31">
        <w:rPr>
          <w:rFonts w:ascii="Times New Roman" w:hAnsi="Times New Roman" w:cs="Times New Roman"/>
          <w:sz w:val="28"/>
          <w:szCs w:val="28"/>
        </w:rPr>
        <w:t xml:space="preserve">) </w:t>
      </w:r>
      <w:r w:rsidR="0079212B">
        <w:rPr>
          <w:rFonts w:ascii="Times New Roman" w:hAnsi="Times New Roman" w:cs="Times New Roman"/>
          <w:sz w:val="28"/>
          <w:szCs w:val="28"/>
        </w:rPr>
        <w:t>25-1-98</w:t>
      </w:r>
      <w:r w:rsidRPr="00A40A31">
        <w:rPr>
          <w:rFonts w:ascii="Times New Roman" w:hAnsi="Times New Roman" w:cs="Times New Roman"/>
          <w:sz w:val="28"/>
          <w:szCs w:val="28"/>
        </w:rPr>
        <w:t>.</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134. При личном приеме заявитель предъявляет документ, удостоверяющий его личность в соответствии с законодательством Российской Федерации.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135.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предоставлены:</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 оформленная в соответствии с законодательством Российской Федерации доверенность (для физических лиц);</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2)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136. В электронном виде жалоба может быть подана заявителем посредством:</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 официального сайта органа, предоставляющего муниципальную услугу, в информационно-телекоммуникационной сети "Интернет";</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2) федеральной государственной информационной системы "Единый портал государственных и муниципальных услуг (функций)" (далее - Единый портал);</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 xml:space="preserve">137. При подаче жалобы в электронном виде документы, указанные в пункте 135 административного регламента, могут быть представлены в форме электронных документов, подписанных электронной подписью, вид которой </w:t>
      </w:r>
      <w:r w:rsidRPr="00A40A31">
        <w:rPr>
          <w:rFonts w:ascii="Times New Roman" w:hAnsi="Times New Roman" w:cs="Times New Roman"/>
          <w:sz w:val="28"/>
          <w:szCs w:val="28"/>
        </w:rPr>
        <w:lastRenderedPageBreak/>
        <w:t>предусмотрен законодательством Российской Федерации, при этом документ, удостоверяющий личность заявителя, не требуется.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138. Жалоба должна содержать:</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 наименование уполномоченного органа, должностного лица уполномоченного органа или муниципального служащего, решения и действия (бездействие) которых обжалуются;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2) фамилию, имя, отчество (при наличии), сведения о месте жительства заявителя - физического лица либо наименование сведений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подпункте 3 пункта 136 настоящего административного регламента);</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3) сведения об обжалуемых решениях и действиях (бездействии) уполномоченного органа, должностного лица уполномоченного органа, или муниципального служащего;</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139. Поступившая в уполномоченный орган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Глава 33. Сроки рассмотрения жалобы</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140. Жалоба, поступившая в уполномоченный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Глава 34. Результат рассмотрения жалобы</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141. По результатам рассмотрения жалобы принимается одно из следующих решений:</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lastRenderedPageBreak/>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2) в удовлетворении жалобы отказывается.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Глава 35. Порядок информирования заявителя о результатах рассмотрения жалобы</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142. Не позднее дня, следующего за днем принятия решения, указанного в пункте 141 настоящего административного регламента, заявителю в письменной форме и по его желанию в электронной форме направляется мотивированный ответ о результатах рассмотрения жалобы.</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143. В случае признания жалобы подлежащей удовлетворению в ответе заявителю, указанном в пункте 142 настоящего административного регламента,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144. В ответе по результатам рассмотрения жалобы указываются: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 наименование уполномоченного органа, предоставляющего муниципальную услугу, рассмотревшего жалобу, должность, фамилия, имя и (если имеется) отчество его должностного лица, либо муниципального служащего, принявшего решение по жалобе;</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3) фамилия, имя и (если имеется) отчество заявителя, подавшего жалобу;</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4) основания для принятия решения по жалобе;</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5) принятое по жалобе решение;</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7) сведения о порядке обжалования принятого по жалобе решения.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lastRenderedPageBreak/>
        <w:t>145. В случае признания жалобы</w:t>
      </w:r>
      <w:r w:rsidR="0079212B">
        <w:rPr>
          <w:rFonts w:ascii="Times New Roman" w:hAnsi="Times New Roman" w:cs="Times New Roman"/>
          <w:sz w:val="28"/>
          <w:szCs w:val="28"/>
        </w:rPr>
        <w:t>,</w:t>
      </w:r>
      <w:r w:rsidRPr="00A40A31">
        <w:rPr>
          <w:rFonts w:ascii="Times New Roman" w:hAnsi="Times New Roman" w:cs="Times New Roman"/>
          <w:sz w:val="28"/>
          <w:szCs w:val="28"/>
        </w:rPr>
        <w:t xml:space="preserve"> не подлежащей удовлетворению в ответе заявителю, указанном в пункте 118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146. Основаниями отказа в удовлетворении жалобы являются: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 наличие вступившего в законную силу решения суда по жалобе о том же предмете и по тем же основаниям;</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3) наличие решения по жалобе, принятого ранее в отношении того же заинтересованного лица и по тому же предмету жалобы</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Глава 36. Порядок обжалования решения по жалобе</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147. Решение, принятое по результатам рассмотрения жалобы, может быть обжаловано в порядке, установленном законодательством Российской Федерации.</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148.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Глава 37. Право заявителя на получение информации и документов, необходимых для обоснования и рассмотрения жалобы</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149. 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150. Информирование заявителей о порядке подачи и рассмотрения жалобы осуществляется уполномоченным органом в порядке, предусмотренном главой 32 раздела V настоящего административного регламента.</w:t>
      </w:r>
    </w:p>
    <w:p w:rsidR="00C62BEE" w:rsidRPr="00A40A31" w:rsidRDefault="00C62BEE" w:rsidP="00E13574">
      <w:pPr>
        <w:jc w:val="both"/>
        <w:rPr>
          <w:rFonts w:ascii="Times New Roman" w:hAnsi="Times New Roman" w:cs="Times New Roman"/>
          <w:sz w:val="28"/>
          <w:szCs w:val="28"/>
        </w:rPr>
      </w:pPr>
    </w:p>
    <w:p w:rsidR="00C62BEE" w:rsidRDefault="00C62BEE" w:rsidP="00E13574">
      <w:pPr>
        <w:jc w:val="both"/>
        <w:rPr>
          <w:rFonts w:ascii="Times New Roman" w:hAnsi="Times New Roman" w:cs="Times New Roman"/>
          <w:sz w:val="28"/>
          <w:szCs w:val="28"/>
        </w:rPr>
      </w:pPr>
    </w:p>
    <w:p w:rsidR="00BD36C7" w:rsidRDefault="00BD36C7" w:rsidP="00E13574">
      <w:pPr>
        <w:jc w:val="both"/>
        <w:rPr>
          <w:rFonts w:ascii="Times New Roman" w:hAnsi="Times New Roman" w:cs="Times New Roman"/>
          <w:sz w:val="28"/>
          <w:szCs w:val="28"/>
        </w:rPr>
      </w:pPr>
    </w:p>
    <w:p w:rsidR="00BD36C7" w:rsidRPr="00A40A31" w:rsidRDefault="00BD36C7" w:rsidP="00E13574">
      <w:pPr>
        <w:jc w:val="both"/>
        <w:rPr>
          <w:rFonts w:ascii="Times New Roman" w:hAnsi="Times New Roman" w:cs="Times New Roman"/>
          <w:sz w:val="28"/>
          <w:szCs w:val="28"/>
        </w:rPr>
      </w:pPr>
      <w:bookmarkStart w:id="0" w:name="_GoBack"/>
      <w:bookmarkEnd w:id="0"/>
    </w:p>
    <w:p w:rsidR="00AA3AB3" w:rsidRDefault="00AA3AB3" w:rsidP="00E13574">
      <w:pPr>
        <w:jc w:val="both"/>
        <w:rPr>
          <w:rFonts w:ascii="Times New Roman" w:hAnsi="Times New Roman" w:cs="Times New Roman"/>
          <w:sz w:val="28"/>
          <w:szCs w:val="28"/>
        </w:rPr>
      </w:pP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lastRenderedPageBreak/>
        <w:t>Приложение N 1</w:t>
      </w:r>
    </w:p>
    <w:p w:rsidR="00C62BEE" w:rsidRPr="00A40A31" w:rsidRDefault="00C62BEE" w:rsidP="00E13574">
      <w:pPr>
        <w:jc w:val="both"/>
        <w:rPr>
          <w:rFonts w:ascii="Times New Roman" w:hAnsi="Times New Roman" w:cs="Times New Roman"/>
          <w:sz w:val="28"/>
          <w:szCs w:val="28"/>
        </w:rPr>
      </w:pPr>
      <w:r w:rsidRPr="00A40A31">
        <w:rPr>
          <w:rFonts w:ascii="Times New Roman" w:hAnsi="Times New Roman" w:cs="Times New Roman"/>
          <w:sz w:val="28"/>
          <w:szCs w:val="28"/>
        </w:rPr>
        <w:t>к административному регламенту</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"Принятие граждан на учет в качестве</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нуждающихся в жилых помещениях</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для социальной защиты специализированного</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жилищного фонда муниципального образования</w:t>
      </w:r>
    </w:p>
    <w:p w:rsidR="00C62BEE" w:rsidRPr="00A40A31" w:rsidRDefault="0079212B" w:rsidP="00C62BEE">
      <w:pPr>
        <w:rPr>
          <w:rFonts w:ascii="Times New Roman" w:hAnsi="Times New Roman" w:cs="Times New Roman"/>
          <w:sz w:val="28"/>
          <w:szCs w:val="28"/>
        </w:rPr>
      </w:pPr>
      <w:r>
        <w:rPr>
          <w:rFonts w:ascii="Times New Roman" w:hAnsi="Times New Roman" w:cs="Times New Roman"/>
          <w:sz w:val="28"/>
          <w:szCs w:val="28"/>
        </w:rPr>
        <w:t>"Бохан</w:t>
      </w:r>
      <w:r w:rsidR="00C62BEE" w:rsidRPr="00A40A31">
        <w:rPr>
          <w:rFonts w:ascii="Times New Roman" w:hAnsi="Times New Roman" w:cs="Times New Roman"/>
          <w:sz w:val="28"/>
          <w:szCs w:val="28"/>
        </w:rPr>
        <w:t>" и обеспечении граждан жилыми</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помещениями для социальной защиты"</w:t>
      </w:r>
    </w:p>
    <w:p w:rsidR="00C62BEE" w:rsidRPr="00A40A31" w:rsidRDefault="00C62BEE" w:rsidP="00C62BEE">
      <w:pPr>
        <w:rPr>
          <w:rFonts w:ascii="Times New Roman" w:hAnsi="Times New Roman" w:cs="Times New Roman"/>
          <w:sz w:val="28"/>
          <w:szCs w:val="28"/>
        </w:rPr>
      </w:pP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 xml:space="preserve">                                    </w:t>
      </w:r>
      <w:r w:rsidR="0079212B">
        <w:rPr>
          <w:rFonts w:ascii="Times New Roman" w:hAnsi="Times New Roman" w:cs="Times New Roman"/>
          <w:sz w:val="28"/>
          <w:szCs w:val="28"/>
        </w:rPr>
        <w:t xml:space="preserve">Главе </w:t>
      </w:r>
      <w:r w:rsidRPr="00A40A31">
        <w:rPr>
          <w:rFonts w:ascii="Times New Roman" w:hAnsi="Times New Roman" w:cs="Times New Roman"/>
          <w:sz w:val="28"/>
          <w:szCs w:val="28"/>
        </w:rPr>
        <w:t>муниципального</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 xml:space="preserve">                             </w:t>
      </w:r>
      <w:r w:rsidR="0079212B">
        <w:rPr>
          <w:rFonts w:ascii="Times New Roman" w:hAnsi="Times New Roman" w:cs="Times New Roman"/>
          <w:sz w:val="28"/>
          <w:szCs w:val="28"/>
        </w:rPr>
        <w:t xml:space="preserve">       образования "Бохан</w:t>
      </w:r>
      <w:r w:rsidRPr="00A40A31">
        <w:rPr>
          <w:rFonts w:ascii="Times New Roman" w:hAnsi="Times New Roman" w:cs="Times New Roman"/>
          <w:sz w:val="28"/>
          <w:szCs w:val="28"/>
        </w:rPr>
        <w:t>"</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 xml:space="preserve">                                    _____________________________________</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 xml:space="preserve">                                    От __________________________________</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 xml:space="preserve">                                    адрес _______________________________</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 xml:space="preserve">                                    _____________________________________</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 xml:space="preserve">                                    телефон _____________________________</w:t>
      </w:r>
    </w:p>
    <w:p w:rsidR="00C62BEE" w:rsidRPr="00A40A31" w:rsidRDefault="00C62BEE" w:rsidP="00C62BEE">
      <w:pPr>
        <w:rPr>
          <w:rFonts w:ascii="Times New Roman" w:hAnsi="Times New Roman" w:cs="Times New Roman"/>
          <w:sz w:val="28"/>
          <w:szCs w:val="28"/>
        </w:rPr>
      </w:pP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 xml:space="preserve">                                   Заявление</w:t>
      </w:r>
    </w:p>
    <w:p w:rsidR="00C62BEE" w:rsidRPr="00A40A31" w:rsidRDefault="00C62BEE" w:rsidP="00C62BEE">
      <w:pPr>
        <w:rPr>
          <w:rFonts w:ascii="Times New Roman" w:hAnsi="Times New Roman" w:cs="Times New Roman"/>
          <w:sz w:val="28"/>
          <w:szCs w:val="28"/>
        </w:rPr>
      </w:pP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 xml:space="preserve">     Я, ________________________________________________________________,</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 xml:space="preserve">                               (ФИО заявителя)</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отношусь к категории ____________________________________________________</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 xml:space="preserve">  (ветераны ВОВ, инвалиды ВОВ, инвалиды I и II группы, дети-сироты и др.)</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 xml:space="preserve">     Прошу принять меня на учет в качестве нуждающихся в жилых помещениях</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для социальной защиты специализированного жилищного фонда.</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 xml:space="preserve">     Я и моя семья проживаем по адресу: _________________________________</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lastRenderedPageBreak/>
        <w:t>на основании ____________________________________________________________</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 xml:space="preserve">                                (договор или др.)</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N п/п</w:t>
      </w:r>
      <w:r w:rsidRPr="00A40A31">
        <w:rPr>
          <w:rFonts w:ascii="Times New Roman" w:hAnsi="Times New Roman" w:cs="Times New Roman"/>
          <w:sz w:val="28"/>
          <w:szCs w:val="28"/>
        </w:rPr>
        <w:tab/>
        <w:t>Родственные отношения</w:t>
      </w:r>
      <w:r w:rsidRPr="00A40A31">
        <w:rPr>
          <w:rFonts w:ascii="Times New Roman" w:hAnsi="Times New Roman" w:cs="Times New Roman"/>
          <w:sz w:val="28"/>
          <w:szCs w:val="28"/>
        </w:rPr>
        <w:tab/>
        <w:t>Ф.И.О. заявителя и членов семьи</w:t>
      </w:r>
      <w:r w:rsidRPr="00A40A31">
        <w:rPr>
          <w:rFonts w:ascii="Times New Roman" w:hAnsi="Times New Roman" w:cs="Times New Roman"/>
          <w:sz w:val="28"/>
          <w:szCs w:val="28"/>
        </w:rPr>
        <w:tab/>
        <w:t>Дата рождения</w:t>
      </w:r>
      <w:r w:rsidRPr="00A40A31">
        <w:rPr>
          <w:rFonts w:ascii="Times New Roman" w:hAnsi="Times New Roman" w:cs="Times New Roman"/>
          <w:sz w:val="28"/>
          <w:szCs w:val="28"/>
        </w:rPr>
        <w:tab/>
        <w:t>N СНИЛС</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ab/>
        <w:t>Заявитель</w:t>
      </w:r>
      <w:r w:rsidRPr="00A40A31">
        <w:rPr>
          <w:rFonts w:ascii="Times New Roman" w:hAnsi="Times New Roman" w:cs="Times New Roman"/>
          <w:sz w:val="28"/>
          <w:szCs w:val="28"/>
        </w:rPr>
        <w:tab/>
      </w:r>
      <w:r w:rsidRPr="00A40A31">
        <w:rPr>
          <w:rFonts w:ascii="Times New Roman" w:hAnsi="Times New Roman" w:cs="Times New Roman"/>
          <w:sz w:val="28"/>
          <w:szCs w:val="28"/>
        </w:rPr>
        <w:tab/>
      </w:r>
      <w:r w:rsidRPr="00A40A31">
        <w:rPr>
          <w:rFonts w:ascii="Times New Roman" w:hAnsi="Times New Roman" w:cs="Times New Roman"/>
          <w:sz w:val="28"/>
          <w:szCs w:val="28"/>
        </w:rPr>
        <w:tab/>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ab/>
      </w:r>
      <w:r w:rsidRPr="00A40A31">
        <w:rPr>
          <w:rFonts w:ascii="Times New Roman" w:hAnsi="Times New Roman" w:cs="Times New Roman"/>
          <w:sz w:val="28"/>
          <w:szCs w:val="28"/>
        </w:rPr>
        <w:tab/>
      </w:r>
      <w:r w:rsidRPr="00A40A31">
        <w:rPr>
          <w:rFonts w:ascii="Times New Roman" w:hAnsi="Times New Roman" w:cs="Times New Roman"/>
          <w:sz w:val="28"/>
          <w:szCs w:val="28"/>
        </w:rPr>
        <w:tab/>
      </w:r>
      <w:r w:rsidRPr="00A40A31">
        <w:rPr>
          <w:rFonts w:ascii="Times New Roman" w:hAnsi="Times New Roman" w:cs="Times New Roman"/>
          <w:sz w:val="28"/>
          <w:szCs w:val="28"/>
        </w:rPr>
        <w:tab/>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ab/>
      </w:r>
      <w:r w:rsidRPr="00A40A31">
        <w:rPr>
          <w:rFonts w:ascii="Times New Roman" w:hAnsi="Times New Roman" w:cs="Times New Roman"/>
          <w:sz w:val="28"/>
          <w:szCs w:val="28"/>
        </w:rPr>
        <w:tab/>
      </w:r>
      <w:r w:rsidRPr="00A40A31">
        <w:rPr>
          <w:rFonts w:ascii="Times New Roman" w:hAnsi="Times New Roman" w:cs="Times New Roman"/>
          <w:sz w:val="28"/>
          <w:szCs w:val="28"/>
        </w:rPr>
        <w:tab/>
      </w:r>
      <w:r w:rsidRPr="00A40A31">
        <w:rPr>
          <w:rFonts w:ascii="Times New Roman" w:hAnsi="Times New Roman" w:cs="Times New Roman"/>
          <w:sz w:val="28"/>
          <w:szCs w:val="28"/>
        </w:rPr>
        <w:tab/>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ab/>
      </w:r>
      <w:r w:rsidRPr="00A40A31">
        <w:rPr>
          <w:rFonts w:ascii="Times New Roman" w:hAnsi="Times New Roman" w:cs="Times New Roman"/>
          <w:sz w:val="28"/>
          <w:szCs w:val="28"/>
        </w:rPr>
        <w:tab/>
      </w:r>
      <w:r w:rsidRPr="00A40A31">
        <w:rPr>
          <w:rFonts w:ascii="Times New Roman" w:hAnsi="Times New Roman" w:cs="Times New Roman"/>
          <w:sz w:val="28"/>
          <w:szCs w:val="28"/>
        </w:rPr>
        <w:tab/>
      </w:r>
      <w:r w:rsidRPr="00A40A31">
        <w:rPr>
          <w:rFonts w:ascii="Times New Roman" w:hAnsi="Times New Roman" w:cs="Times New Roman"/>
          <w:sz w:val="28"/>
          <w:szCs w:val="28"/>
        </w:rPr>
        <w:tab/>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ab/>
      </w:r>
      <w:r w:rsidRPr="00A40A31">
        <w:rPr>
          <w:rFonts w:ascii="Times New Roman" w:hAnsi="Times New Roman" w:cs="Times New Roman"/>
          <w:sz w:val="28"/>
          <w:szCs w:val="28"/>
        </w:rPr>
        <w:tab/>
      </w:r>
      <w:r w:rsidRPr="00A40A31">
        <w:rPr>
          <w:rFonts w:ascii="Times New Roman" w:hAnsi="Times New Roman" w:cs="Times New Roman"/>
          <w:sz w:val="28"/>
          <w:szCs w:val="28"/>
        </w:rPr>
        <w:tab/>
      </w:r>
      <w:r w:rsidRPr="00A40A31">
        <w:rPr>
          <w:rFonts w:ascii="Times New Roman" w:hAnsi="Times New Roman" w:cs="Times New Roman"/>
          <w:sz w:val="28"/>
          <w:szCs w:val="28"/>
        </w:rPr>
        <w:tab/>
      </w:r>
    </w:p>
    <w:p w:rsidR="00C62BEE" w:rsidRPr="00A40A31" w:rsidRDefault="00C62BEE" w:rsidP="00C62BEE">
      <w:pPr>
        <w:rPr>
          <w:rFonts w:ascii="Times New Roman" w:hAnsi="Times New Roman" w:cs="Times New Roman"/>
          <w:sz w:val="28"/>
          <w:szCs w:val="28"/>
        </w:rPr>
      </w:pP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Я подтверждаю, что я и члены  моей семьи, в течение последних пяти лет не</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совершали действия, ухудшающие наши жилищные условия.</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Я и члены  моей  семьи  даем  согласие на проверку</w:t>
      </w:r>
      <w:r w:rsidR="00A33093">
        <w:rPr>
          <w:rFonts w:ascii="Times New Roman" w:hAnsi="Times New Roman" w:cs="Times New Roman"/>
          <w:sz w:val="28"/>
          <w:szCs w:val="28"/>
        </w:rPr>
        <w:t>,</w:t>
      </w:r>
      <w:r w:rsidRPr="00A40A31">
        <w:rPr>
          <w:rFonts w:ascii="Times New Roman" w:hAnsi="Times New Roman" w:cs="Times New Roman"/>
          <w:sz w:val="28"/>
          <w:szCs w:val="28"/>
        </w:rPr>
        <w:t xml:space="preserve">  </w:t>
      </w:r>
      <w:proofErr w:type="gramStart"/>
      <w:r w:rsidRPr="00A40A31">
        <w:rPr>
          <w:rFonts w:ascii="Times New Roman" w:hAnsi="Times New Roman" w:cs="Times New Roman"/>
          <w:sz w:val="28"/>
          <w:szCs w:val="28"/>
        </w:rPr>
        <w:t>указанных</w:t>
      </w:r>
      <w:proofErr w:type="gramEnd"/>
      <w:r w:rsidRPr="00A40A31">
        <w:rPr>
          <w:rFonts w:ascii="Times New Roman" w:hAnsi="Times New Roman" w:cs="Times New Roman"/>
          <w:sz w:val="28"/>
          <w:szCs w:val="28"/>
        </w:rPr>
        <w:t xml:space="preserve"> в заявлении</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сведений, на запрос необходимых для рассмотрения заявления документов.</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_________________________________________________________________________</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 xml:space="preserve">             (ФИО)                                 (подпись)</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_________________________________________________________________________</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 xml:space="preserve">             (ФИО)                                 (подпись)</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_________________________________________________________________________</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 xml:space="preserve">             (ФИО)                                 (подпись)</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_________________________________________________________________________</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 xml:space="preserve">             (ФИО)                                 (подпись)</w:t>
      </w:r>
    </w:p>
    <w:p w:rsidR="00C62BEE" w:rsidRPr="00A40A31" w:rsidRDefault="00C62BEE" w:rsidP="00C62BEE">
      <w:pPr>
        <w:rPr>
          <w:rFonts w:ascii="Times New Roman" w:hAnsi="Times New Roman" w:cs="Times New Roman"/>
          <w:sz w:val="28"/>
          <w:szCs w:val="28"/>
        </w:rPr>
      </w:pP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Я  предупрежден, что в случае принятия на учет буду обязан письменно</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 xml:space="preserve">известить  уполномоченный  орган о наступлении обстоятельств, влияющих </w:t>
      </w:r>
      <w:proofErr w:type="gramStart"/>
      <w:r w:rsidRPr="00A40A31">
        <w:rPr>
          <w:rFonts w:ascii="Times New Roman" w:hAnsi="Times New Roman" w:cs="Times New Roman"/>
          <w:sz w:val="28"/>
          <w:szCs w:val="28"/>
        </w:rPr>
        <w:t>на</w:t>
      </w:r>
      <w:proofErr w:type="gramEnd"/>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lastRenderedPageBreak/>
        <w:t>право  состоять  на  учете, в течение тридцати календарных дней со дня их</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наступления.</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Я  предупрежден, что в случае выявления сведений, не соответствующих</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 xml:space="preserve">указанным  в заявлении, </w:t>
      </w:r>
      <w:proofErr w:type="gramStart"/>
      <w:r w:rsidRPr="00A40A31">
        <w:rPr>
          <w:rFonts w:ascii="Times New Roman" w:hAnsi="Times New Roman" w:cs="Times New Roman"/>
          <w:sz w:val="28"/>
          <w:szCs w:val="28"/>
        </w:rPr>
        <w:t>послуживших</w:t>
      </w:r>
      <w:proofErr w:type="gramEnd"/>
      <w:r w:rsidRPr="00A40A31">
        <w:rPr>
          <w:rFonts w:ascii="Times New Roman" w:hAnsi="Times New Roman" w:cs="Times New Roman"/>
          <w:sz w:val="28"/>
          <w:szCs w:val="28"/>
        </w:rPr>
        <w:t xml:space="preserve"> основанием для принятия на учет, буду</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снят с учета в установленном законом порядке.</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 xml:space="preserve">Доходы  гражданина-заявителя  и  членов  его  семьи,  учитываемые  </w:t>
      </w:r>
      <w:proofErr w:type="gramStart"/>
      <w:r w:rsidRPr="00A40A31">
        <w:rPr>
          <w:rFonts w:ascii="Times New Roman" w:hAnsi="Times New Roman" w:cs="Times New Roman"/>
          <w:sz w:val="28"/>
          <w:szCs w:val="28"/>
        </w:rPr>
        <w:t>в</w:t>
      </w:r>
      <w:proofErr w:type="gramEnd"/>
    </w:p>
    <w:p w:rsidR="00C62BEE" w:rsidRPr="00A40A31" w:rsidRDefault="00C62BEE" w:rsidP="00C62BEE">
      <w:pPr>
        <w:rPr>
          <w:rFonts w:ascii="Times New Roman" w:hAnsi="Times New Roman" w:cs="Times New Roman"/>
          <w:sz w:val="28"/>
          <w:szCs w:val="28"/>
        </w:rPr>
      </w:pPr>
      <w:proofErr w:type="gramStart"/>
      <w:r w:rsidRPr="00A40A31">
        <w:rPr>
          <w:rFonts w:ascii="Times New Roman" w:hAnsi="Times New Roman" w:cs="Times New Roman"/>
          <w:sz w:val="28"/>
          <w:szCs w:val="28"/>
        </w:rPr>
        <w:t>соответствии    с    законодательством    Иркутской   области  (налоговые</w:t>
      </w:r>
      <w:proofErr w:type="gramEnd"/>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декларации,  справки  о  доходах физического лица и иные документы) за 12</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календарных месяцев.</w:t>
      </w:r>
    </w:p>
    <w:p w:rsidR="00C62BEE" w:rsidRPr="00A40A31" w:rsidRDefault="00C62BEE" w:rsidP="00C62BEE">
      <w:pPr>
        <w:rPr>
          <w:rFonts w:ascii="Times New Roman" w:hAnsi="Times New Roman" w:cs="Times New Roman"/>
          <w:sz w:val="28"/>
          <w:szCs w:val="28"/>
        </w:rPr>
      </w:pP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N п/п</w:t>
      </w:r>
      <w:r w:rsidRPr="00A40A31">
        <w:rPr>
          <w:rFonts w:ascii="Times New Roman" w:hAnsi="Times New Roman" w:cs="Times New Roman"/>
          <w:sz w:val="28"/>
          <w:szCs w:val="28"/>
        </w:rPr>
        <w:tab/>
        <w:t>ФИО</w:t>
      </w:r>
      <w:r w:rsidRPr="00A40A31">
        <w:rPr>
          <w:rFonts w:ascii="Times New Roman" w:hAnsi="Times New Roman" w:cs="Times New Roman"/>
          <w:sz w:val="28"/>
          <w:szCs w:val="28"/>
        </w:rPr>
        <w:tab/>
        <w:t>Вид дохода</w:t>
      </w:r>
      <w:r w:rsidRPr="00A40A31">
        <w:rPr>
          <w:rFonts w:ascii="Times New Roman" w:hAnsi="Times New Roman" w:cs="Times New Roman"/>
          <w:sz w:val="28"/>
          <w:szCs w:val="28"/>
        </w:rPr>
        <w:tab/>
        <w:t>Величина дохода</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1</w:t>
      </w:r>
      <w:r w:rsidRPr="00A40A31">
        <w:rPr>
          <w:rFonts w:ascii="Times New Roman" w:hAnsi="Times New Roman" w:cs="Times New Roman"/>
          <w:sz w:val="28"/>
          <w:szCs w:val="28"/>
        </w:rPr>
        <w:tab/>
      </w:r>
      <w:r w:rsidRPr="00A40A31">
        <w:rPr>
          <w:rFonts w:ascii="Times New Roman" w:hAnsi="Times New Roman" w:cs="Times New Roman"/>
          <w:sz w:val="28"/>
          <w:szCs w:val="28"/>
        </w:rPr>
        <w:tab/>
      </w:r>
      <w:r w:rsidRPr="00A40A31">
        <w:rPr>
          <w:rFonts w:ascii="Times New Roman" w:hAnsi="Times New Roman" w:cs="Times New Roman"/>
          <w:sz w:val="28"/>
          <w:szCs w:val="28"/>
        </w:rPr>
        <w:tab/>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2</w:t>
      </w:r>
      <w:r w:rsidRPr="00A40A31">
        <w:rPr>
          <w:rFonts w:ascii="Times New Roman" w:hAnsi="Times New Roman" w:cs="Times New Roman"/>
          <w:sz w:val="28"/>
          <w:szCs w:val="28"/>
        </w:rPr>
        <w:tab/>
      </w:r>
      <w:r w:rsidRPr="00A40A31">
        <w:rPr>
          <w:rFonts w:ascii="Times New Roman" w:hAnsi="Times New Roman" w:cs="Times New Roman"/>
          <w:sz w:val="28"/>
          <w:szCs w:val="28"/>
        </w:rPr>
        <w:tab/>
      </w:r>
      <w:r w:rsidRPr="00A40A31">
        <w:rPr>
          <w:rFonts w:ascii="Times New Roman" w:hAnsi="Times New Roman" w:cs="Times New Roman"/>
          <w:sz w:val="28"/>
          <w:szCs w:val="28"/>
        </w:rPr>
        <w:tab/>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3</w:t>
      </w:r>
      <w:r w:rsidRPr="00A40A31">
        <w:rPr>
          <w:rFonts w:ascii="Times New Roman" w:hAnsi="Times New Roman" w:cs="Times New Roman"/>
          <w:sz w:val="28"/>
          <w:szCs w:val="28"/>
        </w:rPr>
        <w:tab/>
      </w:r>
      <w:r w:rsidRPr="00A40A31">
        <w:rPr>
          <w:rFonts w:ascii="Times New Roman" w:hAnsi="Times New Roman" w:cs="Times New Roman"/>
          <w:sz w:val="28"/>
          <w:szCs w:val="28"/>
        </w:rPr>
        <w:tab/>
      </w:r>
      <w:r w:rsidRPr="00A40A31">
        <w:rPr>
          <w:rFonts w:ascii="Times New Roman" w:hAnsi="Times New Roman" w:cs="Times New Roman"/>
          <w:sz w:val="28"/>
          <w:szCs w:val="28"/>
        </w:rPr>
        <w:tab/>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4</w:t>
      </w:r>
      <w:r w:rsidRPr="00A40A31">
        <w:rPr>
          <w:rFonts w:ascii="Times New Roman" w:hAnsi="Times New Roman" w:cs="Times New Roman"/>
          <w:sz w:val="28"/>
          <w:szCs w:val="28"/>
        </w:rPr>
        <w:tab/>
      </w:r>
      <w:r w:rsidRPr="00A40A31">
        <w:rPr>
          <w:rFonts w:ascii="Times New Roman" w:hAnsi="Times New Roman" w:cs="Times New Roman"/>
          <w:sz w:val="28"/>
          <w:szCs w:val="28"/>
        </w:rPr>
        <w:tab/>
      </w:r>
      <w:r w:rsidRPr="00A40A31">
        <w:rPr>
          <w:rFonts w:ascii="Times New Roman" w:hAnsi="Times New Roman" w:cs="Times New Roman"/>
          <w:sz w:val="28"/>
          <w:szCs w:val="28"/>
        </w:rPr>
        <w:tab/>
      </w:r>
    </w:p>
    <w:p w:rsidR="00C62BEE" w:rsidRPr="00A40A31" w:rsidRDefault="00C62BEE" w:rsidP="00C62BEE">
      <w:pPr>
        <w:rPr>
          <w:rFonts w:ascii="Times New Roman" w:hAnsi="Times New Roman" w:cs="Times New Roman"/>
          <w:sz w:val="28"/>
          <w:szCs w:val="28"/>
        </w:rPr>
      </w:pP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 xml:space="preserve">Извещение  о  постановке  на учет нуждающихся в жилых помещениях </w:t>
      </w:r>
      <w:proofErr w:type="gramStart"/>
      <w:r w:rsidRPr="00A40A31">
        <w:rPr>
          <w:rFonts w:ascii="Times New Roman" w:hAnsi="Times New Roman" w:cs="Times New Roman"/>
          <w:sz w:val="28"/>
          <w:szCs w:val="28"/>
        </w:rPr>
        <w:t>для</w:t>
      </w:r>
      <w:proofErr w:type="gramEnd"/>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 xml:space="preserve">социальной  защиты  специализированного жилищного фонда, либо об отказе </w:t>
      </w:r>
      <w:proofErr w:type="gramStart"/>
      <w:r w:rsidRPr="00A40A31">
        <w:rPr>
          <w:rFonts w:ascii="Times New Roman" w:hAnsi="Times New Roman" w:cs="Times New Roman"/>
          <w:sz w:val="28"/>
          <w:szCs w:val="28"/>
        </w:rPr>
        <w:t>в</w:t>
      </w:r>
      <w:proofErr w:type="gramEnd"/>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постановке на учет прошу:</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 xml:space="preserve">      выдать мне на руки;</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 xml:space="preserve">      направить по почте по адресу:</w:t>
      </w:r>
    </w:p>
    <w:p w:rsidR="00C62BEE" w:rsidRPr="00A40A31" w:rsidRDefault="00C62BEE" w:rsidP="00C62BEE">
      <w:pPr>
        <w:rPr>
          <w:rFonts w:ascii="Times New Roman" w:hAnsi="Times New Roman" w:cs="Times New Roman"/>
          <w:sz w:val="28"/>
          <w:szCs w:val="28"/>
        </w:rPr>
      </w:pPr>
      <w:r w:rsidRPr="00A40A31">
        <w:rPr>
          <w:rFonts w:ascii="Times New Roman" w:hAnsi="Times New Roman" w:cs="Times New Roman"/>
          <w:sz w:val="28"/>
          <w:szCs w:val="28"/>
        </w:rPr>
        <w:t>_________________________________________________________________________</w:t>
      </w:r>
    </w:p>
    <w:p w:rsidR="00C62BEE" w:rsidRPr="00A40A31" w:rsidRDefault="00C62BEE" w:rsidP="00C62BEE">
      <w:pPr>
        <w:rPr>
          <w:rFonts w:ascii="Times New Roman" w:hAnsi="Times New Roman" w:cs="Times New Roman"/>
          <w:sz w:val="28"/>
          <w:szCs w:val="28"/>
        </w:rPr>
      </w:pPr>
    </w:p>
    <w:p w:rsidR="00C62BEE" w:rsidRDefault="00C62BEE" w:rsidP="00C62BEE">
      <w:r w:rsidRPr="00A40A31">
        <w:rPr>
          <w:rFonts w:ascii="Times New Roman" w:hAnsi="Times New Roman" w:cs="Times New Roman"/>
          <w:sz w:val="28"/>
          <w:szCs w:val="28"/>
        </w:rPr>
        <w:t>___________ /__________________/</w:t>
      </w:r>
      <w:r>
        <w:t xml:space="preserve">          "____ " ____________ ______ год</w:t>
      </w:r>
    </w:p>
    <w:p w:rsidR="00C62BEE" w:rsidRDefault="00C62BEE" w:rsidP="00C62BEE">
      <w:r>
        <w:t xml:space="preserve"> (подпись)       (ФИО)                               (дата)</w:t>
      </w:r>
    </w:p>
    <w:p w:rsidR="00C62BEE" w:rsidRDefault="00C62BEE" w:rsidP="00C62BEE"/>
    <w:p w:rsidR="00C62BEE" w:rsidRDefault="00C62BEE" w:rsidP="00C62BEE">
      <w:r>
        <w:t>ГАРАНТ:</w:t>
      </w:r>
    </w:p>
    <w:p w:rsidR="00C62BEE" w:rsidRDefault="00C62BEE" w:rsidP="00C62BEE">
      <w:r>
        <w:lastRenderedPageBreak/>
        <w:t xml:space="preserve"> См. данную форму в редакторе </w:t>
      </w:r>
      <w:proofErr w:type="spellStart"/>
      <w:r>
        <w:t>MS-Word</w:t>
      </w:r>
      <w:proofErr w:type="spellEnd"/>
    </w:p>
    <w:p w:rsidR="00C62BEE" w:rsidRDefault="00C62BEE" w:rsidP="00C62BEE">
      <w:r>
        <w:t>Приложение N 2</w:t>
      </w:r>
    </w:p>
    <w:p w:rsidR="00C62BEE" w:rsidRDefault="00C62BEE" w:rsidP="00C62BEE">
      <w:r>
        <w:t>к административному регламенту</w:t>
      </w:r>
    </w:p>
    <w:p w:rsidR="00C62BEE" w:rsidRDefault="00C62BEE" w:rsidP="00C62BEE">
      <w:r>
        <w:t>"Принятие граждан на учет в качестве</w:t>
      </w:r>
    </w:p>
    <w:p w:rsidR="00C62BEE" w:rsidRDefault="00C62BEE" w:rsidP="00C62BEE">
      <w:r>
        <w:t>нуждающихся в жилых помещениях</w:t>
      </w:r>
    </w:p>
    <w:p w:rsidR="00C62BEE" w:rsidRDefault="00C62BEE" w:rsidP="00C62BEE">
      <w:r>
        <w:t>для социальной защиты специализированного</w:t>
      </w:r>
    </w:p>
    <w:p w:rsidR="00C62BEE" w:rsidRDefault="00C62BEE" w:rsidP="00C62BEE">
      <w:r>
        <w:t>жилищного фонда муниципального образования</w:t>
      </w:r>
    </w:p>
    <w:p w:rsidR="00C62BEE" w:rsidRDefault="00C62BEE" w:rsidP="00C62BEE">
      <w:r>
        <w:t>"город Саянск" и обеспечении граждан жилыми</w:t>
      </w:r>
    </w:p>
    <w:p w:rsidR="00C62BEE" w:rsidRDefault="00C62BEE" w:rsidP="00C62BEE">
      <w:r>
        <w:t>помещениями для социальной защиты"</w:t>
      </w:r>
    </w:p>
    <w:p w:rsidR="00C62BEE" w:rsidRDefault="00C62BEE" w:rsidP="00C62BEE"/>
    <w:p w:rsidR="00C62BEE" w:rsidRDefault="00C62BEE" w:rsidP="00C62BEE">
      <w:r>
        <w:t xml:space="preserve">                              Расписка</w:t>
      </w:r>
    </w:p>
    <w:p w:rsidR="00C62BEE" w:rsidRDefault="00C62BEE" w:rsidP="00C62BEE">
      <w:r>
        <w:t xml:space="preserve">                     N _________ от _________</w:t>
      </w:r>
    </w:p>
    <w:p w:rsidR="00C62BEE" w:rsidRDefault="00C62BEE" w:rsidP="00C62BEE">
      <w:r>
        <w:t xml:space="preserve">       в получении заявления о принятии граждан на учет в качестве</w:t>
      </w:r>
    </w:p>
    <w:p w:rsidR="00C62BEE" w:rsidRDefault="00C62BEE" w:rsidP="00C62BEE">
      <w:r>
        <w:t xml:space="preserve">          нуждающихся в жилых помещениях для социальной защиты</w:t>
      </w:r>
    </w:p>
    <w:p w:rsidR="00C62BEE" w:rsidRDefault="00C62BEE" w:rsidP="00C62BEE">
      <w:r>
        <w:t xml:space="preserve">     специализированного жилищного фонда муниципального образования</w:t>
      </w:r>
    </w:p>
    <w:p w:rsidR="00C62BEE" w:rsidRDefault="00A33093" w:rsidP="00C62BEE">
      <w:r>
        <w:t xml:space="preserve">            "Бохан</w:t>
      </w:r>
      <w:r w:rsidR="00C62BEE">
        <w:t>" и прилагаемых к нему документов</w:t>
      </w:r>
    </w:p>
    <w:p w:rsidR="00C62BEE" w:rsidRDefault="00C62BEE" w:rsidP="00C62BEE"/>
    <w:p w:rsidR="00C62BEE" w:rsidRDefault="00C62BEE" w:rsidP="00C62BEE">
      <w:r>
        <w:t xml:space="preserve">     Выдана _____________________________________________________________</w:t>
      </w:r>
    </w:p>
    <w:p w:rsidR="00C62BEE" w:rsidRDefault="00C62BEE" w:rsidP="00C62BEE">
      <w:r>
        <w:t xml:space="preserve">                              (Ф.И.О. заявителя)</w:t>
      </w:r>
    </w:p>
    <w:p w:rsidR="00C62BEE" w:rsidRDefault="00C62BEE" w:rsidP="00C62BEE"/>
    <w:p w:rsidR="00C62BEE" w:rsidRDefault="00C62BEE" w:rsidP="00C62BEE">
      <w:r>
        <w:t xml:space="preserve">     Перечень документов, представленных заявителем самостоятельно:</w:t>
      </w:r>
    </w:p>
    <w:p w:rsidR="00C62BEE" w:rsidRDefault="00C62BEE" w:rsidP="00C62BEE"/>
    <w:p w:rsidR="00C62BEE" w:rsidRDefault="00C62BEE" w:rsidP="00C62BEE">
      <w:r>
        <w:t>N п/п</w:t>
      </w:r>
      <w:r>
        <w:tab/>
        <w:t>Наименование</w:t>
      </w:r>
      <w:r w:rsidR="00A33093">
        <w:t xml:space="preserve"> </w:t>
      </w:r>
      <w:r>
        <w:tab/>
        <w:t>кол-во листов</w:t>
      </w:r>
    </w:p>
    <w:p w:rsidR="00C62BEE" w:rsidRDefault="00C62BEE" w:rsidP="00C62BEE">
      <w:r>
        <w:tab/>
      </w:r>
      <w:r>
        <w:tab/>
      </w:r>
    </w:p>
    <w:p w:rsidR="00C62BEE" w:rsidRDefault="00C62BEE" w:rsidP="00C62BEE">
      <w:r>
        <w:t>1</w:t>
      </w:r>
      <w:r>
        <w:tab/>
      </w:r>
      <w:r>
        <w:tab/>
      </w:r>
      <w:r>
        <w:tab/>
      </w:r>
    </w:p>
    <w:p w:rsidR="00C62BEE" w:rsidRDefault="00C62BEE" w:rsidP="00C62BEE">
      <w:r>
        <w:t>2</w:t>
      </w:r>
      <w:r>
        <w:tab/>
      </w:r>
      <w:r>
        <w:tab/>
      </w:r>
      <w:r>
        <w:tab/>
      </w:r>
    </w:p>
    <w:p w:rsidR="00C62BEE" w:rsidRDefault="00C62BEE" w:rsidP="00C62BEE">
      <w:r>
        <w:tab/>
      </w:r>
      <w:r>
        <w:tab/>
      </w:r>
      <w:r>
        <w:tab/>
      </w:r>
    </w:p>
    <w:p w:rsidR="00C62BEE" w:rsidRDefault="00C62BEE" w:rsidP="00C62BEE">
      <w:r>
        <w:tab/>
        <w:t>Итого: страниц</w:t>
      </w:r>
      <w:r>
        <w:tab/>
      </w:r>
      <w:r>
        <w:tab/>
      </w:r>
    </w:p>
    <w:p w:rsidR="00C62BEE" w:rsidRDefault="00C62BEE" w:rsidP="00C62BEE"/>
    <w:p w:rsidR="00C62BEE" w:rsidRDefault="00C62BEE" w:rsidP="00C62BEE">
      <w:r>
        <w:t xml:space="preserve">Перечень  документов,  которые  будут получены по  </w:t>
      </w:r>
      <w:proofErr w:type="gramStart"/>
      <w:r>
        <w:t>межведомственным</w:t>
      </w:r>
      <w:proofErr w:type="gramEnd"/>
    </w:p>
    <w:p w:rsidR="00C62BEE" w:rsidRDefault="00C62BEE" w:rsidP="00C62BEE">
      <w:proofErr w:type="gramStart"/>
      <w:r>
        <w:t>запросам   (заполняется   в   случае,   если   такие   документы не были</w:t>
      </w:r>
      <w:proofErr w:type="gramEnd"/>
    </w:p>
    <w:p w:rsidR="00C62BEE" w:rsidRDefault="00C62BEE" w:rsidP="00C62BEE">
      <w:r>
        <w:t>представлены заявителем по собственной инициативе):</w:t>
      </w:r>
    </w:p>
    <w:p w:rsidR="00C62BEE" w:rsidRDefault="00C62BEE" w:rsidP="00C62BEE">
      <w:r>
        <w:lastRenderedPageBreak/>
        <w:t xml:space="preserve">     1. _________________________________________________________________</w:t>
      </w:r>
    </w:p>
    <w:p w:rsidR="00C62BEE" w:rsidRDefault="00C62BEE" w:rsidP="00C62BEE">
      <w:r>
        <w:t xml:space="preserve">     2. _________________________________________________________________</w:t>
      </w:r>
    </w:p>
    <w:p w:rsidR="00C62BEE" w:rsidRDefault="00C62BEE" w:rsidP="00C62BEE">
      <w:r>
        <w:t xml:space="preserve">     3. _________________________________________________________________</w:t>
      </w:r>
    </w:p>
    <w:p w:rsidR="00C62BEE" w:rsidRDefault="00C62BEE" w:rsidP="00C62BEE"/>
    <w:p w:rsidR="00C62BEE" w:rsidRDefault="00C62BEE" w:rsidP="00C62BEE">
      <w:r>
        <w:t>Принял ____________________________________________   ___________________</w:t>
      </w:r>
    </w:p>
    <w:p w:rsidR="00C62BEE" w:rsidRDefault="00C62BEE" w:rsidP="00C62BEE">
      <w:r>
        <w:t xml:space="preserve">           </w:t>
      </w:r>
      <w:proofErr w:type="gramStart"/>
      <w:r>
        <w:t>(должность, Ф.И.О. должностного лица,           (подпись)</w:t>
      </w:r>
      <w:proofErr w:type="gramEnd"/>
    </w:p>
    <w:p w:rsidR="00C62BEE" w:rsidRDefault="00C62BEE" w:rsidP="00C62BEE">
      <w:r>
        <w:t xml:space="preserve">                подпись выдавшего расписку)</w:t>
      </w:r>
    </w:p>
    <w:p w:rsidR="00C62BEE" w:rsidRDefault="00C62BEE" w:rsidP="00C62BEE"/>
    <w:p w:rsidR="00C62BEE" w:rsidRDefault="00C62BEE" w:rsidP="00C62BEE">
      <w:r>
        <w:t>Расписку получил ______________________________       ___________________</w:t>
      </w:r>
    </w:p>
    <w:p w:rsidR="00651A07" w:rsidRDefault="00651A07"/>
    <w:sectPr w:rsidR="00651A07" w:rsidSect="00B712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2BEE"/>
    <w:rsid w:val="00075E9C"/>
    <w:rsid w:val="000857A0"/>
    <w:rsid w:val="000E0432"/>
    <w:rsid w:val="001D4D55"/>
    <w:rsid w:val="001E0775"/>
    <w:rsid w:val="001E3381"/>
    <w:rsid w:val="004C4297"/>
    <w:rsid w:val="005C33F1"/>
    <w:rsid w:val="00651A07"/>
    <w:rsid w:val="0072214D"/>
    <w:rsid w:val="0079212B"/>
    <w:rsid w:val="0087115B"/>
    <w:rsid w:val="008F0CE9"/>
    <w:rsid w:val="00A33093"/>
    <w:rsid w:val="00A40A31"/>
    <w:rsid w:val="00A928D6"/>
    <w:rsid w:val="00AA3AB3"/>
    <w:rsid w:val="00AA4700"/>
    <w:rsid w:val="00B63F71"/>
    <w:rsid w:val="00B7126A"/>
    <w:rsid w:val="00B82060"/>
    <w:rsid w:val="00BD36C7"/>
    <w:rsid w:val="00C62BEE"/>
    <w:rsid w:val="00C94074"/>
    <w:rsid w:val="00CD1212"/>
    <w:rsid w:val="00D10CC0"/>
    <w:rsid w:val="00E13574"/>
    <w:rsid w:val="00EB04B4"/>
    <w:rsid w:val="00F42A9F"/>
    <w:rsid w:val="00F513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2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C4297"/>
    <w:rPr>
      <w:color w:val="0563C1" w:themeColor="hyperlink"/>
      <w:u w:val="single"/>
    </w:rPr>
  </w:style>
  <w:style w:type="character" w:customStyle="1" w:styleId="1">
    <w:name w:val="Неразрешенное упоминание1"/>
    <w:basedOn w:val="a0"/>
    <w:uiPriority w:val="99"/>
    <w:semiHidden/>
    <w:unhideWhenUsed/>
    <w:rsid w:val="004C4297"/>
    <w:rPr>
      <w:color w:val="605E5C"/>
      <w:shd w:val="clear" w:color="auto" w:fill="E1DFDD"/>
    </w:rPr>
  </w:style>
  <w:style w:type="paragraph" w:styleId="a4">
    <w:name w:val="Balloon Text"/>
    <w:basedOn w:val="a"/>
    <w:link w:val="a5"/>
    <w:uiPriority w:val="99"/>
    <w:semiHidden/>
    <w:unhideWhenUsed/>
    <w:rsid w:val="00D10CC0"/>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D10CC0"/>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42</Pages>
  <Words>12309</Words>
  <Characters>70166</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82311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МО Бохан</cp:lastModifiedBy>
  <cp:revision>2</cp:revision>
  <cp:lastPrinted>2023-03-29T03:25:00Z</cp:lastPrinted>
  <dcterms:created xsi:type="dcterms:W3CDTF">2023-03-30T00:55:00Z</dcterms:created>
  <dcterms:modified xsi:type="dcterms:W3CDTF">2023-03-30T00:55:00Z</dcterms:modified>
</cp:coreProperties>
</file>