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BC" w:rsidRPr="007333BC" w:rsidRDefault="0067172B" w:rsidP="007333BC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20.03</w:t>
      </w:r>
      <w:r w:rsidR="007333BC" w:rsidRPr="007333BC">
        <w:rPr>
          <w:rFonts w:ascii="Arial" w:eastAsia="Times New Roman" w:hAnsi="Arial" w:cs="Arial"/>
          <w:b/>
          <w:sz w:val="32"/>
          <w:szCs w:val="32"/>
        </w:rPr>
        <w:t>.2023г. №</w:t>
      </w:r>
      <w:r>
        <w:rPr>
          <w:rFonts w:ascii="Arial" w:eastAsia="Times New Roman" w:hAnsi="Arial" w:cs="Arial"/>
          <w:b/>
          <w:sz w:val="32"/>
          <w:szCs w:val="32"/>
        </w:rPr>
        <w:t>33</w:t>
      </w:r>
    </w:p>
    <w:p w:rsidR="007333BC" w:rsidRPr="007333BC" w:rsidRDefault="007333BC" w:rsidP="007333BC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333B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333BC" w:rsidRPr="007333BC" w:rsidRDefault="007333BC" w:rsidP="007333BC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333B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333BC" w:rsidRPr="007333BC" w:rsidRDefault="007333BC" w:rsidP="007333BC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333BC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7333BC" w:rsidRPr="007333BC" w:rsidRDefault="007333BC" w:rsidP="007333BC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333BC">
        <w:rPr>
          <w:rFonts w:ascii="Arial" w:eastAsia="Times New Roman" w:hAnsi="Arial" w:cs="Arial"/>
          <w:b/>
          <w:sz w:val="32"/>
          <w:szCs w:val="32"/>
        </w:rPr>
        <w:t>МУНИЦИПАЛЬНОЕ ОБРАЗОВАНИЕ «БОХАН»</w:t>
      </w:r>
    </w:p>
    <w:p w:rsidR="007F7529" w:rsidRPr="007F7529" w:rsidRDefault="007333BC" w:rsidP="007333BC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33B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F7529" w:rsidRDefault="007F7529" w:rsidP="007333B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33BC" w:rsidRDefault="007333BC" w:rsidP="007333B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0C8">
        <w:rPr>
          <w:rFonts w:ascii="Arial" w:hAnsi="Arial" w:cs="Arial"/>
          <w:b/>
          <w:sz w:val="32"/>
          <w:szCs w:val="32"/>
        </w:rPr>
        <w:t>О ВНЕСЕНИИ ИЗМЕНЕНИЙ В ПОСТАНОВЛЕНИЕ №</w:t>
      </w:r>
      <w:r>
        <w:rPr>
          <w:rFonts w:ascii="Arial" w:hAnsi="Arial" w:cs="Arial"/>
          <w:b/>
          <w:sz w:val="32"/>
          <w:szCs w:val="32"/>
        </w:rPr>
        <w:t>49</w:t>
      </w:r>
      <w:r w:rsidRPr="00E760C8"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15.05</w:t>
      </w:r>
      <w:r w:rsidRPr="00E760C8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19</w:t>
      </w:r>
      <w:r w:rsidRPr="00E760C8">
        <w:rPr>
          <w:rFonts w:ascii="Arial" w:hAnsi="Arial" w:cs="Arial"/>
          <w:b/>
          <w:sz w:val="32"/>
          <w:szCs w:val="32"/>
        </w:rPr>
        <w:t xml:space="preserve"> Г. «ОБ УТВЕРЖДЕНИИ ПОЛОЖЕНИЯ О </w:t>
      </w:r>
      <w:r>
        <w:rPr>
          <w:rFonts w:ascii="Arial" w:hAnsi="Arial" w:cs="Arial"/>
          <w:b/>
          <w:sz w:val="32"/>
          <w:szCs w:val="32"/>
        </w:rPr>
        <w:t xml:space="preserve">ПОРЯДКЕ СОЗДАНИЯ И ДЕЯТЕЛЬНОСТИ КОМИССИИ </w:t>
      </w:r>
      <w:r w:rsidR="00F010B8">
        <w:rPr>
          <w:rFonts w:ascii="Arial" w:hAnsi="Arial" w:cs="Arial"/>
          <w:b/>
          <w:sz w:val="32"/>
          <w:szCs w:val="32"/>
        </w:rPr>
        <w:t>ПО УСТАНОВЛЕНИЮ СТАЖА МУНИЦИПАЛЬНОЙ СЛУЖБЫ МУНИЦИПАЛЬНЫМ СЛУЖАЩИМ АДМИНИСТРАЦИИ МУНИЦИПАЛЬНОГО ОБРАЗОВАНИЯ «БОХАН»</w:t>
      </w:r>
    </w:p>
    <w:p w:rsidR="007333BC" w:rsidRDefault="007333BC" w:rsidP="007F752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529" w:rsidRPr="004F517E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F517E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4F517E">
          <w:rPr>
            <w:rFonts w:ascii="Arial" w:hAnsi="Arial" w:cs="Arial"/>
            <w:sz w:val="24"/>
            <w:szCs w:val="24"/>
          </w:rPr>
          <w:t>статьей 25</w:t>
        </w:r>
      </w:hyperlink>
      <w:r w:rsidRPr="004F517E">
        <w:rPr>
          <w:rFonts w:ascii="Arial" w:hAnsi="Arial" w:cs="Arial"/>
          <w:sz w:val="24"/>
          <w:szCs w:val="24"/>
        </w:rPr>
        <w:t xml:space="preserve"> Федерального закона от 02 марта 2007 года </w:t>
      </w:r>
      <w:r w:rsidR="003A1F71" w:rsidRPr="004F517E">
        <w:rPr>
          <w:rFonts w:ascii="Arial" w:hAnsi="Arial" w:cs="Arial"/>
          <w:sz w:val="24"/>
          <w:szCs w:val="24"/>
        </w:rPr>
        <w:t xml:space="preserve">№ </w:t>
      </w:r>
      <w:r w:rsidR="007F7529" w:rsidRPr="004F517E">
        <w:rPr>
          <w:rFonts w:ascii="Arial" w:hAnsi="Arial" w:cs="Arial"/>
          <w:sz w:val="24"/>
          <w:szCs w:val="24"/>
        </w:rPr>
        <w:t>25-ФЗ «</w:t>
      </w:r>
      <w:r w:rsidRPr="004F517E">
        <w:rPr>
          <w:rFonts w:ascii="Arial" w:hAnsi="Arial" w:cs="Arial"/>
          <w:sz w:val="24"/>
          <w:szCs w:val="24"/>
        </w:rPr>
        <w:t>О муниципальной службе</w:t>
      </w:r>
      <w:r w:rsidR="007F7529" w:rsidRPr="004F517E">
        <w:rPr>
          <w:rFonts w:ascii="Arial" w:hAnsi="Arial" w:cs="Arial"/>
          <w:sz w:val="24"/>
          <w:szCs w:val="24"/>
        </w:rPr>
        <w:t xml:space="preserve"> в российской Федерации»</w:t>
      </w:r>
      <w:r w:rsidRPr="004F517E">
        <w:rPr>
          <w:rFonts w:ascii="Arial" w:hAnsi="Arial" w:cs="Arial"/>
          <w:sz w:val="24"/>
          <w:szCs w:val="24"/>
        </w:rPr>
        <w:t xml:space="preserve">, </w:t>
      </w:r>
      <w:r w:rsidR="007F7529" w:rsidRPr="004F517E">
        <w:rPr>
          <w:rFonts w:ascii="Arial" w:hAnsi="Arial" w:cs="Arial"/>
          <w:sz w:val="24"/>
          <w:szCs w:val="24"/>
        </w:rPr>
        <w:t>законом Иркутской области от 15 октября 2007 года №88-оз «Об отдельных вопросах муниципальной службы в Иркутской области»</w:t>
      </w:r>
      <w:r w:rsidRPr="004F517E">
        <w:rPr>
          <w:rFonts w:ascii="Arial" w:hAnsi="Arial" w:cs="Arial"/>
          <w:sz w:val="24"/>
          <w:szCs w:val="24"/>
        </w:rPr>
        <w:t xml:space="preserve">, </w:t>
      </w:r>
      <w:r w:rsidR="007F7529" w:rsidRPr="004F517E">
        <w:rPr>
          <w:rFonts w:ascii="Arial" w:hAnsi="Arial" w:cs="Arial"/>
          <w:sz w:val="24"/>
          <w:szCs w:val="24"/>
        </w:rPr>
        <w:t xml:space="preserve">законом Иркутской области от 4 апреля 2008 года </w:t>
      </w:r>
      <w:proofErr w:type="gramStart"/>
      <w:r w:rsidR="007F7529" w:rsidRPr="004F517E">
        <w:rPr>
          <w:rFonts w:ascii="Arial" w:hAnsi="Arial" w:cs="Arial"/>
          <w:sz w:val="24"/>
          <w:szCs w:val="24"/>
        </w:rPr>
        <w:t>№ 3-оз «О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области» (в ред. от 16.04.2018 г. № 19-оз), Указом Президента российской Федерации от 31 декабря 2005 года № 1574 «О реестре должностей федеральной государственной гражданской службы»,</w:t>
      </w:r>
      <w:r w:rsidR="00E56DE9" w:rsidRPr="004F517E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="00CE4012" w:rsidRPr="004F517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6DE9" w:rsidRPr="004F517E">
        <w:rPr>
          <w:rFonts w:ascii="Arial" w:hAnsi="Arial" w:cs="Arial"/>
          <w:sz w:val="24"/>
          <w:szCs w:val="24"/>
        </w:rPr>
        <w:t>«Бохан</w:t>
      </w:r>
      <w:proofErr w:type="gramEnd"/>
      <w:r w:rsidR="00E56DE9" w:rsidRPr="004F517E">
        <w:rPr>
          <w:rFonts w:ascii="Arial" w:hAnsi="Arial" w:cs="Arial"/>
          <w:sz w:val="24"/>
          <w:szCs w:val="24"/>
        </w:rPr>
        <w:t>»,</w:t>
      </w:r>
      <w:r w:rsidR="007F7529" w:rsidRPr="004F517E">
        <w:rPr>
          <w:rFonts w:ascii="Arial" w:hAnsi="Arial" w:cs="Arial"/>
          <w:sz w:val="24"/>
          <w:szCs w:val="24"/>
        </w:rPr>
        <w:t xml:space="preserve"> </w:t>
      </w:r>
      <w:r w:rsidRPr="004F517E">
        <w:rPr>
          <w:rFonts w:ascii="Arial" w:hAnsi="Arial" w:cs="Arial"/>
          <w:sz w:val="24"/>
          <w:szCs w:val="24"/>
        </w:rPr>
        <w:t>в целях исчисления стажа муниципальной службы муниципальных служащи</w:t>
      </w:r>
      <w:r w:rsidR="003A1F71" w:rsidRPr="004F517E">
        <w:rPr>
          <w:rFonts w:ascii="Arial" w:hAnsi="Arial" w:cs="Arial"/>
          <w:sz w:val="24"/>
          <w:szCs w:val="24"/>
        </w:rPr>
        <w:t xml:space="preserve">х,  </w:t>
      </w:r>
      <w:r w:rsidR="007F7529" w:rsidRPr="004F517E">
        <w:rPr>
          <w:rFonts w:ascii="Arial" w:hAnsi="Arial" w:cs="Arial"/>
          <w:sz w:val="24"/>
          <w:szCs w:val="24"/>
        </w:rPr>
        <w:t>а</w:t>
      </w:r>
      <w:r w:rsidR="003A1F71" w:rsidRPr="004F517E">
        <w:rPr>
          <w:rFonts w:ascii="Arial" w:hAnsi="Arial" w:cs="Arial"/>
          <w:sz w:val="24"/>
          <w:szCs w:val="24"/>
        </w:rPr>
        <w:t>дминистрация  муниципального обра</w:t>
      </w:r>
      <w:r w:rsidR="00724F7B" w:rsidRPr="004F517E">
        <w:rPr>
          <w:rFonts w:ascii="Arial" w:hAnsi="Arial" w:cs="Arial"/>
          <w:sz w:val="24"/>
          <w:szCs w:val="24"/>
        </w:rPr>
        <w:t xml:space="preserve">зования </w:t>
      </w:r>
      <w:r w:rsidR="007F7529" w:rsidRPr="004F517E">
        <w:rPr>
          <w:rFonts w:ascii="Arial" w:hAnsi="Arial" w:cs="Arial"/>
          <w:sz w:val="24"/>
          <w:szCs w:val="24"/>
        </w:rPr>
        <w:t>«Бохан»</w:t>
      </w:r>
    </w:p>
    <w:p w:rsidR="007F7529" w:rsidRPr="004F517E" w:rsidRDefault="007F7529" w:rsidP="00CD083A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D2970" w:rsidRPr="004F517E" w:rsidRDefault="007F7529" w:rsidP="007F7529">
      <w:pPr>
        <w:pStyle w:val="a7"/>
        <w:spacing w:line="20" w:lineRule="atLeast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F517E">
        <w:rPr>
          <w:rFonts w:ascii="Arial" w:hAnsi="Arial" w:cs="Arial"/>
          <w:sz w:val="24"/>
          <w:szCs w:val="24"/>
        </w:rPr>
        <w:t>ПОСТАНОВЛЯЕТ:</w:t>
      </w:r>
    </w:p>
    <w:p w:rsidR="003A1F71" w:rsidRPr="004F517E" w:rsidRDefault="003A1F71" w:rsidP="00CD083A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D2970" w:rsidRPr="004F517E" w:rsidRDefault="006D2970" w:rsidP="00CE4012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F517E">
        <w:rPr>
          <w:rFonts w:ascii="Arial" w:hAnsi="Arial" w:cs="Arial"/>
          <w:sz w:val="24"/>
          <w:szCs w:val="24"/>
        </w:rPr>
        <w:t xml:space="preserve">1. </w:t>
      </w:r>
      <w:r w:rsidR="00E2774B" w:rsidRPr="004F517E">
        <w:rPr>
          <w:rFonts w:ascii="Arial" w:hAnsi="Arial" w:cs="Arial"/>
          <w:sz w:val="24"/>
          <w:szCs w:val="24"/>
        </w:rPr>
        <w:t>Внести изменения в состав комиссии по установлению стажа муниципальной службы муниципальным служащим администрации муниципального образования «Бохан»</w:t>
      </w:r>
      <w:r w:rsidR="00CE4012" w:rsidRPr="004F517E">
        <w:rPr>
          <w:rFonts w:ascii="Arial" w:hAnsi="Arial" w:cs="Arial"/>
          <w:sz w:val="24"/>
          <w:szCs w:val="24"/>
        </w:rPr>
        <w:t xml:space="preserve"> утвержденного постановлением от 15.05.2019г. №49 </w:t>
      </w:r>
      <w:r w:rsidR="004F517E" w:rsidRPr="004F517E">
        <w:rPr>
          <w:rFonts w:ascii="Arial" w:hAnsi="Arial" w:cs="Arial"/>
          <w:sz w:val="24"/>
          <w:szCs w:val="24"/>
        </w:rPr>
        <w:t>«Об утверждении положения о порядке создания и деятельности комиссии по установлению стажа муниципальной службы муниципальным служащим администрации муниципального образования «Бохан» (</w:t>
      </w:r>
      <w:r w:rsidR="007F7529" w:rsidRPr="004F517E">
        <w:rPr>
          <w:rFonts w:ascii="Arial" w:hAnsi="Arial" w:cs="Arial"/>
          <w:sz w:val="24"/>
          <w:szCs w:val="24"/>
        </w:rPr>
        <w:t>приложени</w:t>
      </w:r>
      <w:r w:rsidR="004F517E" w:rsidRPr="004F517E">
        <w:rPr>
          <w:rFonts w:ascii="Arial" w:hAnsi="Arial" w:cs="Arial"/>
          <w:sz w:val="24"/>
          <w:szCs w:val="24"/>
        </w:rPr>
        <w:t>е №2 прилагается)</w:t>
      </w:r>
      <w:r w:rsidRPr="004F517E">
        <w:rPr>
          <w:rFonts w:ascii="Arial" w:hAnsi="Arial" w:cs="Arial"/>
          <w:sz w:val="24"/>
          <w:szCs w:val="24"/>
        </w:rPr>
        <w:t>.</w:t>
      </w:r>
    </w:p>
    <w:p w:rsidR="006D2970" w:rsidRPr="004F517E" w:rsidRDefault="00E13A6D" w:rsidP="00E13A6D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F517E">
        <w:rPr>
          <w:rFonts w:ascii="Arial" w:hAnsi="Arial" w:cs="Arial"/>
          <w:sz w:val="24"/>
          <w:szCs w:val="24"/>
        </w:rPr>
        <w:t>2</w:t>
      </w:r>
      <w:r w:rsidR="006D2970" w:rsidRPr="004F517E">
        <w:rPr>
          <w:rFonts w:ascii="Arial" w:hAnsi="Arial" w:cs="Arial"/>
          <w:sz w:val="24"/>
          <w:szCs w:val="24"/>
        </w:rPr>
        <w:t xml:space="preserve">. </w:t>
      </w:r>
      <w:r w:rsidR="00E2774B" w:rsidRPr="004F517E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Вестнике муниципального образования «Бохан» и разместить на официальном сайте администрации муниципального образования «Бохан» в информационно-телекоммуникационной сети «Интернет»</w:t>
      </w:r>
      <w:r w:rsidR="00724F7B" w:rsidRPr="004F517E">
        <w:rPr>
          <w:rFonts w:ascii="Arial" w:hAnsi="Arial" w:cs="Arial"/>
          <w:sz w:val="24"/>
          <w:szCs w:val="24"/>
        </w:rPr>
        <w:t>.</w:t>
      </w:r>
    </w:p>
    <w:p w:rsidR="00E2774B" w:rsidRPr="004F517E" w:rsidRDefault="004F517E" w:rsidP="00E27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517E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="00E2774B" w:rsidRPr="004F517E">
        <w:rPr>
          <w:rFonts w:ascii="Arial" w:eastAsia="Calibri" w:hAnsi="Arial" w:cs="Arial"/>
          <w:bCs/>
          <w:sz w:val="24"/>
          <w:szCs w:val="24"/>
          <w:lang w:eastAsia="en-US"/>
        </w:rPr>
        <w:t xml:space="preserve">. Настоящее постановление </w:t>
      </w:r>
      <w:r w:rsidR="00E2774B" w:rsidRPr="004F517E">
        <w:rPr>
          <w:rFonts w:ascii="Arial" w:eastAsia="Calibri" w:hAnsi="Arial" w:cs="Arial"/>
          <w:sz w:val="24"/>
          <w:szCs w:val="24"/>
          <w:lang w:eastAsia="en-US"/>
        </w:rPr>
        <w:t>вступает в силу после дня его официального опубликования.</w:t>
      </w:r>
    </w:p>
    <w:p w:rsidR="00E2774B" w:rsidRPr="004F517E" w:rsidRDefault="004F517E" w:rsidP="00E2774B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F517E">
        <w:rPr>
          <w:rFonts w:ascii="Arial" w:eastAsia="Times New Roman" w:hAnsi="Arial" w:cs="Arial"/>
          <w:sz w:val="24"/>
          <w:szCs w:val="24"/>
        </w:rPr>
        <w:t>4</w:t>
      </w:r>
      <w:r w:rsidR="00E2774B" w:rsidRPr="004F517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E2774B" w:rsidRPr="004F517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E2774B" w:rsidRPr="004F517E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42E5D" w:rsidRPr="004F517E" w:rsidRDefault="00D42E5D" w:rsidP="00E13A6D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42E5D" w:rsidRPr="004F517E" w:rsidRDefault="00D42E5D" w:rsidP="00E13A6D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42E5D" w:rsidRDefault="005E656C" w:rsidP="004F517E">
      <w:pPr>
        <w:pStyle w:val="a7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И.о. г</w:t>
      </w:r>
      <w:r w:rsidR="00D42E5D" w:rsidRPr="004F51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D42E5D" w:rsidRPr="004F517E">
        <w:rPr>
          <w:rFonts w:ascii="Arial" w:hAnsi="Arial" w:cs="Arial"/>
          <w:sz w:val="24"/>
          <w:szCs w:val="24"/>
        </w:rPr>
        <w:t xml:space="preserve"> МО «Бохан»                               </w:t>
      </w:r>
      <w:r w:rsidR="00E56DE9" w:rsidRPr="004F517E">
        <w:rPr>
          <w:rFonts w:ascii="Arial" w:hAnsi="Arial" w:cs="Arial"/>
          <w:sz w:val="24"/>
          <w:szCs w:val="24"/>
        </w:rPr>
        <w:t xml:space="preserve">                             </w:t>
      </w:r>
      <w:r w:rsidR="00D42E5D" w:rsidRPr="004F517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А.И. Улаханова</w:t>
      </w:r>
    </w:p>
    <w:p w:rsidR="003A1F71" w:rsidRPr="00CD083A" w:rsidRDefault="003A1F71" w:rsidP="00E56DE9">
      <w:pPr>
        <w:pStyle w:val="a7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D2970" w:rsidRPr="004F517E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Courier New" w:hAnsi="Courier New" w:cs="Courier New"/>
        </w:rPr>
      </w:pPr>
      <w:r w:rsidRPr="004F517E">
        <w:rPr>
          <w:rFonts w:ascii="Courier New" w:hAnsi="Courier New" w:cs="Courier New"/>
        </w:rPr>
        <w:lastRenderedPageBreak/>
        <w:t xml:space="preserve">Приложение </w:t>
      </w:r>
      <w:r w:rsidR="00575B34" w:rsidRPr="004F517E">
        <w:rPr>
          <w:rFonts w:ascii="Courier New" w:hAnsi="Courier New" w:cs="Courier New"/>
        </w:rPr>
        <w:t xml:space="preserve">№ </w:t>
      </w:r>
      <w:r w:rsidRPr="004F517E">
        <w:rPr>
          <w:rFonts w:ascii="Courier New" w:hAnsi="Courier New" w:cs="Courier New"/>
        </w:rPr>
        <w:t>2</w:t>
      </w:r>
    </w:p>
    <w:p w:rsidR="0064056C" w:rsidRPr="004F517E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Courier New" w:hAnsi="Courier New" w:cs="Courier New"/>
        </w:rPr>
      </w:pPr>
      <w:r w:rsidRPr="004F517E">
        <w:rPr>
          <w:rFonts w:ascii="Courier New" w:hAnsi="Courier New" w:cs="Courier New"/>
        </w:rPr>
        <w:t xml:space="preserve">к </w:t>
      </w:r>
      <w:r w:rsidR="00575B34" w:rsidRPr="004F517E">
        <w:rPr>
          <w:rFonts w:ascii="Courier New" w:hAnsi="Courier New" w:cs="Courier New"/>
        </w:rPr>
        <w:t xml:space="preserve">постановлению </w:t>
      </w:r>
      <w:r w:rsidR="001664D5" w:rsidRPr="004F517E">
        <w:rPr>
          <w:rFonts w:ascii="Courier New" w:hAnsi="Courier New" w:cs="Courier New"/>
        </w:rPr>
        <w:t>а</w:t>
      </w:r>
      <w:r w:rsidRPr="004F517E">
        <w:rPr>
          <w:rFonts w:ascii="Courier New" w:hAnsi="Courier New" w:cs="Courier New"/>
        </w:rPr>
        <w:t>дминистрации</w:t>
      </w:r>
    </w:p>
    <w:p w:rsidR="0064056C" w:rsidRPr="004F517E" w:rsidRDefault="0064056C" w:rsidP="00CD083A">
      <w:pPr>
        <w:pStyle w:val="a7"/>
        <w:spacing w:line="20" w:lineRule="atLeast"/>
        <w:ind w:firstLine="709"/>
        <w:contextualSpacing/>
        <w:jc w:val="right"/>
        <w:rPr>
          <w:rFonts w:ascii="Courier New" w:hAnsi="Courier New" w:cs="Courier New"/>
        </w:rPr>
      </w:pPr>
      <w:r w:rsidRPr="004F517E">
        <w:rPr>
          <w:rFonts w:ascii="Courier New" w:hAnsi="Courier New" w:cs="Courier New"/>
        </w:rPr>
        <w:t xml:space="preserve"> МО </w:t>
      </w:r>
      <w:r w:rsidR="001664D5" w:rsidRPr="004F517E">
        <w:rPr>
          <w:rFonts w:ascii="Courier New" w:hAnsi="Courier New" w:cs="Courier New"/>
        </w:rPr>
        <w:t>«Бохан»</w:t>
      </w:r>
    </w:p>
    <w:p w:rsidR="0064056C" w:rsidRPr="00CD083A" w:rsidRDefault="0064056C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517E">
        <w:rPr>
          <w:rFonts w:ascii="Courier New" w:hAnsi="Courier New" w:cs="Courier New"/>
        </w:rPr>
        <w:t xml:space="preserve">от </w:t>
      </w:r>
      <w:r w:rsidR="001664D5" w:rsidRPr="004F517E">
        <w:rPr>
          <w:rFonts w:ascii="Courier New" w:hAnsi="Courier New" w:cs="Courier New"/>
        </w:rPr>
        <w:t>«</w:t>
      </w:r>
      <w:r w:rsidR="0067172B">
        <w:rPr>
          <w:rFonts w:ascii="Courier New" w:hAnsi="Courier New" w:cs="Courier New"/>
        </w:rPr>
        <w:t>20</w:t>
      </w:r>
      <w:r w:rsidR="001664D5" w:rsidRPr="004F517E">
        <w:rPr>
          <w:rFonts w:ascii="Courier New" w:hAnsi="Courier New" w:cs="Courier New"/>
        </w:rPr>
        <w:t xml:space="preserve">» </w:t>
      </w:r>
      <w:r w:rsidR="0067172B">
        <w:rPr>
          <w:rFonts w:ascii="Courier New" w:hAnsi="Courier New" w:cs="Courier New"/>
        </w:rPr>
        <w:t>марта</w:t>
      </w:r>
      <w:r w:rsidR="001664D5" w:rsidRPr="004F517E">
        <w:rPr>
          <w:rFonts w:ascii="Courier New" w:hAnsi="Courier New" w:cs="Courier New"/>
        </w:rPr>
        <w:t xml:space="preserve"> 20</w:t>
      </w:r>
      <w:r w:rsidR="004F517E" w:rsidRPr="004F517E">
        <w:rPr>
          <w:rFonts w:ascii="Courier New" w:hAnsi="Courier New" w:cs="Courier New"/>
        </w:rPr>
        <w:t>23</w:t>
      </w:r>
      <w:r w:rsidR="0067172B">
        <w:rPr>
          <w:rFonts w:ascii="Courier New" w:hAnsi="Courier New" w:cs="Courier New"/>
        </w:rPr>
        <w:t xml:space="preserve"> г. №33</w:t>
      </w:r>
      <w:bookmarkStart w:id="0" w:name="_GoBack"/>
      <w:bookmarkEnd w:id="0"/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2970" w:rsidRPr="004F517E" w:rsidRDefault="0064056C" w:rsidP="00CD083A">
      <w:pPr>
        <w:pStyle w:val="a7"/>
        <w:spacing w:line="20" w:lineRule="atLeast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F517E">
        <w:rPr>
          <w:rFonts w:ascii="Arial" w:hAnsi="Arial" w:cs="Arial"/>
          <w:b/>
          <w:sz w:val="24"/>
          <w:szCs w:val="24"/>
        </w:rPr>
        <w:t xml:space="preserve">Состав </w:t>
      </w:r>
    </w:p>
    <w:p w:rsidR="0064056C" w:rsidRPr="004F517E" w:rsidRDefault="0064056C" w:rsidP="00CD083A">
      <w:pPr>
        <w:pStyle w:val="a7"/>
        <w:spacing w:line="20" w:lineRule="atLeast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F517E">
        <w:rPr>
          <w:rFonts w:ascii="Arial" w:hAnsi="Arial" w:cs="Arial"/>
          <w:b/>
          <w:sz w:val="24"/>
          <w:szCs w:val="24"/>
        </w:rPr>
        <w:t>Комиссии по установле</w:t>
      </w:r>
      <w:r w:rsidR="001664D5" w:rsidRPr="004F517E">
        <w:rPr>
          <w:rFonts w:ascii="Arial" w:hAnsi="Arial" w:cs="Arial"/>
          <w:b/>
          <w:sz w:val="24"/>
          <w:szCs w:val="24"/>
        </w:rPr>
        <w:t>нию стажа муниципальной службы а</w:t>
      </w:r>
      <w:r w:rsidRPr="004F517E">
        <w:rPr>
          <w:rFonts w:ascii="Arial" w:hAnsi="Arial" w:cs="Arial"/>
          <w:b/>
          <w:sz w:val="24"/>
          <w:szCs w:val="24"/>
        </w:rPr>
        <w:t xml:space="preserve">дминистрации муниципального образования </w:t>
      </w:r>
      <w:r w:rsidR="001664D5" w:rsidRPr="004F517E">
        <w:rPr>
          <w:rFonts w:ascii="Arial" w:hAnsi="Arial" w:cs="Arial"/>
          <w:b/>
          <w:sz w:val="24"/>
          <w:szCs w:val="24"/>
        </w:rPr>
        <w:t>«Бохан»</w:t>
      </w:r>
    </w:p>
    <w:p w:rsidR="001664D5" w:rsidRPr="004F517E" w:rsidRDefault="001664D5" w:rsidP="00CD083A">
      <w:pPr>
        <w:pStyle w:val="a7"/>
        <w:spacing w:line="20" w:lineRule="atLeast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664D5" w:rsidRPr="004F517E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F517E">
        <w:rPr>
          <w:rFonts w:ascii="Arial" w:hAnsi="Arial" w:cs="Arial"/>
          <w:sz w:val="24"/>
          <w:szCs w:val="24"/>
        </w:rPr>
        <w:t>Председатель комиссии: Сахьянов Л.Н. – глава МО «Бохан»</w:t>
      </w:r>
    </w:p>
    <w:p w:rsidR="001664D5" w:rsidRPr="004F517E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664D5" w:rsidRPr="004F517E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F517E">
        <w:rPr>
          <w:rFonts w:ascii="Arial" w:hAnsi="Arial" w:cs="Arial"/>
          <w:sz w:val="24"/>
          <w:szCs w:val="24"/>
        </w:rPr>
        <w:t>Заместитель председателя: Улаханова А.И. – заместитель главы</w:t>
      </w:r>
    </w:p>
    <w:p w:rsidR="001664D5" w:rsidRPr="004F517E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664D5" w:rsidRPr="004F517E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F517E">
        <w:rPr>
          <w:rFonts w:ascii="Arial" w:hAnsi="Arial" w:cs="Arial"/>
          <w:sz w:val="24"/>
          <w:szCs w:val="24"/>
        </w:rPr>
        <w:t xml:space="preserve">Секретарь: </w:t>
      </w:r>
      <w:r w:rsidR="00CE4012" w:rsidRPr="004F517E">
        <w:rPr>
          <w:rFonts w:ascii="Arial" w:hAnsi="Arial" w:cs="Arial"/>
          <w:sz w:val="24"/>
          <w:szCs w:val="24"/>
        </w:rPr>
        <w:t>Холхунова Н.Н</w:t>
      </w:r>
      <w:r w:rsidRPr="004F517E">
        <w:rPr>
          <w:rFonts w:ascii="Arial" w:hAnsi="Arial" w:cs="Arial"/>
          <w:sz w:val="24"/>
          <w:szCs w:val="24"/>
        </w:rPr>
        <w:t>. – главный специалист-юрист</w:t>
      </w:r>
    </w:p>
    <w:p w:rsidR="001664D5" w:rsidRPr="004F517E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664D5" w:rsidRPr="004F517E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F517E">
        <w:rPr>
          <w:rFonts w:ascii="Arial" w:hAnsi="Arial" w:cs="Arial"/>
          <w:sz w:val="24"/>
          <w:szCs w:val="24"/>
        </w:rPr>
        <w:t xml:space="preserve">Члены комиссии: </w:t>
      </w:r>
    </w:p>
    <w:p w:rsidR="006D2970" w:rsidRPr="004F517E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ar377"/>
      <w:bookmarkEnd w:id="1"/>
    </w:p>
    <w:p w:rsidR="00CE4012" w:rsidRPr="004F517E" w:rsidRDefault="00CE4012" w:rsidP="00CD083A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F517E">
        <w:rPr>
          <w:rFonts w:ascii="Arial" w:hAnsi="Arial" w:cs="Arial"/>
          <w:sz w:val="24"/>
          <w:szCs w:val="24"/>
        </w:rPr>
        <w:t>Агапова С.С</w:t>
      </w:r>
      <w:r w:rsidR="001664D5" w:rsidRPr="004F517E">
        <w:rPr>
          <w:rFonts w:ascii="Arial" w:hAnsi="Arial" w:cs="Arial"/>
          <w:sz w:val="24"/>
          <w:szCs w:val="24"/>
        </w:rPr>
        <w:t xml:space="preserve">. – </w:t>
      </w:r>
      <w:r w:rsidRPr="004F517E">
        <w:rPr>
          <w:rFonts w:ascii="Arial" w:hAnsi="Arial" w:cs="Arial"/>
          <w:sz w:val="24"/>
          <w:szCs w:val="24"/>
        </w:rPr>
        <w:t>начальник</w:t>
      </w:r>
      <w:r w:rsidR="001664D5" w:rsidRPr="004F517E">
        <w:rPr>
          <w:rFonts w:ascii="Arial" w:hAnsi="Arial" w:cs="Arial"/>
          <w:sz w:val="24"/>
          <w:szCs w:val="24"/>
        </w:rPr>
        <w:t xml:space="preserve"> финансового </w:t>
      </w:r>
      <w:r w:rsidRPr="004F517E">
        <w:rPr>
          <w:rFonts w:ascii="Arial" w:hAnsi="Arial" w:cs="Arial"/>
          <w:sz w:val="24"/>
          <w:szCs w:val="24"/>
        </w:rPr>
        <w:t xml:space="preserve">отдела </w:t>
      </w:r>
    </w:p>
    <w:p w:rsidR="00CE4012" w:rsidRPr="004F517E" w:rsidRDefault="00CE4012" w:rsidP="00CD083A">
      <w:pPr>
        <w:pStyle w:val="a7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664D5" w:rsidRPr="009B2518" w:rsidRDefault="00CE4012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17E">
        <w:rPr>
          <w:rFonts w:ascii="Arial" w:hAnsi="Arial" w:cs="Arial"/>
          <w:sz w:val="24"/>
          <w:szCs w:val="24"/>
        </w:rPr>
        <w:t>Сахарова С.В. – главный бухгалтер финансового отдела</w:t>
      </w:r>
    </w:p>
    <w:sectPr w:rsidR="001664D5" w:rsidRPr="009B2518" w:rsidSect="00CD08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06" w:rsidRDefault="00563D06" w:rsidP="00093356">
      <w:pPr>
        <w:spacing w:after="0" w:line="240" w:lineRule="auto"/>
      </w:pPr>
      <w:r>
        <w:separator/>
      </w:r>
    </w:p>
  </w:endnote>
  <w:endnote w:type="continuationSeparator" w:id="0">
    <w:p w:rsidR="00563D06" w:rsidRDefault="00563D06" w:rsidP="0009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Benguiat Cy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06" w:rsidRDefault="00563D06" w:rsidP="00093356">
      <w:pPr>
        <w:spacing w:after="0" w:line="240" w:lineRule="auto"/>
      </w:pPr>
      <w:r>
        <w:separator/>
      </w:r>
    </w:p>
  </w:footnote>
  <w:footnote w:type="continuationSeparator" w:id="0">
    <w:p w:rsidR="00563D06" w:rsidRDefault="00563D06" w:rsidP="0009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277"/>
    <w:multiLevelType w:val="hybridMultilevel"/>
    <w:tmpl w:val="1B6449D4"/>
    <w:lvl w:ilvl="0" w:tplc="4AAACC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2C103FD"/>
    <w:multiLevelType w:val="hybridMultilevel"/>
    <w:tmpl w:val="4862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7CEC"/>
    <w:multiLevelType w:val="hybridMultilevel"/>
    <w:tmpl w:val="640C8DDC"/>
    <w:lvl w:ilvl="0" w:tplc="A034565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3F60"/>
    <w:rsid w:val="00051E0F"/>
    <w:rsid w:val="00052553"/>
    <w:rsid w:val="00093356"/>
    <w:rsid w:val="000A2B61"/>
    <w:rsid w:val="00105937"/>
    <w:rsid w:val="001664D5"/>
    <w:rsid w:val="001B7AD7"/>
    <w:rsid w:val="002B16EE"/>
    <w:rsid w:val="00386399"/>
    <w:rsid w:val="003A1F71"/>
    <w:rsid w:val="003E189E"/>
    <w:rsid w:val="004167D1"/>
    <w:rsid w:val="00443F60"/>
    <w:rsid w:val="00493B5D"/>
    <w:rsid w:val="004F517E"/>
    <w:rsid w:val="00563D06"/>
    <w:rsid w:val="00575B34"/>
    <w:rsid w:val="00590631"/>
    <w:rsid w:val="0059246B"/>
    <w:rsid w:val="005E656C"/>
    <w:rsid w:val="0062260A"/>
    <w:rsid w:val="0064056C"/>
    <w:rsid w:val="006614B2"/>
    <w:rsid w:val="0067172B"/>
    <w:rsid w:val="006D2970"/>
    <w:rsid w:val="00704DE0"/>
    <w:rsid w:val="007247EF"/>
    <w:rsid w:val="00724F7B"/>
    <w:rsid w:val="007333BC"/>
    <w:rsid w:val="0078739E"/>
    <w:rsid w:val="007F7529"/>
    <w:rsid w:val="008A7C25"/>
    <w:rsid w:val="00961BD4"/>
    <w:rsid w:val="009B2518"/>
    <w:rsid w:val="009C2E81"/>
    <w:rsid w:val="009F60DB"/>
    <w:rsid w:val="00A438F3"/>
    <w:rsid w:val="00A61BD8"/>
    <w:rsid w:val="00AF0751"/>
    <w:rsid w:val="00B55B41"/>
    <w:rsid w:val="00B76376"/>
    <w:rsid w:val="00B771D8"/>
    <w:rsid w:val="00BE161F"/>
    <w:rsid w:val="00C01F89"/>
    <w:rsid w:val="00C173DA"/>
    <w:rsid w:val="00C73104"/>
    <w:rsid w:val="00CB1DDD"/>
    <w:rsid w:val="00CD083A"/>
    <w:rsid w:val="00CE4012"/>
    <w:rsid w:val="00D01186"/>
    <w:rsid w:val="00D42E5D"/>
    <w:rsid w:val="00D47D8A"/>
    <w:rsid w:val="00D73C2C"/>
    <w:rsid w:val="00E13A6D"/>
    <w:rsid w:val="00E2774B"/>
    <w:rsid w:val="00E56DE9"/>
    <w:rsid w:val="00EA43BD"/>
    <w:rsid w:val="00F010B8"/>
    <w:rsid w:val="00F0525E"/>
    <w:rsid w:val="00F34684"/>
    <w:rsid w:val="00F41B62"/>
    <w:rsid w:val="00F6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DA"/>
  </w:style>
  <w:style w:type="paragraph" w:styleId="1">
    <w:name w:val="heading 1"/>
    <w:basedOn w:val="a"/>
    <w:next w:val="a"/>
    <w:link w:val="10"/>
    <w:qFormat/>
    <w:rsid w:val="00443F60"/>
    <w:pPr>
      <w:keepNext/>
      <w:spacing w:after="0" w:line="240" w:lineRule="auto"/>
      <w:jc w:val="center"/>
      <w:outlineLvl w:val="0"/>
    </w:pPr>
    <w:rPr>
      <w:rFonts w:ascii="AGBenguiat Cyr" w:eastAsia="Times New Roman" w:hAnsi="AGBenguiat Cyr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43F6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F60"/>
    <w:rPr>
      <w:rFonts w:ascii="AGBenguiat Cyr" w:eastAsia="Times New Roman" w:hAnsi="AGBenguiat Cyr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443F60"/>
    <w:rPr>
      <w:rFonts w:ascii="Arial" w:eastAsia="Times New Roman" w:hAnsi="Arial" w:cs="Times New Roman"/>
      <w:b/>
      <w:sz w:val="40"/>
      <w:szCs w:val="20"/>
    </w:rPr>
  </w:style>
  <w:style w:type="paragraph" w:customStyle="1" w:styleId="ConsPlusNormal">
    <w:name w:val="ConsPlusNormal"/>
    <w:link w:val="ConsPlusNormal0"/>
    <w:rsid w:val="002B1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B1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9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3356"/>
  </w:style>
  <w:style w:type="paragraph" w:styleId="a5">
    <w:name w:val="footer"/>
    <w:basedOn w:val="a"/>
    <w:link w:val="a6"/>
    <w:uiPriority w:val="99"/>
    <w:semiHidden/>
    <w:unhideWhenUsed/>
    <w:rsid w:val="0009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3356"/>
  </w:style>
  <w:style w:type="paragraph" w:styleId="a7">
    <w:name w:val="No Spacing"/>
    <w:uiPriority w:val="1"/>
    <w:qFormat/>
    <w:rsid w:val="0009335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9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3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29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2774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BD1F3D85B163F960DAA4F0C297B1F511BC91C47B962E2AE65ED7A3B61BFF780F2855DD94486B1F1B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8351-2DEC-4FA9-89BF-66FA81F4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ShahovaLV</dc:creator>
  <cp:lastModifiedBy>МО Бохан</cp:lastModifiedBy>
  <cp:revision>2</cp:revision>
  <cp:lastPrinted>2019-05-27T07:47:00Z</cp:lastPrinted>
  <dcterms:created xsi:type="dcterms:W3CDTF">2023-04-12T06:28:00Z</dcterms:created>
  <dcterms:modified xsi:type="dcterms:W3CDTF">2023-04-12T06:28:00Z</dcterms:modified>
</cp:coreProperties>
</file>