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7E" w:rsidRPr="00C76DF3" w:rsidRDefault="0075257E" w:rsidP="00B7728D">
      <w:pPr>
        <w:spacing w:after="0" w:line="20" w:lineRule="atLeast"/>
        <w:ind w:firstLine="709"/>
        <w:contextualSpacing/>
        <w:jc w:val="center"/>
        <w:rPr>
          <w:rFonts w:eastAsia="Times New Roman"/>
          <w:sz w:val="24"/>
          <w:szCs w:val="24"/>
          <w:lang w:eastAsia="ru-RU"/>
        </w:rPr>
      </w:pPr>
      <w:r w:rsidRPr="00C76DF3">
        <w:rPr>
          <w:rFonts w:eastAsia="Times New Roman"/>
          <w:b/>
          <w:bCs/>
          <w:sz w:val="24"/>
          <w:szCs w:val="24"/>
          <w:lang w:eastAsia="ru-RU"/>
        </w:rPr>
        <w:t>РОССИЙСКАЯ ФЕДЕРАЦИЯ</w:t>
      </w:r>
    </w:p>
    <w:p w:rsidR="0075257E" w:rsidRPr="00C76DF3" w:rsidRDefault="0075257E" w:rsidP="00B7728D">
      <w:pPr>
        <w:spacing w:after="0" w:line="20" w:lineRule="atLeast"/>
        <w:ind w:firstLine="709"/>
        <w:contextualSpacing/>
        <w:jc w:val="center"/>
        <w:rPr>
          <w:rFonts w:eastAsia="Times New Roman"/>
          <w:sz w:val="24"/>
          <w:szCs w:val="24"/>
          <w:lang w:eastAsia="ru-RU"/>
        </w:rPr>
      </w:pPr>
      <w:r w:rsidRPr="00C76DF3">
        <w:rPr>
          <w:rFonts w:eastAsia="Times New Roman"/>
          <w:b/>
          <w:bCs/>
          <w:sz w:val="24"/>
          <w:szCs w:val="24"/>
          <w:lang w:eastAsia="ru-RU"/>
        </w:rPr>
        <w:t>ИРКУТСКАЯ ОБЛАСТЬ</w:t>
      </w:r>
    </w:p>
    <w:p w:rsidR="0075257E" w:rsidRPr="00C76DF3" w:rsidRDefault="0075257E" w:rsidP="00B7728D">
      <w:pPr>
        <w:spacing w:after="0" w:line="20" w:lineRule="atLeast"/>
        <w:ind w:firstLine="709"/>
        <w:contextualSpacing/>
        <w:jc w:val="center"/>
        <w:rPr>
          <w:rFonts w:eastAsia="Times New Roman"/>
          <w:sz w:val="24"/>
          <w:szCs w:val="24"/>
          <w:lang w:eastAsia="ru-RU"/>
        </w:rPr>
      </w:pPr>
      <w:r w:rsidRPr="00C76DF3">
        <w:rPr>
          <w:rFonts w:eastAsia="Times New Roman"/>
          <w:b/>
          <w:bCs/>
          <w:sz w:val="24"/>
          <w:szCs w:val="24"/>
          <w:lang w:eastAsia="ru-RU"/>
        </w:rPr>
        <w:t>БОХАНСКИЙ РАЙОН</w:t>
      </w:r>
    </w:p>
    <w:p w:rsidR="0075257E" w:rsidRPr="00C76DF3" w:rsidRDefault="0075257E" w:rsidP="00B7728D">
      <w:pPr>
        <w:spacing w:after="0" w:line="20" w:lineRule="atLeast"/>
        <w:ind w:firstLine="709"/>
        <w:contextualSpacing/>
        <w:jc w:val="center"/>
        <w:rPr>
          <w:rFonts w:eastAsia="Times New Roman"/>
          <w:sz w:val="24"/>
          <w:szCs w:val="24"/>
          <w:lang w:eastAsia="ru-RU"/>
        </w:rPr>
      </w:pPr>
      <w:r w:rsidRPr="00C76DF3">
        <w:rPr>
          <w:rFonts w:eastAsia="Times New Roman"/>
          <w:b/>
          <w:bCs/>
          <w:sz w:val="24"/>
          <w:szCs w:val="24"/>
          <w:lang w:eastAsia="ru-RU"/>
        </w:rPr>
        <w:t>МУНИЦИПАЛЬНОЕ ОБРАЗОВАНИЕ «БОХАН»</w:t>
      </w:r>
    </w:p>
    <w:p w:rsidR="0075257E" w:rsidRPr="00C76DF3" w:rsidRDefault="0075257E" w:rsidP="00B7728D">
      <w:pPr>
        <w:spacing w:after="0" w:line="20" w:lineRule="atLeast"/>
        <w:ind w:firstLine="709"/>
        <w:contextualSpacing/>
        <w:jc w:val="center"/>
        <w:rPr>
          <w:rFonts w:eastAsia="Times New Roman"/>
          <w:sz w:val="24"/>
          <w:szCs w:val="24"/>
          <w:lang w:eastAsia="ru-RU"/>
        </w:rPr>
      </w:pPr>
      <w:r w:rsidRPr="00C76DF3">
        <w:rPr>
          <w:rFonts w:eastAsia="Times New Roman"/>
          <w:b/>
          <w:bCs/>
          <w:sz w:val="24"/>
          <w:szCs w:val="24"/>
          <w:lang w:eastAsia="ru-RU"/>
        </w:rPr>
        <w:t>АДМИНИСТРАЦИЯ</w:t>
      </w:r>
    </w:p>
    <w:p w:rsidR="0075257E" w:rsidRPr="00C76DF3" w:rsidRDefault="0075257E" w:rsidP="00B7728D">
      <w:pPr>
        <w:spacing w:after="0" w:line="20" w:lineRule="atLeast"/>
        <w:ind w:firstLine="709"/>
        <w:contextualSpacing/>
        <w:jc w:val="center"/>
        <w:rPr>
          <w:rFonts w:eastAsia="Times New Roman"/>
          <w:b/>
          <w:bCs/>
          <w:sz w:val="24"/>
          <w:szCs w:val="24"/>
          <w:lang w:eastAsia="ru-RU"/>
        </w:rPr>
      </w:pPr>
    </w:p>
    <w:p w:rsidR="0075257E" w:rsidRPr="00C76DF3" w:rsidRDefault="0075257E" w:rsidP="00B7728D">
      <w:pPr>
        <w:spacing w:after="0" w:line="20" w:lineRule="atLeast"/>
        <w:ind w:firstLine="709"/>
        <w:contextualSpacing/>
        <w:jc w:val="center"/>
        <w:rPr>
          <w:rFonts w:eastAsia="Times New Roman"/>
          <w:b/>
          <w:bCs/>
          <w:sz w:val="24"/>
          <w:szCs w:val="24"/>
          <w:lang w:eastAsia="ru-RU"/>
        </w:rPr>
      </w:pPr>
      <w:r w:rsidRPr="00C76DF3">
        <w:rPr>
          <w:rFonts w:eastAsia="Times New Roman"/>
          <w:b/>
          <w:bCs/>
          <w:sz w:val="24"/>
          <w:szCs w:val="24"/>
          <w:lang w:eastAsia="ru-RU"/>
        </w:rPr>
        <w:t>ПОСТАНОВЛЕНИЕ</w:t>
      </w:r>
    </w:p>
    <w:p w:rsidR="00B7728D" w:rsidRPr="00C76DF3" w:rsidRDefault="00B7728D" w:rsidP="00B7728D">
      <w:pPr>
        <w:spacing w:after="0" w:line="20" w:lineRule="atLeast"/>
        <w:contextualSpacing/>
        <w:jc w:val="both"/>
        <w:rPr>
          <w:rFonts w:eastAsia="Times New Roman"/>
          <w:b/>
          <w:bCs/>
          <w:sz w:val="24"/>
          <w:szCs w:val="24"/>
          <w:lang w:eastAsia="ru-RU"/>
        </w:rPr>
      </w:pPr>
    </w:p>
    <w:p w:rsidR="0075257E" w:rsidRPr="00C76DF3" w:rsidRDefault="00334C55" w:rsidP="00B7728D">
      <w:pPr>
        <w:spacing w:after="0" w:line="20" w:lineRule="atLeast"/>
        <w:contextualSpacing/>
        <w:jc w:val="both"/>
        <w:rPr>
          <w:rFonts w:eastAsia="Times New Roman"/>
          <w:sz w:val="24"/>
          <w:szCs w:val="24"/>
          <w:lang w:eastAsia="ru-RU"/>
        </w:rPr>
      </w:pPr>
      <w:r>
        <w:rPr>
          <w:rFonts w:eastAsia="Times New Roman"/>
          <w:bCs/>
          <w:sz w:val="24"/>
          <w:szCs w:val="24"/>
          <w:lang w:eastAsia="ru-RU"/>
        </w:rPr>
        <w:t>«23» октября 2019 г. №123</w:t>
      </w:r>
      <w:r w:rsidR="0075257E" w:rsidRPr="00C76DF3">
        <w:rPr>
          <w:rFonts w:eastAsia="Times New Roman"/>
          <w:bCs/>
          <w:sz w:val="24"/>
          <w:szCs w:val="24"/>
          <w:lang w:eastAsia="ru-RU"/>
        </w:rPr>
        <w:t xml:space="preserve">                                                                 </w:t>
      </w:r>
      <w:r w:rsidR="00F5647C">
        <w:rPr>
          <w:rFonts w:eastAsia="Times New Roman"/>
          <w:bCs/>
          <w:sz w:val="24"/>
          <w:szCs w:val="24"/>
          <w:lang w:eastAsia="ru-RU"/>
        </w:rPr>
        <w:t xml:space="preserve">                        </w:t>
      </w:r>
      <w:r w:rsidR="0075257E" w:rsidRPr="00C76DF3">
        <w:rPr>
          <w:rFonts w:eastAsia="Times New Roman"/>
          <w:bCs/>
          <w:sz w:val="24"/>
          <w:szCs w:val="24"/>
          <w:lang w:eastAsia="ru-RU"/>
        </w:rPr>
        <w:t xml:space="preserve">      п. Бохан</w:t>
      </w:r>
    </w:p>
    <w:p w:rsidR="00B7728D" w:rsidRPr="00C76DF3" w:rsidRDefault="00B7728D" w:rsidP="00B7728D">
      <w:pPr>
        <w:pStyle w:val="a5"/>
        <w:spacing w:after="0" w:line="20" w:lineRule="atLeast"/>
        <w:contextualSpacing/>
        <w:rPr>
          <w:b w:val="0"/>
          <w:sz w:val="24"/>
          <w:szCs w:val="24"/>
        </w:rPr>
      </w:pPr>
    </w:p>
    <w:p w:rsidR="00B7728D" w:rsidRPr="00C76DF3" w:rsidRDefault="0075257E" w:rsidP="00B7728D">
      <w:pPr>
        <w:pStyle w:val="a5"/>
        <w:spacing w:after="0" w:line="20" w:lineRule="atLeast"/>
        <w:contextualSpacing/>
        <w:rPr>
          <w:b w:val="0"/>
          <w:sz w:val="24"/>
          <w:szCs w:val="24"/>
        </w:rPr>
      </w:pPr>
      <w:r w:rsidRPr="00C76DF3">
        <w:rPr>
          <w:b w:val="0"/>
          <w:sz w:val="24"/>
          <w:szCs w:val="24"/>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w:t>
      </w:r>
      <w:r w:rsidR="00CB601E">
        <w:rPr>
          <w:b w:val="0"/>
          <w:sz w:val="24"/>
          <w:szCs w:val="24"/>
        </w:rPr>
        <w:t>длежащим сносу или реконструкции</w:t>
      </w:r>
      <w:r w:rsidRPr="00C76DF3">
        <w:rPr>
          <w:b w:val="0"/>
          <w:sz w:val="24"/>
          <w:szCs w:val="24"/>
        </w:rPr>
        <w:t>, садового дома жилым домом и жилого дома садовым домом»</w:t>
      </w:r>
    </w:p>
    <w:p w:rsidR="00B7728D" w:rsidRPr="00C76DF3" w:rsidRDefault="00B7728D" w:rsidP="00B7728D">
      <w:pPr>
        <w:pStyle w:val="a6"/>
        <w:spacing w:line="20" w:lineRule="atLeast"/>
        <w:contextualSpacing/>
        <w:rPr>
          <w:sz w:val="24"/>
          <w:szCs w:val="24"/>
          <w:lang w:eastAsia="ru-RU"/>
        </w:rPr>
      </w:pPr>
    </w:p>
    <w:p w:rsidR="0075257E" w:rsidRPr="00C76DF3" w:rsidRDefault="0075257E" w:rsidP="00B7728D">
      <w:pPr>
        <w:spacing w:after="0" w:line="20" w:lineRule="atLeast"/>
        <w:ind w:firstLine="709"/>
        <w:contextualSpacing/>
        <w:jc w:val="both"/>
        <w:rPr>
          <w:rFonts w:eastAsia="Times New Roman"/>
          <w:sz w:val="24"/>
          <w:szCs w:val="24"/>
          <w:lang w:eastAsia="ru-RU"/>
        </w:rPr>
      </w:pPr>
      <w:r w:rsidRPr="00C76DF3">
        <w:rPr>
          <w:rFonts w:eastAsia="Times New Roman"/>
          <w:sz w:val="24"/>
          <w:szCs w:val="24"/>
          <w:lang w:eastAsia="ru-RU"/>
        </w:rPr>
        <w:t>На основании Федерального закона от 06.10.2003 № 131-ФЗ «Об общих принципах организации местного самоуправления в Российской Федерации»,</w:t>
      </w:r>
      <w:r w:rsidRPr="00C76DF3">
        <w:rPr>
          <w:sz w:val="24"/>
          <w:szCs w:val="24"/>
        </w:rPr>
        <w:t xml:space="preserve"> Федерального закона от 29.12.2004 № 188-ФЗ «О введении в действие жилищного кодекса Российской Федерации», </w:t>
      </w:r>
      <w:r w:rsidRPr="00C76DF3">
        <w:rPr>
          <w:rFonts w:eastAsia="Times New Roman"/>
          <w:sz w:val="24"/>
          <w:szCs w:val="24"/>
          <w:lang w:eastAsia="ru-RU"/>
        </w:rPr>
        <w:t xml:space="preserve"> </w:t>
      </w:r>
      <w:r w:rsidRPr="00C76DF3">
        <w:rPr>
          <w:sz w:val="24"/>
          <w:szCs w:val="24"/>
        </w:rPr>
        <w:t>постановления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C76DF3">
        <w:rPr>
          <w:rFonts w:eastAsia="Times New Roman"/>
          <w:sz w:val="24"/>
          <w:szCs w:val="24"/>
          <w:lang w:eastAsia="ru-RU"/>
        </w:rPr>
        <w:t>, 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«Бохан», администрация</w:t>
      </w:r>
    </w:p>
    <w:p w:rsidR="00545DCB" w:rsidRPr="00C76DF3" w:rsidRDefault="00545DCB" w:rsidP="00B7728D">
      <w:pPr>
        <w:spacing w:after="0" w:line="20" w:lineRule="atLeast"/>
        <w:ind w:firstLine="709"/>
        <w:contextualSpacing/>
        <w:jc w:val="both"/>
        <w:rPr>
          <w:sz w:val="24"/>
          <w:szCs w:val="24"/>
        </w:rPr>
      </w:pPr>
    </w:p>
    <w:p w:rsidR="00952C4D" w:rsidRPr="00C76DF3" w:rsidRDefault="00952C4D" w:rsidP="00B7728D">
      <w:pPr>
        <w:spacing w:after="0" w:line="20" w:lineRule="atLeast"/>
        <w:ind w:firstLine="709"/>
        <w:contextualSpacing/>
        <w:jc w:val="center"/>
        <w:rPr>
          <w:b/>
          <w:sz w:val="24"/>
          <w:szCs w:val="24"/>
        </w:rPr>
      </w:pPr>
      <w:r w:rsidRPr="00C76DF3">
        <w:rPr>
          <w:b/>
          <w:sz w:val="24"/>
          <w:szCs w:val="24"/>
        </w:rPr>
        <w:t>ПОСТАНОВЛЯЕТ:</w:t>
      </w:r>
    </w:p>
    <w:p w:rsidR="00B7728D" w:rsidRPr="00C76DF3" w:rsidRDefault="00B7728D" w:rsidP="00B7728D">
      <w:pPr>
        <w:spacing w:after="0" w:line="20" w:lineRule="atLeast"/>
        <w:ind w:firstLine="709"/>
        <w:contextualSpacing/>
        <w:jc w:val="center"/>
        <w:rPr>
          <w:sz w:val="24"/>
          <w:szCs w:val="24"/>
        </w:rPr>
      </w:pPr>
    </w:p>
    <w:p w:rsidR="00B7728D" w:rsidRPr="00C76DF3" w:rsidRDefault="00B7728D" w:rsidP="00B7728D">
      <w:pPr>
        <w:autoSpaceDE w:val="0"/>
        <w:autoSpaceDN w:val="0"/>
        <w:adjustRightInd w:val="0"/>
        <w:spacing w:after="0" w:line="20" w:lineRule="atLeast"/>
        <w:ind w:firstLine="709"/>
        <w:jc w:val="both"/>
        <w:rPr>
          <w:sz w:val="24"/>
          <w:szCs w:val="24"/>
        </w:rPr>
      </w:pPr>
      <w:r w:rsidRPr="00C76DF3">
        <w:rPr>
          <w:sz w:val="24"/>
          <w:szCs w:val="24"/>
        </w:rPr>
        <w:t xml:space="preserve">1. </w:t>
      </w:r>
      <w:r w:rsidR="00AD29BB" w:rsidRPr="00C76DF3">
        <w:rPr>
          <w:sz w:val="24"/>
          <w:szCs w:val="24"/>
        </w:rPr>
        <w:t>Утвердить административный регламент предоставлени</w:t>
      </w:r>
      <w:r w:rsidR="0010569E" w:rsidRPr="00C76DF3">
        <w:rPr>
          <w:sz w:val="24"/>
          <w:szCs w:val="24"/>
        </w:rPr>
        <w:t>я</w:t>
      </w:r>
      <w:r w:rsidRPr="00C76DF3">
        <w:rPr>
          <w:sz w:val="24"/>
          <w:szCs w:val="24"/>
        </w:rPr>
        <w:t xml:space="preserve"> </w:t>
      </w:r>
      <w:r w:rsidR="00AD29BB" w:rsidRPr="00C76DF3">
        <w:rPr>
          <w:sz w:val="24"/>
          <w:szCs w:val="24"/>
        </w:rPr>
        <w:t xml:space="preserve">муниципальной услуги </w:t>
      </w:r>
      <w:r w:rsidR="0010569E" w:rsidRPr="00C76DF3">
        <w:rPr>
          <w:sz w:val="24"/>
          <w:szCs w:val="24"/>
        </w:rPr>
        <w:t>«</w:t>
      </w:r>
      <w:r w:rsidRPr="00C76DF3">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w:t>
      </w:r>
      <w:r w:rsidR="00CB601E">
        <w:rPr>
          <w:sz w:val="24"/>
          <w:szCs w:val="24"/>
        </w:rPr>
        <w:t>и</w:t>
      </w:r>
      <w:r w:rsidRPr="00C76DF3">
        <w:rPr>
          <w:sz w:val="24"/>
          <w:szCs w:val="24"/>
        </w:rPr>
        <w:t>, садового дома жилым домом и жилого дома садовым домом (Приложение №1)</w:t>
      </w:r>
      <w:r w:rsidR="0010569E" w:rsidRPr="00C76DF3">
        <w:rPr>
          <w:sz w:val="24"/>
          <w:szCs w:val="24"/>
        </w:rPr>
        <w:t>.</w:t>
      </w:r>
    </w:p>
    <w:p w:rsidR="00B7728D" w:rsidRPr="00C76DF3" w:rsidRDefault="00B7728D" w:rsidP="00B7728D">
      <w:pPr>
        <w:spacing w:line="20" w:lineRule="atLeast"/>
        <w:ind w:firstLine="709"/>
        <w:contextualSpacing/>
        <w:rPr>
          <w:sz w:val="24"/>
          <w:szCs w:val="24"/>
        </w:rPr>
      </w:pPr>
      <w:r w:rsidRPr="00C76DF3">
        <w:rPr>
          <w:sz w:val="24"/>
          <w:szCs w:val="24"/>
        </w:rPr>
        <w:t xml:space="preserve">2. </w:t>
      </w:r>
      <w:r w:rsidR="0010569E" w:rsidRPr="00C76DF3">
        <w:rPr>
          <w:sz w:val="24"/>
          <w:szCs w:val="24"/>
        </w:rPr>
        <w:t>Признать утратившим</w:t>
      </w:r>
      <w:r w:rsidR="00233EC5" w:rsidRPr="00C76DF3">
        <w:rPr>
          <w:sz w:val="24"/>
          <w:szCs w:val="24"/>
        </w:rPr>
        <w:t>и</w:t>
      </w:r>
      <w:r w:rsidR="0010569E" w:rsidRPr="00C76DF3">
        <w:rPr>
          <w:sz w:val="24"/>
          <w:szCs w:val="24"/>
        </w:rPr>
        <w:t xml:space="preserve"> силу</w:t>
      </w:r>
      <w:r w:rsidRPr="00C76DF3">
        <w:rPr>
          <w:sz w:val="24"/>
          <w:szCs w:val="24"/>
        </w:rPr>
        <w:t>:</w:t>
      </w:r>
    </w:p>
    <w:p w:rsidR="00B7728D" w:rsidRPr="00C76DF3" w:rsidRDefault="00B7728D" w:rsidP="00B7728D">
      <w:pPr>
        <w:spacing w:line="20" w:lineRule="atLeast"/>
        <w:ind w:firstLine="709"/>
        <w:contextualSpacing/>
        <w:jc w:val="both"/>
        <w:rPr>
          <w:rFonts w:eastAsia="Times New Roman"/>
          <w:sz w:val="24"/>
          <w:szCs w:val="24"/>
          <w:lang w:eastAsia="ru-RU"/>
        </w:rPr>
      </w:pPr>
      <w:r w:rsidRPr="00C76DF3">
        <w:rPr>
          <w:sz w:val="24"/>
          <w:szCs w:val="24"/>
        </w:rPr>
        <w:t>2.1. П</w:t>
      </w:r>
      <w:r w:rsidR="0010569E" w:rsidRPr="00C76DF3">
        <w:rPr>
          <w:sz w:val="24"/>
          <w:szCs w:val="24"/>
        </w:rPr>
        <w:t>остановление администрации</w:t>
      </w:r>
      <w:r w:rsidRPr="00C76DF3">
        <w:rPr>
          <w:sz w:val="24"/>
          <w:szCs w:val="24"/>
        </w:rPr>
        <w:t xml:space="preserve"> </w:t>
      </w:r>
      <w:r w:rsidR="00D950E8" w:rsidRPr="00C76DF3">
        <w:rPr>
          <w:sz w:val="24"/>
          <w:szCs w:val="24"/>
        </w:rPr>
        <w:t xml:space="preserve">МО «Бохан» </w:t>
      </w:r>
      <w:r w:rsidRPr="00C76DF3">
        <w:rPr>
          <w:rFonts w:eastAsia="Times New Roman"/>
          <w:sz w:val="24"/>
          <w:szCs w:val="24"/>
          <w:lang w:eastAsia="ru-RU"/>
        </w:rPr>
        <w:t>№166 от 30.12.2011 г. «Об утверждении административного регламента по оказанию муниципальной услуги «Признание в установленном порядке жилых помещений муниципального жилищного фонда непригодными для проживания»</w:t>
      </w:r>
      <w:r w:rsidR="00D950E8" w:rsidRPr="00C76DF3">
        <w:rPr>
          <w:rFonts w:eastAsia="Times New Roman"/>
          <w:sz w:val="24"/>
          <w:szCs w:val="24"/>
          <w:lang w:eastAsia="ru-RU"/>
        </w:rPr>
        <w:t>;</w:t>
      </w:r>
    </w:p>
    <w:p w:rsidR="00D950E8" w:rsidRPr="00C76DF3" w:rsidRDefault="00D950E8" w:rsidP="00D950E8">
      <w:pPr>
        <w:spacing w:line="20" w:lineRule="atLeast"/>
        <w:ind w:firstLine="709"/>
        <w:contextualSpacing/>
        <w:jc w:val="both"/>
        <w:rPr>
          <w:rFonts w:eastAsia="Times New Roman"/>
          <w:sz w:val="24"/>
          <w:szCs w:val="24"/>
          <w:lang w:eastAsia="ru-RU"/>
        </w:rPr>
      </w:pPr>
      <w:r w:rsidRPr="00C76DF3">
        <w:rPr>
          <w:rFonts w:eastAsia="Times New Roman"/>
          <w:sz w:val="24"/>
          <w:szCs w:val="24"/>
          <w:lang w:eastAsia="ru-RU"/>
        </w:rPr>
        <w:t>2.2. Постановление администрации МО «Бохан» № 129 от 18.06.2015 г. «О внесении изменений в постановление № 166 от 30.12.2011 г. «Об утверждении административного регламента по оказанию муниципальной услуги «Признание в установленном порядке жилых помещений муниципального жилищного фонда непригодными для проживания»;</w:t>
      </w:r>
    </w:p>
    <w:p w:rsidR="00D950E8" w:rsidRPr="00C76DF3" w:rsidRDefault="00D950E8" w:rsidP="00D950E8">
      <w:pPr>
        <w:spacing w:line="20" w:lineRule="atLeast"/>
        <w:ind w:firstLine="709"/>
        <w:contextualSpacing/>
        <w:jc w:val="both"/>
        <w:rPr>
          <w:rFonts w:eastAsia="Times New Roman"/>
          <w:sz w:val="24"/>
          <w:szCs w:val="24"/>
          <w:lang w:eastAsia="ru-RU"/>
        </w:rPr>
      </w:pPr>
      <w:r w:rsidRPr="00C76DF3">
        <w:rPr>
          <w:sz w:val="24"/>
          <w:szCs w:val="24"/>
        </w:rPr>
        <w:t xml:space="preserve">2.3. </w:t>
      </w:r>
      <w:r w:rsidRPr="00C76DF3">
        <w:rPr>
          <w:rFonts w:eastAsia="Times New Roman"/>
          <w:sz w:val="24"/>
          <w:szCs w:val="24"/>
          <w:lang w:eastAsia="ru-RU"/>
        </w:rPr>
        <w:t>Постановление администрации МО «Бохан» № 114 от 27.04.2016 г. «О внесении изменений в постановление № 166 от 30.12.2011 г. «Об утверждении административного регламента по оказанию муниципальной услуги «Признание в установленном порядке жилых помещений муниципального жилищного фонда непригодными для проживания» (в ред. от 18.06.2015 г. №129).</w:t>
      </w:r>
    </w:p>
    <w:p w:rsidR="00D950E8" w:rsidRPr="00D950E8" w:rsidRDefault="00D950E8" w:rsidP="00D950E8">
      <w:pPr>
        <w:spacing w:after="0" w:line="20" w:lineRule="atLeast"/>
        <w:ind w:firstLine="709"/>
        <w:contextualSpacing/>
        <w:jc w:val="both"/>
        <w:rPr>
          <w:rFonts w:eastAsia="Times New Roman"/>
          <w:sz w:val="24"/>
          <w:szCs w:val="24"/>
          <w:lang w:eastAsia="ru-RU"/>
        </w:rPr>
      </w:pPr>
      <w:r w:rsidRPr="00C76DF3">
        <w:rPr>
          <w:rFonts w:eastAsia="Times New Roman"/>
          <w:spacing w:val="8"/>
          <w:sz w:val="24"/>
          <w:szCs w:val="24"/>
          <w:lang w:eastAsia="ru-RU"/>
        </w:rPr>
        <w:t xml:space="preserve">3. </w:t>
      </w:r>
      <w:r w:rsidRPr="00D950E8">
        <w:rPr>
          <w:rFonts w:eastAsia="Times New Roman"/>
          <w:spacing w:val="8"/>
          <w:sz w:val="24"/>
          <w:szCs w:val="24"/>
          <w:lang w:eastAsia="ru-RU"/>
        </w:rPr>
        <w:t>Опубликовать данное постановление в газете «Муниципальный вестник» и разместить на официальном сайте муниципального образования «Бохан» в сети «Интернет».</w:t>
      </w:r>
    </w:p>
    <w:p w:rsidR="00D950E8" w:rsidRPr="00D950E8" w:rsidRDefault="00D950E8" w:rsidP="00D950E8">
      <w:pPr>
        <w:spacing w:after="0" w:line="20" w:lineRule="atLeast"/>
        <w:ind w:firstLine="709"/>
        <w:contextualSpacing/>
        <w:jc w:val="both"/>
        <w:rPr>
          <w:rFonts w:eastAsia="Times New Roman"/>
          <w:sz w:val="24"/>
          <w:szCs w:val="24"/>
          <w:lang w:eastAsia="ru-RU"/>
        </w:rPr>
      </w:pPr>
      <w:r w:rsidRPr="00D950E8">
        <w:rPr>
          <w:rFonts w:eastAsia="Times New Roman"/>
          <w:spacing w:val="8"/>
          <w:sz w:val="24"/>
          <w:szCs w:val="24"/>
          <w:lang w:eastAsia="ru-RU"/>
        </w:rPr>
        <w:lastRenderedPageBreak/>
        <w:t>4. Настоящее постановление вступает в силу со дня его официального опубликования.</w:t>
      </w:r>
    </w:p>
    <w:p w:rsidR="00D950E8" w:rsidRPr="00D950E8" w:rsidRDefault="00D950E8" w:rsidP="00D950E8">
      <w:pPr>
        <w:spacing w:after="0" w:line="20" w:lineRule="atLeast"/>
        <w:ind w:firstLine="709"/>
        <w:contextualSpacing/>
        <w:jc w:val="both"/>
        <w:rPr>
          <w:rFonts w:eastAsia="Times New Roman"/>
          <w:sz w:val="24"/>
          <w:szCs w:val="24"/>
          <w:lang w:eastAsia="ru-RU"/>
        </w:rPr>
      </w:pPr>
      <w:r w:rsidRPr="00D950E8">
        <w:rPr>
          <w:rFonts w:eastAsia="Times New Roman"/>
          <w:sz w:val="24"/>
          <w:szCs w:val="24"/>
          <w:lang w:eastAsia="ru-RU"/>
        </w:rPr>
        <w:t xml:space="preserve">5. Контроль за исполнением настоящего постановления возложить на ответственного за предоставление муниципальных услуг (функций) </w:t>
      </w:r>
      <w:r w:rsidR="008D1AA1">
        <w:rPr>
          <w:rFonts w:eastAsia="Times New Roman"/>
          <w:sz w:val="24"/>
          <w:szCs w:val="24"/>
          <w:lang w:eastAsia="ru-RU"/>
        </w:rPr>
        <w:t xml:space="preserve">– </w:t>
      </w:r>
      <w:r w:rsidR="00831502">
        <w:rPr>
          <w:rFonts w:eastAsia="Times New Roman"/>
          <w:sz w:val="24"/>
          <w:szCs w:val="24"/>
          <w:lang w:eastAsia="ru-RU"/>
        </w:rPr>
        <w:t>Н</w:t>
      </w:r>
      <w:r w:rsidR="008D1AA1">
        <w:rPr>
          <w:rFonts w:eastAsia="Times New Roman"/>
          <w:sz w:val="24"/>
          <w:szCs w:val="24"/>
          <w:lang w:eastAsia="ru-RU"/>
        </w:rPr>
        <w:t>ачальника о</w:t>
      </w:r>
      <w:r w:rsidRPr="00D950E8">
        <w:rPr>
          <w:rFonts w:eastAsia="Times New Roman"/>
          <w:sz w:val="24"/>
          <w:szCs w:val="24"/>
          <w:lang w:eastAsia="ru-RU"/>
        </w:rPr>
        <w:t>тдела по обеспечению деятельности администрации МО «Бохан» (Халбаева Н.С.).</w:t>
      </w:r>
    </w:p>
    <w:p w:rsidR="0005087D" w:rsidRPr="00C76DF3" w:rsidRDefault="0005087D" w:rsidP="00B7728D">
      <w:pPr>
        <w:pStyle w:val="a8"/>
        <w:tabs>
          <w:tab w:val="left" w:pos="851"/>
        </w:tabs>
        <w:autoSpaceDE w:val="0"/>
        <w:autoSpaceDN w:val="0"/>
        <w:adjustRightInd w:val="0"/>
        <w:spacing w:after="0" w:line="20" w:lineRule="atLeast"/>
        <w:ind w:left="0" w:firstLine="709"/>
        <w:jc w:val="both"/>
        <w:rPr>
          <w:sz w:val="24"/>
          <w:szCs w:val="24"/>
        </w:rPr>
      </w:pPr>
    </w:p>
    <w:p w:rsidR="00577C20" w:rsidRPr="00C76DF3" w:rsidRDefault="00577C20" w:rsidP="00B7728D">
      <w:pPr>
        <w:pStyle w:val="a8"/>
        <w:tabs>
          <w:tab w:val="left" w:pos="851"/>
        </w:tabs>
        <w:autoSpaceDE w:val="0"/>
        <w:autoSpaceDN w:val="0"/>
        <w:adjustRightInd w:val="0"/>
        <w:spacing w:after="0" w:line="20" w:lineRule="atLeast"/>
        <w:ind w:left="0" w:firstLine="709"/>
        <w:jc w:val="both"/>
        <w:rPr>
          <w:sz w:val="24"/>
          <w:szCs w:val="24"/>
        </w:rPr>
      </w:pPr>
    </w:p>
    <w:p w:rsidR="00070E88" w:rsidRPr="00C76DF3" w:rsidRDefault="00545DCB" w:rsidP="00233EC5">
      <w:pPr>
        <w:spacing w:after="0" w:line="20" w:lineRule="atLeast"/>
        <w:contextualSpacing/>
        <w:jc w:val="both"/>
        <w:rPr>
          <w:sz w:val="24"/>
          <w:szCs w:val="24"/>
        </w:rPr>
      </w:pPr>
      <w:r w:rsidRPr="00C76DF3">
        <w:rPr>
          <w:sz w:val="24"/>
          <w:szCs w:val="24"/>
        </w:rPr>
        <w:t xml:space="preserve">Глава </w:t>
      </w:r>
      <w:r w:rsidR="00D950E8" w:rsidRPr="00C76DF3">
        <w:rPr>
          <w:sz w:val="24"/>
          <w:szCs w:val="24"/>
        </w:rPr>
        <w:t>администрации МО «Бохан»                                               Л.Н. Сахьянов</w:t>
      </w:r>
    </w:p>
    <w:p w:rsidR="00233EC5" w:rsidRPr="00C76DF3" w:rsidRDefault="00233EC5" w:rsidP="00233EC5">
      <w:pPr>
        <w:spacing w:after="0" w:line="20" w:lineRule="atLeast"/>
        <w:contextualSpacing/>
        <w:jc w:val="both"/>
        <w:rPr>
          <w:sz w:val="24"/>
          <w:szCs w:val="24"/>
        </w:rPr>
      </w:pPr>
    </w:p>
    <w:p w:rsidR="00233EC5" w:rsidRPr="00C76DF3" w:rsidRDefault="00233EC5" w:rsidP="00233EC5">
      <w:pPr>
        <w:spacing w:after="0" w:line="20" w:lineRule="atLeast"/>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Default="00070E88"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Default="00C76DF3" w:rsidP="00B7728D">
      <w:pPr>
        <w:spacing w:after="0" w:line="20" w:lineRule="atLeast"/>
        <w:ind w:firstLine="709"/>
        <w:contextualSpacing/>
        <w:jc w:val="both"/>
        <w:rPr>
          <w:sz w:val="24"/>
          <w:szCs w:val="24"/>
        </w:rPr>
      </w:pPr>
    </w:p>
    <w:p w:rsidR="00C76DF3" w:rsidRPr="00C76DF3" w:rsidRDefault="00C76DF3"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p>
    <w:p w:rsidR="00070E88" w:rsidRPr="00C76DF3" w:rsidRDefault="00233EC5" w:rsidP="00233EC5">
      <w:pPr>
        <w:spacing w:after="0" w:line="20" w:lineRule="atLeast"/>
        <w:ind w:firstLine="709"/>
        <w:contextualSpacing/>
        <w:jc w:val="right"/>
        <w:rPr>
          <w:sz w:val="24"/>
          <w:szCs w:val="24"/>
        </w:rPr>
      </w:pPr>
      <w:r w:rsidRPr="00C76DF3">
        <w:rPr>
          <w:sz w:val="24"/>
          <w:szCs w:val="24"/>
        </w:rPr>
        <w:lastRenderedPageBreak/>
        <w:t>Приложение №1</w:t>
      </w:r>
    </w:p>
    <w:p w:rsidR="00070E88" w:rsidRPr="00C76DF3" w:rsidRDefault="00070E88" w:rsidP="00B7728D">
      <w:pPr>
        <w:autoSpaceDE w:val="0"/>
        <w:autoSpaceDN w:val="0"/>
        <w:adjustRightInd w:val="0"/>
        <w:spacing w:after="0" w:line="20" w:lineRule="atLeast"/>
        <w:ind w:firstLine="709"/>
        <w:contextualSpacing/>
        <w:jc w:val="right"/>
        <w:outlineLvl w:val="0"/>
        <w:rPr>
          <w:sz w:val="24"/>
          <w:szCs w:val="24"/>
        </w:rPr>
      </w:pPr>
      <w:r w:rsidRPr="00C76DF3">
        <w:rPr>
          <w:sz w:val="24"/>
          <w:szCs w:val="24"/>
        </w:rPr>
        <w:t>УТВЕРЖДЕН</w:t>
      </w:r>
    </w:p>
    <w:p w:rsidR="00070E88" w:rsidRPr="00C76DF3" w:rsidRDefault="00070E88" w:rsidP="00B7728D">
      <w:pPr>
        <w:autoSpaceDE w:val="0"/>
        <w:autoSpaceDN w:val="0"/>
        <w:adjustRightInd w:val="0"/>
        <w:spacing w:after="0" w:line="20" w:lineRule="atLeast"/>
        <w:ind w:firstLine="709"/>
        <w:contextualSpacing/>
        <w:jc w:val="right"/>
        <w:outlineLvl w:val="0"/>
        <w:rPr>
          <w:sz w:val="24"/>
          <w:szCs w:val="24"/>
        </w:rPr>
      </w:pPr>
      <w:r w:rsidRPr="00C76DF3">
        <w:rPr>
          <w:sz w:val="24"/>
          <w:szCs w:val="24"/>
        </w:rPr>
        <w:t xml:space="preserve">постановлением администрации </w:t>
      </w:r>
    </w:p>
    <w:p w:rsidR="00070E88" w:rsidRPr="00C76DF3" w:rsidRDefault="00233EC5" w:rsidP="00B7728D">
      <w:pPr>
        <w:autoSpaceDE w:val="0"/>
        <w:autoSpaceDN w:val="0"/>
        <w:adjustRightInd w:val="0"/>
        <w:spacing w:after="0" w:line="20" w:lineRule="atLeast"/>
        <w:ind w:firstLine="709"/>
        <w:contextualSpacing/>
        <w:jc w:val="right"/>
        <w:outlineLvl w:val="0"/>
        <w:rPr>
          <w:sz w:val="24"/>
          <w:szCs w:val="24"/>
        </w:rPr>
      </w:pPr>
      <w:r w:rsidRPr="00C76DF3">
        <w:rPr>
          <w:sz w:val="24"/>
          <w:szCs w:val="24"/>
        </w:rPr>
        <w:t>муниципального образования «Бохан»</w:t>
      </w:r>
    </w:p>
    <w:p w:rsidR="0001261F" w:rsidRPr="00C76DF3" w:rsidRDefault="00070E88" w:rsidP="0001261F">
      <w:pPr>
        <w:autoSpaceDE w:val="0"/>
        <w:autoSpaceDN w:val="0"/>
        <w:adjustRightInd w:val="0"/>
        <w:spacing w:after="0" w:line="20" w:lineRule="atLeast"/>
        <w:ind w:firstLine="709"/>
        <w:contextualSpacing/>
        <w:jc w:val="right"/>
        <w:outlineLvl w:val="0"/>
        <w:rPr>
          <w:sz w:val="24"/>
          <w:szCs w:val="24"/>
        </w:rPr>
      </w:pPr>
      <w:r w:rsidRPr="00C76DF3">
        <w:rPr>
          <w:sz w:val="24"/>
          <w:szCs w:val="24"/>
        </w:rPr>
        <w:t xml:space="preserve">от </w:t>
      </w:r>
      <w:r w:rsidR="00233EC5" w:rsidRPr="00C76DF3">
        <w:rPr>
          <w:sz w:val="24"/>
          <w:szCs w:val="24"/>
        </w:rPr>
        <w:t>«</w:t>
      </w:r>
      <w:r w:rsidR="00334C55">
        <w:rPr>
          <w:sz w:val="24"/>
          <w:szCs w:val="24"/>
        </w:rPr>
        <w:t>23</w:t>
      </w:r>
      <w:r w:rsidR="00233EC5" w:rsidRPr="00C76DF3">
        <w:rPr>
          <w:sz w:val="24"/>
          <w:szCs w:val="24"/>
        </w:rPr>
        <w:t xml:space="preserve">» </w:t>
      </w:r>
      <w:r w:rsidR="00334C55">
        <w:rPr>
          <w:sz w:val="24"/>
          <w:szCs w:val="24"/>
        </w:rPr>
        <w:t>октября</w:t>
      </w:r>
      <w:bookmarkStart w:id="0" w:name="_GoBack"/>
      <w:bookmarkEnd w:id="0"/>
      <w:r w:rsidR="00233EC5" w:rsidRPr="00C76DF3">
        <w:rPr>
          <w:sz w:val="24"/>
          <w:szCs w:val="24"/>
        </w:rPr>
        <w:t xml:space="preserve"> 2019 г. № </w:t>
      </w:r>
      <w:r w:rsidR="00334C55">
        <w:rPr>
          <w:sz w:val="24"/>
          <w:szCs w:val="24"/>
        </w:rPr>
        <w:t>123</w:t>
      </w:r>
    </w:p>
    <w:p w:rsidR="0001261F" w:rsidRPr="00C76DF3" w:rsidRDefault="0001261F" w:rsidP="0001261F">
      <w:pPr>
        <w:autoSpaceDE w:val="0"/>
        <w:autoSpaceDN w:val="0"/>
        <w:adjustRightInd w:val="0"/>
        <w:spacing w:after="0" w:line="20" w:lineRule="atLeast"/>
        <w:ind w:firstLine="709"/>
        <w:contextualSpacing/>
        <w:jc w:val="right"/>
        <w:outlineLvl w:val="0"/>
        <w:rPr>
          <w:sz w:val="24"/>
          <w:szCs w:val="24"/>
        </w:rPr>
      </w:pPr>
    </w:p>
    <w:p w:rsidR="00070E88" w:rsidRPr="00C76DF3" w:rsidRDefault="00070E88" w:rsidP="0001261F">
      <w:pPr>
        <w:autoSpaceDE w:val="0"/>
        <w:autoSpaceDN w:val="0"/>
        <w:adjustRightInd w:val="0"/>
        <w:spacing w:after="0" w:line="20" w:lineRule="atLeast"/>
        <w:ind w:firstLine="709"/>
        <w:contextualSpacing/>
        <w:jc w:val="center"/>
        <w:outlineLvl w:val="0"/>
        <w:rPr>
          <w:sz w:val="24"/>
          <w:szCs w:val="24"/>
        </w:rPr>
      </w:pPr>
      <w:r w:rsidRPr="00C76DF3">
        <w:rPr>
          <w:b/>
          <w:bCs/>
          <w:sz w:val="24"/>
          <w:szCs w:val="24"/>
        </w:rPr>
        <w:t>АДМИНИСТРАТИВНЫЙ РЕГЛАМЕНТ</w:t>
      </w:r>
    </w:p>
    <w:p w:rsidR="00070E88" w:rsidRPr="00C76DF3" w:rsidRDefault="00070E88" w:rsidP="0001261F">
      <w:pPr>
        <w:spacing w:after="0" w:line="20" w:lineRule="atLeast"/>
        <w:ind w:firstLine="709"/>
        <w:contextualSpacing/>
        <w:jc w:val="center"/>
        <w:rPr>
          <w:b/>
          <w:sz w:val="24"/>
          <w:szCs w:val="24"/>
        </w:rPr>
      </w:pPr>
      <w:r w:rsidRPr="00C76DF3">
        <w:rPr>
          <w:b/>
          <w:sz w:val="24"/>
          <w:szCs w:val="24"/>
        </w:rPr>
        <w:t>п</w:t>
      </w:r>
      <w:r w:rsidR="0001261F" w:rsidRPr="00C76DF3">
        <w:rPr>
          <w:b/>
          <w:sz w:val="24"/>
          <w:szCs w:val="24"/>
        </w:rPr>
        <w:t>о оказанию муниципальной услуги «</w:t>
      </w:r>
      <w:r w:rsidRPr="00C76DF3">
        <w:rPr>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70E88" w:rsidRPr="00C76DF3" w:rsidRDefault="00070E88" w:rsidP="00B7728D">
      <w:pPr>
        <w:spacing w:after="0" w:line="20" w:lineRule="atLeast"/>
        <w:ind w:firstLine="709"/>
        <w:contextualSpacing/>
        <w:jc w:val="center"/>
        <w:rPr>
          <w:sz w:val="24"/>
          <w:szCs w:val="24"/>
        </w:rPr>
      </w:pPr>
    </w:p>
    <w:p w:rsidR="00070E88" w:rsidRPr="00C76DF3" w:rsidRDefault="00070E88" w:rsidP="00B7728D">
      <w:pPr>
        <w:spacing w:after="0" w:line="20" w:lineRule="atLeast"/>
        <w:ind w:firstLine="709"/>
        <w:contextualSpacing/>
        <w:jc w:val="center"/>
        <w:rPr>
          <w:sz w:val="24"/>
          <w:szCs w:val="24"/>
        </w:rPr>
      </w:pPr>
      <w:r w:rsidRPr="00C76DF3">
        <w:rPr>
          <w:b/>
          <w:bCs/>
          <w:sz w:val="24"/>
          <w:szCs w:val="24"/>
        </w:rPr>
        <w:t>1. Общие положения</w:t>
      </w:r>
    </w:p>
    <w:p w:rsidR="00070E88" w:rsidRPr="00C76DF3" w:rsidRDefault="00070E88" w:rsidP="00B7728D">
      <w:pPr>
        <w:pStyle w:val="ae"/>
        <w:spacing w:before="0" w:beforeAutospacing="0" w:after="0" w:afterAutospacing="0" w:line="20" w:lineRule="atLeast"/>
        <w:ind w:firstLine="709"/>
        <w:contextualSpacing/>
        <w:jc w:val="both"/>
        <w:rPr>
          <w:color w:val="000000"/>
        </w:rPr>
      </w:pP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xml:space="preserve">1.1. Настоящий </w:t>
      </w:r>
      <w:r w:rsidR="002C2B09" w:rsidRPr="00C76DF3">
        <w:rPr>
          <w:sz w:val="24"/>
          <w:szCs w:val="24"/>
        </w:rPr>
        <w:t>а</w:t>
      </w:r>
      <w:r w:rsidRPr="00C76DF3">
        <w:rPr>
          <w:sz w:val="24"/>
          <w:szCs w:val="24"/>
        </w:rPr>
        <w:t xml:space="preserve">дминистративный регламент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w:t>
      </w:r>
      <w:r w:rsidR="002C2B09" w:rsidRPr="00C76DF3">
        <w:rPr>
          <w:sz w:val="24"/>
          <w:szCs w:val="24"/>
        </w:rPr>
        <w:t>а</w:t>
      </w:r>
      <w:r w:rsidRPr="00C76DF3">
        <w:rPr>
          <w:sz w:val="24"/>
          <w:szCs w:val="24"/>
        </w:rPr>
        <w:t xml:space="preserve">дминистративный регламент) разработан в целях повышения качества предоставления муниципальной услуги и определяет сроки, требования, условия исполнения и последовательность действий (далее - административных процедур) при осуществлении полномочий по предоставлению муниципальной услуги на территории муниципального </w:t>
      </w:r>
      <w:r w:rsidR="0001261F" w:rsidRPr="00C76DF3">
        <w:rPr>
          <w:sz w:val="24"/>
          <w:szCs w:val="24"/>
        </w:rPr>
        <w:t>образования «Бохан»</w:t>
      </w:r>
      <w:r w:rsidRPr="00C76DF3">
        <w:rPr>
          <w:sz w:val="24"/>
          <w:szCs w:val="24"/>
        </w:rPr>
        <w:t>.</w:t>
      </w:r>
    </w:p>
    <w:p w:rsidR="00070E88" w:rsidRPr="00C76DF3" w:rsidRDefault="00070E88" w:rsidP="00B7728D">
      <w:pPr>
        <w:spacing w:after="0" w:line="20" w:lineRule="atLeast"/>
        <w:ind w:firstLine="709"/>
        <w:contextualSpacing/>
        <w:jc w:val="both"/>
        <w:outlineLvl w:val="2"/>
        <w:rPr>
          <w:sz w:val="24"/>
          <w:szCs w:val="24"/>
        </w:rPr>
      </w:pPr>
      <w:r w:rsidRPr="00C76DF3">
        <w:rPr>
          <w:sz w:val="24"/>
          <w:szCs w:val="24"/>
        </w:rPr>
        <w:t>1.2. Заявители, имеющие право на получение муниципальной услуги:</w:t>
      </w:r>
    </w:p>
    <w:p w:rsidR="00070E88" w:rsidRPr="00C76DF3" w:rsidRDefault="00070E88" w:rsidP="00B7728D">
      <w:pPr>
        <w:pStyle w:val="ae"/>
        <w:spacing w:before="0" w:beforeAutospacing="0" w:after="0" w:afterAutospacing="0" w:line="20" w:lineRule="atLeast"/>
        <w:ind w:firstLine="709"/>
        <w:contextualSpacing/>
        <w:jc w:val="both"/>
      </w:pPr>
      <w:r w:rsidRPr="00C76DF3">
        <w:t>- в заявительном порядке – юридические и физические лица- собственники (наниматели) помещений, их представители, правомочные в установленном порядке на представление интересов при предоставл</w:t>
      </w:r>
      <w:r w:rsidR="0001261F" w:rsidRPr="00C76DF3">
        <w:t>ении муниципальной услуги;</w:t>
      </w:r>
    </w:p>
    <w:p w:rsidR="0001261F" w:rsidRPr="00C76DF3" w:rsidRDefault="00070E88" w:rsidP="0001261F">
      <w:pPr>
        <w:pStyle w:val="ae"/>
        <w:spacing w:before="0" w:beforeAutospacing="0" w:after="0" w:afterAutospacing="0" w:line="20" w:lineRule="atLeast"/>
        <w:ind w:firstLine="709"/>
        <w:contextualSpacing/>
        <w:jc w:val="both"/>
      </w:pPr>
      <w:r w:rsidRPr="00C76DF3">
        <w:t>- в порядке представления заключения – органы, уполномоченные на проведение государственного контроля и надзора, по вопроса</w:t>
      </w:r>
      <w:bookmarkStart w:id="1" w:name="_Toc154154896"/>
      <w:bookmarkStart w:id="2" w:name="_Toc158537605"/>
      <w:r w:rsidR="0001261F" w:rsidRPr="00C76DF3">
        <w:t>м, отнесенным к их компетенции.</w:t>
      </w:r>
    </w:p>
    <w:p w:rsidR="00070E88" w:rsidRPr="00C76DF3" w:rsidRDefault="00070E88" w:rsidP="0001261F">
      <w:pPr>
        <w:pStyle w:val="ae"/>
        <w:spacing w:before="0" w:beforeAutospacing="0" w:after="0" w:afterAutospacing="0" w:line="20" w:lineRule="atLeast"/>
        <w:ind w:firstLine="709"/>
        <w:contextualSpacing/>
        <w:jc w:val="both"/>
      </w:pPr>
      <w:r w:rsidRPr="00C76DF3">
        <w:rPr>
          <w:bCs/>
        </w:rPr>
        <w:t>1.3. Порядок информирования о порядке предоставления муниципальной услуги</w:t>
      </w:r>
      <w:bookmarkEnd w:id="1"/>
      <w:bookmarkEnd w:id="2"/>
      <w:r w:rsidRPr="00C76DF3">
        <w:rPr>
          <w:bCs/>
        </w:rPr>
        <w:t>.</w:t>
      </w:r>
    </w:p>
    <w:p w:rsidR="00070E88" w:rsidRPr="00C76DF3" w:rsidRDefault="00070E88" w:rsidP="002C2B09">
      <w:pPr>
        <w:autoSpaceDE w:val="0"/>
        <w:autoSpaceDN w:val="0"/>
        <w:adjustRightInd w:val="0"/>
        <w:spacing w:after="0" w:line="20" w:lineRule="atLeast"/>
        <w:ind w:firstLine="709"/>
        <w:contextualSpacing/>
        <w:jc w:val="both"/>
        <w:rPr>
          <w:sz w:val="24"/>
          <w:szCs w:val="24"/>
        </w:rPr>
      </w:pPr>
      <w:r w:rsidRPr="00C76DF3">
        <w:rPr>
          <w:sz w:val="24"/>
          <w:szCs w:val="24"/>
        </w:rPr>
        <w:t>1.3.1.</w:t>
      </w:r>
      <w:r w:rsidR="002C2B09" w:rsidRPr="00C76DF3">
        <w:rPr>
          <w:rStyle w:val="FontStyle48"/>
          <w:b w:val="0"/>
          <w:sz w:val="24"/>
          <w:szCs w:val="24"/>
        </w:rPr>
        <w:t xml:space="preserve"> </w:t>
      </w:r>
      <w:r w:rsidRPr="00C76DF3">
        <w:rPr>
          <w:color w:val="000000"/>
          <w:sz w:val="24"/>
          <w:szCs w:val="24"/>
        </w:rPr>
        <w:t xml:space="preserve">Муниципальную услугу предоставляет </w:t>
      </w:r>
      <w:r w:rsidR="002C2B09" w:rsidRPr="00C76DF3">
        <w:rPr>
          <w:color w:val="000000"/>
          <w:sz w:val="24"/>
          <w:szCs w:val="24"/>
        </w:rPr>
        <w:t>а</w:t>
      </w:r>
      <w:r w:rsidRPr="00C76DF3">
        <w:rPr>
          <w:color w:val="000000"/>
          <w:sz w:val="24"/>
          <w:szCs w:val="24"/>
        </w:rPr>
        <w:t xml:space="preserve">дминистрация </w:t>
      </w:r>
      <w:r w:rsidR="002C2B09" w:rsidRPr="00C76DF3">
        <w:rPr>
          <w:color w:val="000000"/>
          <w:sz w:val="24"/>
          <w:szCs w:val="24"/>
        </w:rPr>
        <w:t>муниципального образования «Бохан»</w:t>
      </w:r>
      <w:r w:rsidRPr="00C76DF3">
        <w:rPr>
          <w:color w:val="000000"/>
          <w:sz w:val="24"/>
          <w:szCs w:val="24"/>
        </w:rPr>
        <w:t xml:space="preserve"> </w:t>
      </w:r>
      <w:r w:rsidRPr="00C76DF3">
        <w:rPr>
          <w:sz w:val="24"/>
          <w:szCs w:val="24"/>
        </w:rPr>
        <w:t>и осуществляется через коллегиальный орган – Межведомственную комиссию по оценке и</w:t>
      </w:r>
      <w:r w:rsidR="002C2B09" w:rsidRPr="00C76DF3">
        <w:rPr>
          <w:sz w:val="24"/>
          <w:szCs w:val="24"/>
        </w:rPr>
        <w:t xml:space="preserve"> обследованию помещения в целях</w:t>
      </w:r>
      <w:r w:rsidRPr="00C76DF3">
        <w:rPr>
          <w:sz w:val="24"/>
          <w:szCs w:val="24"/>
        </w:rPr>
        <w:t xml:space="preserve">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w:t>
      </w:r>
      <w:r w:rsidR="002C2B09" w:rsidRPr="00C76DF3">
        <w:rPr>
          <w:sz w:val="24"/>
          <w:szCs w:val="24"/>
        </w:rPr>
        <w:t>ащим сносу или реконструкции</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Информацию о предоставлении муниципальной услуги можно получить:</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непосредственно у специалистов администрации </w:t>
      </w:r>
      <w:r w:rsidR="002C2B09" w:rsidRPr="00C76DF3">
        <w:rPr>
          <w:color w:val="000000"/>
          <w:sz w:val="24"/>
          <w:szCs w:val="24"/>
        </w:rPr>
        <w:t>муниципального образования «Бохан»</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по телефону (</w:t>
      </w:r>
      <w:r w:rsidR="002C2B09" w:rsidRPr="00C76DF3">
        <w:rPr>
          <w:sz w:val="24"/>
          <w:szCs w:val="24"/>
        </w:rPr>
        <w:t>39538</w:t>
      </w:r>
      <w:r w:rsidRPr="00C76DF3">
        <w:rPr>
          <w:sz w:val="24"/>
          <w:szCs w:val="24"/>
        </w:rPr>
        <w:t>) 2</w:t>
      </w:r>
      <w:r w:rsidR="002C2B09" w:rsidRPr="00C76DF3">
        <w:rPr>
          <w:sz w:val="24"/>
          <w:szCs w:val="24"/>
        </w:rPr>
        <w:t>5</w:t>
      </w:r>
      <w:r w:rsidRPr="00C76DF3">
        <w:rPr>
          <w:sz w:val="24"/>
          <w:szCs w:val="24"/>
        </w:rPr>
        <w:t>-</w:t>
      </w:r>
      <w:r w:rsidR="002C2B09" w:rsidRPr="00C76DF3">
        <w:rPr>
          <w:sz w:val="24"/>
          <w:szCs w:val="24"/>
        </w:rPr>
        <w:t>1</w:t>
      </w:r>
      <w:r w:rsidRPr="00C76DF3">
        <w:rPr>
          <w:sz w:val="24"/>
          <w:szCs w:val="24"/>
        </w:rPr>
        <w:t>-</w:t>
      </w:r>
      <w:r w:rsidR="002C2B09" w:rsidRPr="00C76DF3">
        <w:rPr>
          <w:sz w:val="24"/>
          <w:szCs w:val="24"/>
        </w:rPr>
        <w:t>98</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на официальном сайте </w:t>
      </w:r>
      <w:r w:rsidR="002C2B09" w:rsidRPr="00C76DF3">
        <w:rPr>
          <w:color w:val="000000"/>
          <w:sz w:val="24"/>
          <w:szCs w:val="24"/>
        </w:rPr>
        <w:t xml:space="preserve">муниципального образования «Бохан» - </w:t>
      </w:r>
      <w:r w:rsidR="002C2B09" w:rsidRPr="00C76DF3">
        <w:rPr>
          <w:color w:val="000000"/>
          <w:sz w:val="24"/>
          <w:szCs w:val="24"/>
          <w:lang w:val="en-US"/>
        </w:rPr>
        <w:t>amobohan</w:t>
      </w:r>
      <w:r w:rsidR="002C2B09" w:rsidRPr="00C76DF3">
        <w:rPr>
          <w:color w:val="000000"/>
          <w:sz w:val="24"/>
          <w:szCs w:val="24"/>
        </w:rPr>
        <w:t>.</w:t>
      </w:r>
      <w:r w:rsidR="002C2B09" w:rsidRPr="00C76DF3">
        <w:rPr>
          <w:color w:val="000000"/>
          <w:sz w:val="24"/>
          <w:szCs w:val="24"/>
          <w:lang w:val="en-US"/>
        </w:rPr>
        <w:t>ru</w:t>
      </w:r>
      <w:r w:rsidR="002C2B09" w:rsidRPr="00C76DF3">
        <w:rPr>
          <w:color w:val="000000"/>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Адрес электронной почты администрации сельского поселения: </w:t>
      </w:r>
      <w:r w:rsidR="002C2B09" w:rsidRPr="00C76DF3">
        <w:rPr>
          <w:sz w:val="24"/>
          <w:szCs w:val="24"/>
          <w:lang w:val="en-US"/>
        </w:rPr>
        <w:t>mobohan</w:t>
      </w:r>
      <w:r w:rsidR="002C2B09" w:rsidRPr="00C76DF3">
        <w:rPr>
          <w:sz w:val="24"/>
          <w:szCs w:val="24"/>
        </w:rPr>
        <w:t>.</w:t>
      </w:r>
      <w:r w:rsidR="002C2B09" w:rsidRPr="00C76DF3">
        <w:rPr>
          <w:sz w:val="24"/>
          <w:szCs w:val="24"/>
          <w:lang w:val="en-US"/>
        </w:rPr>
        <w:t>a</w:t>
      </w:r>
      <w:r w:rsidR="002C2B09" w:rsidRPr="00C76DF3">
        <w:rPr>
          <w:sz w:val="24"/>
          <w:szCs w:val="24"/>
        </w:rPr>
        <w:t>@</w:t>
      </w:r>
      <w:r w:rsidR="002C2B09" w:rsidRPr="00C76DF3">
        <w:rPr>
          <w:sz w:val="24"/>
          <w:szCs w:val="24"/>
          <w:lang w:val="en-US"/>
        </w:rPr>
        <w:t>mail</w:t>
      </w:r>
      <w:r w:rsidR="002C2B09" w:rsidRPr="00C76DF3">
        <w:rPr>
          <w:sz w:val="24"/>
          <w:szCs w:val="24"/>
        </w:rPr>
        <w:t>.</w:t>
      </w:r>
      <w:r w:rsidR="002C2B09" w:rsidRPr="00C76DF3">
        <w:rPr>
          <w:sz w:val="24"/>
          <w:szCs w:val="24"/>
          <w:lang w:val="en-US"/>
        </w:rPr>
        <w:t>ru</w:t>
      </w:r>
      <w:hyperlink r:id="rId8" w:history="1"/>
      <w:r w:rsidRPr="00C76DF3">
        <w:rPr>
          <w:sz w:val="24"/>
          <w:szCs w:val="24"/>
        </w:rPr>
        <w:t>.</w:t>
      </w:r>
    </w:p>
    <w:p w:rsidR="00070E88" w:rsidRPr="00C76DF3" w:rsidRDefault="00070E88" w:rsidP="00B7728D">
      <w:pPr>
        <w:spacing w:after="0" w:line="20" w:lineRule="atLeast"/>
        <w:ind w:firstLine="709"/>
        <w:contextualSpacing/>
        <w:jc w:val="both"/>
        <w:rPr>
          <w:rStyle w:val="FontStyle47"/>
          <w:sz w:val="24"/>
          <w:szCs w:val="24"/>
        </w:rPr>
      </w:pPr>
      <w:r w:rsidRPr="00C76DF3">
        <w:rPr>
          <w:color w:val="000000"/>
          <w:sz w:val="24"/>
          <w:szCs w:val="24"/>
        </w:rPr>
        <w:t xml:space="preserve">Адрес: Администрация </w:t>
      </w:r>
      <w:r w:rsidR="002C2B09" w:rsidRPr="00C76DF3">
        <w:rPr>
          <w:color w:val="000000"/>
          <w:sz w:val="24"/>
          <w:szCs w:val="24"/>
        </w:rPr>
        <w:t>муниципального образования «Бохан»</w:t>
      </w:r>
      <w:r w:rsidRPr="00C76DF3">
        <w:rPr>
          <w:color w:val="000000"/>
          <w:sz w:val="24"/>
          <w:szCs w:val="24"/>
        </w:rPr>
        <w:t xml:space="preserve">, </w:t>
      </w:r>
      <w:r w:rsidR="002C2B09" w:rsidRPr="00C76DF3">
        <w:rPr>
          <w:color w:val="000000"/>
          <w:sz w:val="24"/>
          <w:szCs w:val="24"/>
        </w:rPr>
        <w:t>669311, Иркутская обл., Боханский район, п. Бохан, ул. Ленина, д. 81.</w:t>
      </w:r>
    </w:p>
    <w:p w:rsidR="00070E88" w:rsidRPr="00C76DF3" w:rsidRDefault="00A24153" w:rsidP="00A24153">
      <w:pPr>
        <w:spacing w:after="0" w:line="20" w:lineRule="atLeast"/>
        <w:ind w:firstLine="709"/>
        <w:contextualSpacing/>
        <w:jc w:val="both"/>
        <w:rPr>
          <w:sz w:val="24"/>
          <w:szCs w:val="24"/>
        </w:rPr>
      </w:pPr>
      <w:r w:rsidRPr="00C76DF3">
        <w:rPr>
          <w:sz w:val="24"/>
          <w:szCs w:val="24"/>
        </w:rPr>
        <w:t>График работы:</w:t>
      </w:r>
    </w:p>
    <w:p w:rsidR="00A24153" w:rsidRPr="00C76DF3" w:rsidRDefault="00A24153" w:rsidP="00A24153">
      <w:pPr>
        <w:spacing w:after="0" w:line="20" w:lineRule="atLeast"/>
        <w:ind w:firstLine="709"/>
        <w:contextualSpacing/>
        <w:jc w:val="both"/>
        <w:rPr>
          <w:sz w:val="24"/>
          <w:szCs w:val="24"/>
        </w:rPr>
      </w:pPr>
    </w:p>
    <w:tbl>
      <w:tblPr>
        <w:tblW w:w="0" w:type="auto"/>
        <w:tblInd w:w="-106" w:type="dxa"/>
        <w:tblLayout w:type="fixed"/>
        <w:tblLook w:val="0000" w:firstRow="0" w:lastRow="0" w:firstColumn="0" w:lastColumn="0" w:noHBand="0" w:noVBand="0"/>
      </w:tblPr>
      <w:tblGrid>
        <w:gridCol w:w="4090"/>
        <w:gridCol w:w="5738"/>
      </w:tblGrid>
      <w:tr w:rsidR="00070E88" w:rsidRPr="00C76DF3" w:rsidTr="00B7728D">
        <w:trPr>
          <w:trHeight w:val="108"/>
        </w:trPr>
        <w:tc>
          <w:tcPr>
            <w:tcW w:w="4090" w:type="dxa"/>
            <w:tcBorders>
              <w:top w:val="single" w:sz="4" w:space="0" w:color="000000"/>
              <w:left w:val="single" w:sz="4" w:space="0" w:color="000000"/>
              <w:bottom w:val="single" w:sz="4" w:space="0" w:color="000000"/>
            </w:tcBorders>
            <w:vAlign w:val="center"/>
          </w:tcPr>
          <w:p w:rsidR="00070E88" w:rsidRPr="00C76DF3" w:rsidRDefault="00070E88" w:rsidP="0001261F">
            <w:pPr>
              <w:snapToGrid w:val="0"/>
              <w:spacing w:after="0" w:line="20" w:lineRule="atLeast"/>
              <w:contextualSpacing/>
              <w:jc w:val="both"/>
              <w:rPr>
                <w:sz w:val="24"/>
                <w:szCs w:val="24"/>
              </w:rPr>
            </w:pPr>
            <w:r w:rsidRPr="00C76DF3">
              <w:rPr>
                <w:sz w:val="24"/>
                <w:szCs w:val="24"/>
              </w:rPr>
              <w:t>Понедельник - пятница</w:t>
            </w:r>
          </w:p>
        </w:tc>
        <w:tc>
          <w:tcPr>
            <w:tcW w:w="5738" w:type="dxa"/>
            <w:tcBorders>
              <w:top w:val="single" w:sz="4" w:space="0" w:color="000000"/>
              <w:left w:val="single" w:sz="4" w:space="0" w:color="000000"/>
              <w:bottom w:val="single" w:sz="4" w:space="0" w:color="000000"/>
              <w:right w:val="single" w:sz="4" w:space="0" w:color="000000"/>
            </w:tcBorders>
            <w:vAlign w:val="center"/>
          </w:tcPr>
          <w:p w:rsidR="00070E88" w:rsidRPr="00C76DF3" w:rsidRDefault="0001261F" w:rsidP="002C2B09">
            <w:pPr>
              <w:snapToGrid w:val="0"/>
              <w:spacing w:after="0" w:line="20" w:lineRule="atLeast"/>
              <w:contextualSpacing/>
              <w:jc w:val="both"/>
              <w:rPr>
                <w:sz w:val="24"/>
                <w:szCs w:val="24"/>
              </w:rPr>
            </w:pPr>
            <w:r w:rsidRPr="00C76DF3">
              <w:rPr>
                <w:sz w:val="24"/>
                <w:szCs w:val="24"/>
              </w:rPr>
              <w:t xml:space="preserve">С </w:t>
            </w:r>
            <w:r w:rsidR="002C2B09" w:rsidRPr="00C76DF3">
              <w:rPr>
                <w:sz w:val="24"/>
                <w:szCs w:val="24"/>
              </w:rPr>
              <w:t>8</w:t>
            </w:r>
            <w:r w:rsidRPr="00C76DF3">
              <w:rPr>
                <w:sz w:val="24"/>
                <w:szCs w:val="24"/>
              </w:rPr>
              <w:t>.</w:t>
            </w:r>
            <w:r w:rsidR="002C2B09" w:rsidRPr="00C76DF3">
              <w:rPr>
                <w:sz w:val="24"/>
                <w:szCs w:val="24"/>
              </w:rPr>
              <w:t>45</w:t>
            </w:r>
            <w:r w:rsidRPr="00C76DF3">
              <w:rPr>
                <w:sz w:val="24"/>
                <w:szCs w:val="24"/>
              </w:rPr>
              <w:t xml:space="preserve"> до 1</w:t>
            </w:r>
            <w:r w:rsidR="002C2B09" w:rsidRPr="00C76DF3">
              <w:rPr>
                <w:sz w:val="24"/>
                <w:szCs w:val="24"/>
              </w:rPr>
              <w:t>6</w:t>
            </w:r>
            <w:r w:rsidRPr="00C76DF3">
              <w:rPr>
                <w:sz w:val="24"/>
                <w:szCs w:val="24"/>
              </w:rPr>
              <w:t>.</w:t>
            </w:r>
            <w:r w:rsidR="002C2B09" w:rsidRPr="00C76DF3">
              <w:rPr>
                <w:sz w:val="24"/>
                <w:szCs w:val="24"/>
              </w:rPr>
              <w:t>45</w:t>
            </w:r>
            <w:r w:rsidRPr="00C76DF3">
              <w:rPr>
                <w:sz w:val="24"/>
                <w:szCs w:val="24"/>
              </w:rPr>
              <w:t xml:space="preserve"> (перерыв с 1</w:t>
            </w:r>
            <w:r w:rsidR="002C2B09" w:rsidRPr="00C76DF3">
              <w:rPr>
                <w:sz w:val="24"/>
                <w:szCs w:val="24"/>
              </w:rPr>
              <w:t>2</w:t>
            </w:r>
            <w:r w:rsidRPr="00C76DF3">
              <w:rPr>
                <w:sz w:val="24"/>
                <w:szCs w:val="24"/>
              </w:rPr>
              <w:t>.</w:t>
            </w:r>
            <w:r w:rsidR="002C2B09" w:rsidRPr="00C76DF3">
              <w:rPr>
                <w:sz w:val="24"/>
                <w:szCs w:val="24"/>
              </w:rPr>
              <w:t>45</w:t>
            </w:r>
            <w:r w:rsidRPr="00C76DF3">
              <w:rPr>
                <w:sz w:val="24"/>
                <w:szCs w:val="24"/>
              </w:rPr>
              <w:t xml:space="preserve"> </w:t>
            </w:r>
            <w:r w:rsidR="00070E88" w:rsidRPr="00C76DF3">
              <w:rPr>
                <w:sz w:val="24"/>
                <w:szCs w:val="24"/>
              </w:rPr>
              <w:t>до 1</w:t>
            </w:r>
            <w:r w:rsidR="002C2B09" w:rsidRPr="00C76DF3">
              <w:rPr>
                <w:sz w:val="24"/>
                <w:szCs w:val="24"/>
              </w:rPr>
              <w:t>3</w:t>
            </w:r>
            <w:r w:rsidR="00070E88" w:rsidRPr="00C76DF3">
              <w:rPr>
                <w:sz w:val="24"/>
                <w:szCs w:val="24"/>
              </w:rPr>
              <w:t>.</w:t>
            </w:r>
            <w:r w:rsidR="002C2B09" w:rsidRPr="00C76DF3">
              <w:rPr>
                <w:sz w:val="24"/>
                <w:szCs w:val="24"/>
              </w:rPr>
              <w:t>45</w:t>
            </w:r>
            <w:r w:rsidR="00070E88" w:rsidRPr="00C76DF3">
              <w:rPr>
                <w:sz w:val="24"/>
                <w:szCs w:val="24"/>
              </w:rPr>
              <w:t>)</w:t>
            </w:r>
          </w:p>
        </w:tc>
      </w:tr>
      <w:tr w:rsidR="00070E88" w:rsidRPr="00C76DF3" w:rsidTr="00B7728D">
        <w:tc>
          <w:tcPr>
            <w:tcW w:w="4090" w:type="dxa"/>
            <w:tcBorders>
              <w:top w:val="single" w:sz="4" w:space="0" w:color="000000"/>
              <w:left w:val="single" w:sz="4" w:space="0" w:color="000000"/>
              <w:bottom w:val="single" w:sz="4" w:space="0" w:color="000000"/>
            </w:tcBorders>
            <w:vAlign w:val="center"/>
          </w:tcPr>
          <w:p w:rsidR="00070E88" w:rsidRPr="00C76DF3" w:rsidRDefault="00070E88" w:rsidP="0001261F">
            <w:pPr>
              <w:snapToGrid w:val="0"/>
              <w:spacing w:after="0" w:line="20" w:lineRule="atLeast"/>
              <w:contextualSpacing/>
              <w:jc w:val="both"/>
              <w:rPr>
                <w:sz w:val="24"/>
                <w:szCs w:val="24"/>
              </w:rPr>
            </w:pPr>
            <w:r w:rsidRPr="00C76DF3">
              <w:rPr>
                <w:sz w:val="24"/>
                <w:szCs w:val="24"/>
              </w:rPr>
              <w:t>Суббота - воскресенье</w:t>
            </w:r>
          </w:p>
        </w:tc>
        <w:tc>
          <w:tcPr>
            <w:tcW w:w="5738" w:type="dxa"/>
            <w:tcBorders>
              <w:top w:val="single" w:sz="4" w:space="0" w:color="000000"/>
              <w:left w:val="single" w:sz="4" w:space="0" w:color="000000"/>
              <w:bottom w:val="single" w:sz="4" w:space="0" w:color="000000"/>
              <w:right w:val="single" w:sz="4" w:space="0" w:color="000000"/>
            </w:tcBorders>
            <w:vAlign w:val="center"/>
          </w:tcPr>
          <w:p w:rsidR="00070E88" w:rsidRPr="00C76DF3" w:rsidRDefault="00070E88" w:rsidP="0001261F">
            <w:pPr>
              <w:spacing w:after="0" w:line="20" w:lineRule="atLeast"/>
              <w:contextualSpacing/>
              <w:jc w:val="both"/>
              <w:rPr>
                <w:sz w:val="24"/>
                <w:szCs w:val="24"/>
              </w:rPr>
            </w:pPr>
            <w:r w:rsidRPr="00C76DF3">
              <w:rPr>
                <w:sz w:val="24"/>
                <w:szCs w:val="24"/>
              </w:rPr>
              <w:t>выходные дни</w:t>
            </w:r>
          </w:p>
        </w:tc>
      </w:tr>
    </w:tbl>
    <w:p w:rsidR="00A24153" w:rsidRPr="00C76DF3" w:rsidRDefault="00A24153" w:rsidP="00B7728D">
      <w:pPr>
        <w:autoSpaceDE w:val="0"/>
        <w:autoSpaceDN w:val="0"/>
        <w:adjustRightInd w:val="0"/>
        <w:spacing w:after="0" w:line="20" w:lineRule="atLeast"/>
        <w:ind w:firstLine="709"/>
        <w:contextualSpacing/>
        <w:jc w:val="both"/>
        <w:outlineLvl w:val="1"/>
        <w:rPr>
          <w:sz w:val="24"/>
          <w:szCs w:val="24"/>
        </w:rPr>
      </w:pP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lastRenderedPageBreak/>
        <w:t>1.3.2. Требования к организации сектора информирования, который должен быть оборудован информационными стендами: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Информационные стенды должны быть освещены, информация на них должна быть структурирована и легко читаема. Информационные стенды должны содержать актуальную и исчерпывающую информацию, необходимую для получения услуги. </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На информационных стендах в здании администрации </w:t>
      </w:r>
      <w:r w:rsidR="00CB601E">
        <w:rPr>
          <w:sz w:val="24"/>
          <w:szCs w:val="24"/>
        </w:rPr>
        <w:t>муниципального образования «Бохан»</w:t>
      </w:r>
      <w:r w:rsidRPr="00C76DF3">
        <w:rPr>
          <w:sz w:val="24"/>
          <w:szCs w:val="24"/>
        </w:rPr>
        <w:t xml:space="preserve"> и на сайте размещается следующая информация:</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текст </w:t>
      </w:r>
      <w:r w:rsidR="008B03E9">
        <w:rPr>
          <w:sz w:val="24"/>
          <w:szCs w:val="24"/>
        </w:rPr>
        <w:t>а</w:t>
      </w:r>
      <w:r w:rsidRPr="00C76DF3">
        <w:rPr>
          <w:sz w:val="24"/>
          <w:szCs w:val="24"/>
        </w:rPr>
        <w:t>дминистративного регламента с прил</w:t>
      </w:r>
      <w:r w:rsidR="00CB601E">
        <w:rPr>
          <w:sz w:val="24"/>
          <w:szCs w:val="24"/>
        </w:rPr>
        <w:t>ожениями (извлечение из текста а</w:t>
      </w:r>
      <w:r w:rsidRPr="00C76DF3">
        <w:rPr>
          <w:sz w:val="24"/>
          <w:szCs w:val="24"/>
        </w:rPr>
        <w:t>дминистративного регламента);</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рисунки, блок-схемы и иные графические изображения, описывающие и разъясняющие правила и особенности получения услуг;</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список необходимых документов, для получения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образцы оформления форм, необходимых для предоставления муниципальной услуги, и требования к их оформлению;</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график (режим) приема заявителей;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порядок получения консультаций;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основания для отказа в предоставлении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номера телефонов, адреса интернет-сайтов и электронной почты должностных лиц администрации сельского поселения, ответственных за предоставление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список почтовых адресов, телефоно</w:t>
      </w:r>
      <w:r w:rsidR="002C2B09" w:rsidRPr="00C76DF3">
        <w:rPr>
          <w:sz w:val="24"/>
          <w:szCs w:val="24"/>
        </w:rPr>
        <w:t xml:space="preserve">в, адресов электронной почты и </w:t>
      </w:r>
      <w:r w:rsidRPr="00C76DF3">
        <w:rPr>
          <w:sz w:val="24"/>
          <w:szCs w:val="24"/>
        </w:rPr>
        <w:t>адресов официальных сайтов территориальных подразделений органов, участвующих в предоставлении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контактные телефоны сотрудников территориальных подразделений, осуществляющих консультационную деятельность;</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порядок обжалования решений, действий или бездействия должностных лиц, предоставляющих муниципальную услугу.</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1.3.3. Требования к организации телефонного взаимодействия с получателями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соединение с сотрудником производится не позже пятого телефонного зуммера;</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сотрудник представляется, называя наименование учреждения, свои фамилию, имя, отчество и должность;</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 случае, если сотрудник не может сразу ответить на вопрос гражданина, он выясняет детали запроса и перезванивает гражданину в течение двух дней;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производится не более одной переадресации звонка к сотруднику, который может ответить на вопрос гражданина.</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В любое рабочее время с момента приема документов заявитель имеет право на получение информации о ходе предоставления муниципальной услуги посредством телефонной связи, сети Интернет, электронной почты или личного посещения администрации </w:t>
      </w:r>
      <w:r w:rsidR="00CB601E">
        <w:rPr>
          <w:sz w:val="24"/>
          <w:szCs w:val="24"/>
        </w:rPr>
        <w:t>муниципального образования «Бохан»</w:t>
      </w:r>
      <w:r w:rsidRPr="00C76DF3">
        <w:rPr>
          <w:sz w:val="24"/>
          <w:szCs w:val="24"/>
        </w:rPr>
        <w:t xml:space="preserve">. </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Должностное лицо, ответственное за информирование о ходе предоставления услуги – </w:t>
      </w:r>
      <w:r w:rsidR="002C2B09" w:rsidRPr="00C76DF3">
        <w:rPr>
          <w:sz w:val="24"/>
          <w:szCs w:val="24"/>
        </w:rPr>
        <w:t xml:space="preserve">Начальник отдела по обеспечению деятельности администрации </w:t>
      </w:r>
      <w:r w:rsidR="002C2B09" w:rsidRPr="00C76DF3">
        <w:rPr>
          <w:color w:val="000000"/>
          <w:sz w:val="24"/>
          <w:szCs w:val="24"/>
        </w:rPr>
        <w:t>муниципального образования «Бохан»</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Информация о ходе предоставления услуги предоставляется в течение 2 дней.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070E88" w:rsidRPr="00C76DF3" w:rsidRDefault="002C2B09"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lastRenderedPageBreak/>
        <w:t>1.4.3</w:t>
      </w:r>
      <w:r w:rsidR="00070E88" w:rsidRPr="00C76DF3">
        <w:rPr>
          <w:sz w:val="24"/>
          <w:szCs w:val="24"/>
        </w:rPr>
        <w:t xml:space="preserve">. Для получения информации о процедуре предоставления муниципальной услуги заинтересованные лица обращаются в администрацию </w:t>
      </w:r>
      <w:r w:rsidRPr="00C76DF3">
        <w:rPr>
          <w:color w:val="000000"/>
          <w:sz w:val="24"/>
          <w:szCs w:val="24"/>
        </w:rPr>
        <w:t>муниципального образования «Бохан»</w:t>
      </w:r>
      <w:r w:rsidR="00070E88"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 устной форме лично;</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 устной форме по телефону;</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 письменной форме (почтой, электронной почтой);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в письменной форме (через приемную администрации </w:t>
      </w:r>
      <w:r w:rsidR="002C2B09" w:rsidRPr="00C76DF3">
        <w:rPr>
          <w:color w:val="000000"/>
          <w:sz w:val="24"/>
          <w:szCs w:val="24"/>
        </w:rPr>
        <w:t>муниципального образования «Бохан»</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Информирование получателей услуги организуется следующим образом: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индивидуальное информирование;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публичное информирование.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Информирование проводится в форме: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устного информирования;</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письменного информирования.</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Индивидуальное устное информирование осуществляется </w:t>
      </w:r>
      <w:r w:rsidR="007220FF">
        <w:rPr>
          <w:sz w:val="24"/>
          <w:szCs w:val="24"/>
        </w:rPr>
        <w:t xml:space="preserve">Начальником отдела по обеспечению деятельности администрации муниципального образования «Бохан» </w:t>
      </w:r>
      <w:r w:rsidRPr="00C76DF3">
        <w:rPr>
          <w:sz w:val="24"/>
          <w:szCs w:val="24"/>
        </w:rPr>
        <w:t>при обращении заинтересованных лиц за информацией: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лично;</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по телефону.</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Консультации предоставляются в течение всего срока предоставления муниципальной услуги на безвозмездной основе.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Консультирование проводится по следующим вопросам: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нормативно-правовые акты, регламентирующие порядок оказания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заявители, имеющие право на предоставление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перечень документов, необходимых для оказания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способы подачи документов для получения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способы получения результата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сроки предоставления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результат оказания государственной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основания для отказа в оказании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способы обжалования действий (бездействия) должностных лиц, участвующих в предоставлении государственной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Если заинтересованное лицо не удовлетворяет полученная информация, оно может обратиться в устной или письменной форме непосредственно к главе </w:t>
      </w:r>
      <w:r w:rsidR="007220FF">
        <w:rPr>
          <w:sz w:val="24"/>
          <w:szCs w:val="24"/>
        </w:rPr>
        <w:t>администрации муниципального образования «Бохан»</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Индивидуальное устное информирование каждого заинтересованного лица осуществляется не более 20 минут.</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В случае если подготовка ответа требует продолжительного времени, сотрудник, осуществляющий индивидуальное устное информирование, предлагает заинтересованным лицам обратиться в письменной форме.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следующим вопросам: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местонахождение и график работы;</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перечень необходимых документов по переводу жилого помещения в нежилое или нежилого помещения в жилое указанных в </w:t>
      </w:r>
      <w:r w:rsidR="007220FF">
        <w:rPr>
          <w:sz w:val="24"/>
          <w:szCs w:val="24"/>
        </w:rPr>
        <w:t>части</w:t>
      </w:r>
      <w:r w:rsidRPr="00C76DF3">
        <w:rPr>
          <w:sz w:val="24"/>
          <w:szCs w:val="24"/>
        </w:rPr>
        <w:t xml:space="preserve"> 2.5. настоящего регламента;</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требования к предоставляемым документам;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сроки предоставления муниципальной услуги.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При устном обращении заинтересованных лиц (по телефону или лично) сотрудники, осуществляющие прием и информирование, дают ответ самостоятельно. Если для ответа на вопрос заинтересованного лица необходима дополнительная информация, сотрудник предлагает заинтересованному лицу обратиться в письменной форме.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lastRenderedPageBreak/>
        <w:t>Сотрудники, осуществляющие прием и консультирование (по телефону или лично), должны корректно и внимательно относиться к заинтересованным лицам, не унижая их чести и достоинства.</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направляется в письменном виде,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заявителя.</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письменного обращения.</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1.4.</w:t>
      </w:r>
      <w:r w:rsidR="002C2B09" w:rsidRPr="00C76DF3">
        <w:rPr>
          <w:sz w:val="24"/>
          <w:szCs w:val="24"/>
        </w:rPr>
        <w:t>4</w:t>
      </w:r>
      <w:r w:rsidRPr="00C76DF3">
        <w:rPr>
          <w:sz w:val="24"/>
          <w:szCs w:val="24"/>
        </w:rPr>
        <w:t>.  Требования к местам приема заявителей: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здание, в котором расположена администрация </w:t>
      </w:r>
      <w:r w:rsidR="002C2B09" w:rsidRPr="00C76DF3">
        <w:rPr>
          <w:color w:val="000000"/>
          <w:sz w:val="24"/>
          <w:szCs w:val="24"/>
        </w:rPr>
        <w:t>муниципального образования «Бохан»</w:t>
      </w:r>
      <w:r w:rsidRPr="00C76DF3">
        <w:rPr>
          <w:sz w:val="24"/>
          <w:szCs w:val="24"/>
        </w:rPr>
        <w:t xml:space="preserve">, находится </w:t>
      </w:r>
      <w:r w:rsidR="002C2B09" w:rsidRPr="00C76DF3">
        <w:rPr>
          <w:sz w:val="24"/>
          <w:szCs w:val="24"/>
        </w:rPr>
        <w:t>рядом с</w:t>
      </w:r>
      <w:r w:rsidRPr="00C76DF3">
        <w:rPr>
          <w:sz w:val="24"/>
          <w:szCs w:val="24"/>
        </w:rPr>
        <w:t xml:space="preserve"> остановк</w:t>
      </w:r>
      <w:r w:rsidR="002C2B09" w:rsidRPr="00C76DF3">
        <w:rPr>
          <w:sz w:val="24"/>
          <w:szCs w:val="24"/>
        </w:rPr>
        <w:t>ой</w:t>
      </w:r>
      <w:r w:rsidRPr="00C76DF3">
        <w:rPr>
          <w:sz w:val="24"/>
          <w:szCs w:val="24"/>
        </w:rPr>
        <w:t xml:space="preserve"> общественного транспорта;</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 на территории, прилегающей к месторасположению администрации </w:t>
      </w:r>
      <w:r w:rsidR="002C2B09" w:rsidRPr="00C76DF3">
        <w:rPr>
          <w:color w:val="000000"/>
          <w:sz w:val="24"/>
          <w:szCs w:val="24"/>
        </w:rPr>
        <w:t>муниципального образования «Бохан»</w:t>
      </w:r>
      <w:r w:rsidRPr="00C76DF3">
        <w:rPr>
          <w:sz w:val="24"/>
          <w:szCs w:val="24"/>
        </w:rPr>
        <w:t>, имеются места для парковки автотранспортных средств. Доступ заявителей к парковочным местам является бесплатным;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в здание (строение), в котором расположена администрация </w:t>
      </w:r>
      <w:r w:rsidR="002C2B09" w:rsidRPr="00C76DF3">
        <w:rPr>
          <w:color w:val="000000"/>
          <w:sz w:val="24"/>
          <w:szCs w:val="24"/>
        </w:rPr>
        <w:t>муниципального образования «Бохан»</w:t>
      </w:r>
      <w:r w:rsidRPr="00C76DF3">
        <w:rPr>
          <w:sz w:val="24"/>
          <w:szCs w:val="24"/>
        </w:rPr>
        <w:t xml:space="preserve">, обеспечивается свободный доступ заявителей в помещение к </w:t>
      </w:r>
      <w:r w:rsidR="007220FF">
        <w:rPr>
          <w:sz w:val="24"/>
          <w:szCs w:val="24"/>
        </w:rPr>
        <w:t>начальнику Отдела по обеспечению деятельности администрации муниципального образования «Бохан»</w:t>
      </w:r>
      <w:r w:rsidRPr="00C76DF3">
        <w:rPr>
          <w:sz w:val="24"/>
          <w:szCs w:val="24"/>
        </w:rPr>
        <w:t>, непосредственно занимающимся предоставлением муниципальной услуги;</w:t>
      </w:r>
    </w:p>
    <w:p w:rsidR="00070E88" w:rsidRPr="00C76DF3" w:rsidRDefault="00070E88" w:rsidP="00B7728D">
      <w:pPr>
        <w:spacing w:after="0" w:line="20" w:lineRule="atLeast"/>
        <w:ind w:firstLine="709"/>
        <w:contextualSpacing/>
        <w:jc w:val="both"/>
        <w:rPr>
          <w:sz w:val="24"/>
          <w:szCs w:val="24"/>
        </w:rPr>
      </w:pPr>
      <w:r w:rsidRPr="00C76DF3">
        <w:rPr>
          <w:sz w:val="24"/>
          <w:szCs w:val="24"/>
        </w:rPr>
        <w:t xml:space="preserve"> - вход в здание администрации </w:t>
      </w:r>
      <w:r w:rsidR="002C2B09" w:rsidRPr="00C76DF3">
        <w:rPr>
          <w:color w:val="000000"/>
          <w:sz w:val="24"/>
          <w:szCs w:val="24"/>
        </w:rPr>
        <w:t xml:space="preserve">муниципального образования «Бохан» </w:t>
      </w:r>
      <w:r w:rsidRPr="00C76DF3">
        <w:rPr>
          <w:sz w:val="24"/>
          <w:szCs w:val="24"/>
        </w:rPr>
        <w:t>оборудован информационной табличкой (вывеской), содержащей информацию о названии органа местного самоуправления;</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 холле администрации на первом этаже размещен информационный стенд с указанием наименований структурных подразделений с номерами кабинетов;</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кабинет </w:t>
      </w:r>
      <w:r w:rsidR="002C2B09" w:rsidRPr="00C76DF3">
        <w:rPr>
          <w:sz w:val="24"/>
          <w:szCs w:val="24"/>
        </w:rPr>
        <w:t xml:space="preserve">начальника Отдела по обеспечению деятельности администрации </w:t>
      </w:r>
      <w:r w:rsidR="002C2B09" w:rsidRPr="00C76DF3">
        <w:rPr>
          <w:color w:val="000000"/>
          <w:sz w:val="24"/>
          <w:szCs w:val="24"/>
        </w:rPr>
        <w:t>муниципального образования «Бохан»</w:t>
      </w:r>
      <w:r w:rsidRPr="00C76DF3">
        <w:rPr>
          <w:sz w:val="24"/>
          <w:szCs w:val="24"/>
        </w:rPr>
        <w:t>, непосредственно осуществляющим предоставление</w:t>
      </w:r>
      <w:r w:rsidR="002C2B09" w:rsidRPr="00C76DF3">
        <w:rPr>
          <w:sz w:val="24"/>
          <w:szCs w:val="24"/>
        </w:rPr>
        <w:t xml:space="preserve"> муниципальной услуги, оснащен табличкой с названием;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 помещениях имеется искусстве</w:t>
      </w:r>
      <w:r w:rsidR="002C2B09" w:rsidRPr="00C76DF3">
        <w:rPr>
          <w:sz w:val="24"/>
          <w:szCs w:val="24"/>
        </w:rPr>
        <w:t xml:space="preserve">нное и естественное освещение, оборудованы системами </w:t>
      </w:r>
      <w:r w:rsidRPr="00C76DF3">
        <w:rPr>
          <w:sz w:val="24"/>
          <w:szCs w:val="24"/>
        </w:rPr>
        <w:t>пожарной сигнализацией;</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помещения должны соответствовать требованиям Санитарно-эпидемиологических правил и нормативов;</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возможного оформления документов.</w:t>
      </w:r>
    </w:p>
    <w:p w:rsidR="00070E88" w:rsidRPr="00C76DF3" w:rsidRDefault="00070E88" w:rsidP="00B215FF">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места ожидания в очереди на предоставление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помещении, площадь которого должна быть рассчитана на среднее количество граждан, обращающихся в администрацию </w:t>
      </w:r>
      <w:r w:rsidR="002C2B09" w:rsidRPr="00C76DF3">
        <w:rPr>
          <w:color w:val="000000"/>
          <w:sz w:val="24"/>
          <w:szCs w:val="24"/>
        </w:rPr>
        <w:t>муниципального образования «Бохан»</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места для заполнения документов оборудуются стульями, столами и обеспечиваются бланками заявлений и канцелярскими принадлежностями;</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выдача разрешений, предоставление информации и консультирование заявителей осуществляются в</w:t>
      </w:r>
      <w:r w:rsidR="00B215FF" w:rsidRPr="00C76DF3">
        <w:rPr>
          <w:sz w:val="24"/>
          <w:szCs w:val="24"/>
        </w:rPr>
        <w:t xml:space="preserve"> кабинете начальника Отдела по обеспечению деятельности администрации </w:t>
      </w:r>
      <w:r w:rsidR="00B215FF" w:rsidRPr="00C76DF3">
        <w:rPr>
          <w:color w:val="000000"/>
          <w:sz w:val="24"/>
          <w:szCs w:val="24"/>
        </w:rPr>
        <w:t>муниципального образования «Бохан»</w:t>
      </w:r>
      <w:r w:rsidRPr="00C76DF3">
        <w:rPr>
          <w:sz w:val="24"/>
          <w:szCs w:val="24"/>
        </w:rPr>
        <w:t>;</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каждое рабочее место специалистов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При организации рабочих мест предусматривается возможность свободного входа и выхода из помещения при необходимости.</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lastRenderedPageBreak/>
        <w:t>В соответствии с законодательством Российской Федерации о социальной защите инвалидов, им обеспечиваются:</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сопровождение инвалидов, имеющих стойкие расстройства функции зрения и самостоятельного передвижения;</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допуск сурдопереводчика и тифлосурдопереводчика;</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оказание инвалидам помощи в преодолении барьеров, мешающих получению ими услуг наравне с другими лицами;</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70E88" w:rsidRPr="00C76DF3" w:rsidRDefault="002C2B09"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1.4.5</w:t>
      </w:r>
      <w:r w:rsidR="00070E88" w:rsidRPr="00C76DF3">
        <w:rPr>
          <w:sz w:val="24"/>
          <w:szCs w:val="24"/>
        </w:rPr>
        <w:t>. Требования, учитывающие особенности предоставления муниципальной услуги в электронной форме.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Информация о муниципальной услуге:</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размещена на едином портале государственных и муниципальных услуг</w:t>
      </w:r>
      <w:r w:rsidRPr="00C76DF3">
        <w:rPr>
          <w:i/>
          <w:iCs/>
          <w:sz w:val="24"/>
          <w:szCs w:val="24"/>
        </w:rPr>
        <w:t xml:space="preserve"> </w:t>
      </w:r>
      <w:r w:rsidRPr="00C76DF3">
        <w:rPr>
          <w:sz w:val="24"/>
          <w:szCs w:val="24"/>
        </w:rPr>
        <w:t>www. gosuslugi.ru.</w:t>
      </w:r>
    </w:p>
    <w:p w:rsidR="00070E88" w:rsidRPr="00C76DF3" w:rsidRDefault="00070E88" w:rsidP="00B7728D">
      <w:pPr>
        <w:autoSpaceDE w:val="0"/>
        <w:autoSpaceDN w:val="0"/>
        <w:adjustRightInd w:val="0"/>
        <w:spacing w:after="0" w:line="20" w:lineRule="atLeast"/>
        <w:ind w:firstLine="709"/>
        <w:contextualSpacing/>
        <w:jc w:val="both"/>
        <w:outlineLvl w:val="1"/>
        <w:rPr>
          <w:sz w:val="24"/>
          <w:szCs w:val="24"/>
        </w:rPr>
      </w:pPr>
      <w:r w:rsidRPr="00C76DF3">
        <w:rPr>
          <w:sz w:val="24"/>
          <w:szCs w:val="24"/>
        </w:rPr>
        <w:t xml:space="preserve">- размещена на портале государственных и муниципальных услуг </w:t>
      </w:r>
      <w:r w:rsidR="00B215FF" w:rsidRPr="00C76DF3">
        <w:rPr>
          <w:sz w:val="24"/>
          <w:szCs w:val="24"/>
        </w:rPr>
        <w:t>Иркутской области</w:t>
      </w:r>
      <w:r w:rsidRPr="00C76DF3">
        <w:rPr>
          <w:sz w:val="24"/>
          <w:szCs w:val="24"/>
        </w:rPr>
        <w:t>.</w:t>
      </w:r>
    </w:p>
    <w:p w:rsidR="00070E88" w:rsidRPr="00C76DF3" w:rsidRDefault="00070E88" w:rsidP="00B7728D">
      <w:pPr>
        <w:spacing w:after="0" w:line="20" w:lineRule="atLeast"/>
        <w:ind w:firstLine="709"/>
        <w:contextualSpacing/>
        <w:jc w:val="both"/>
        <w:rPr>
          <w:i/>
          <w:iCs/>
          <w:sz w:val="24"/>
          <w:szCs w:val="24"/>
        </w:rPr>
      </w:pPr>
      <w:r w:rsidRPr="00C76DF3">
        <w:rPr>
          <w:sz w:val="24"/>
          <w:szCs w:val="24"/>
        </w:rPr>
        <w:t xml:space="preserve">- размещена на официальном сайте </w:t>
      </w:r>
      <w:r w:rsidR="00B215FF" w:rsidRPr="00C76DF3">
        <w:rPr>
          <w:color w:val="000000"/>
          <w:sz w:val="24"/>
          <w:szCs w:val="24"/>
        </w:rPr>
        <w:t xml:space="preserve">муниципального образования «Бохан» - </w:t>
      </w:r>
      <w:r w:rsidR="00B215FF" w:rsidRPr="00C76DF3">
        <w:rPr>
          <w:color w:val="000000"/>
          <w:sz w:val="24"/>
          <w:szCs w:val="24"/>
          <w:lang w:val="en-US"/>
        </w:rPr>
        <w:t>amobohan</w:t>
      </w:r>
      <w:r w:rsidR="00B215FF" w:rsidRPr="00C76DF3">
        <w:rPr>
          <w:color w:val="000000"/>
          <w:sz w:val="24"/>
          <w:szCs w:val="24"/>
        </w:rPr>
        <w:t>.</w:t>
      </w:r>
      <w:r w:rsidR="00B215FF" w:rsidRPr="00C76DF3">
        <w:rPr>
          <w:color w:val="000000"/>
          <w:sz w:val="24"/>
          <w:szCs w:val="24"/>
          <w:lang w:val="en-US"/>
        </w:rPr>
        <w:t>ru</w:t>
      </w:r>
    </w:p>
    <w:p w:rsidR="00070E88" w:rsidRPr="00C76DF3" w:rsidRDefault="00070E88" w:rsidP="00B7728D">
      <w:pPr>
        <w:spacing w:after="0" w:line="20" w:lineRule="atLeast"/>
        <w:ind w:firstLine="709"/>
        <w:contextualSpacing/>
        <w:jc w:val="both"/>
        <w:rPr>
          <w:sz w:val="24"/>
          <w:szCs w:val="24"/>
        </w:rPr>
      </w:pPr>
      <w:r w:rsidRPr="00C76DF3">
        <w:rPr>
          <w:sz w:val="24"/>
          <w:szCs w:val="24"/>
        </w:rPr>
        <w:t>На перечисленных сайтах размещены следующие сведения:</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наименование муниципальной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наименование органа местного самоуправления, предоставляющего муниципальную услугу;</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перечень нормативных актов правовых актов, непосредственно регулирующих предоставление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способы предоставления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описание результата предоставления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категория заявителей, которым предоставляется услуга;</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lastRenderedPageBreak/>
        <w:t>- срок предоставления услуги и срок выдачи документов, являющихся результатом предоставления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срок, в течение которого заявление должно быть зарегистрировано;</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максимальный срок ожидания в очереди при подаче заявления о предоставлении услуги лично;</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основания для приостановления предоставления либо отказа в предоставлении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перечень документов, необходимый для предоставления муниципальной услуги, и требования, предъявляемые к этим документам;</w:t>
      </w:r>
    </w:p>
    <w:p w:rsidR="00070E88" w:rsidRPr="00C76DF3" w:rsidRDefault="00070E88" w:rsidP="00B7728D">
      <w:pPr>
        <w:tabs>
          <w:tab w:val="left" w:pos="284"/>
        </w:tabs>
        <w:spacing w:after="0" w:line="20" w:lineRule="atLeast"/>
        <w:ind w:firstLine="709"/>
        <w:contextualSpacing/>
        <w:jc w:val="both"/>
        <w:rPr>
          <w:sz w:val="24"/>
          <w:szCs w:val="24"/>
          <w:lang w:eastAsia="ar-SA"/>
        </w:rPr>
      </w:pPr>
      <w:r w:rsidRPr="00C76DF3">
        <w:rPr>
          <w:sz w:val="24"/>
          <w:szCs w:val="24"/>
          <w:lang w:eastAsia="ar-SA"/>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образцы оформления документов, необходимые для предоставления муниципальной услуги;</w:t>
      </w:r>
    </w:p>
    <w:p w:rsidR="00070E88" w:rsidRPr="00C76DF3" w:rsidRDefault="00B215FF" w:rsidP="00B7728D">
      <w:pPr>
        <w:spacing w:after="0" w:line="20" w:lineRule="atLeast"/>
        <w:ind w:firstLine="709"/>
        <w:contextualSpacing/>
        <w:jc w:val="both"/>
        <w:rPr>
          <w:sz w:val="24"/>
          <w:szCs w:val="24"/>
        </w:rPr>
      </w:pPr>
      <w:r w:rsidRPr="00C76DF3">
        <w:rPr>
          <w:b/>
          <w:bCs/>
          <w:sz w:val="24"/>
          <w:szCs w:val="24"/>
        </w:rPr>
        <w:t xml:space="preserve">- </w:t>
      </w:r>
      <w:r w:rsidR="00070E88" w:rsidRPr="00C76DF3">
        <w:rPr>
          <w:sz w:val="24"/>
          <w:szCs w:val="24"/>
        </w:rPr>
        <w:t>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сведения о возмездности (безвозмездности) предоставления услуги, правовых основаниях и размерах платы, взимаемой с заявителя;</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показатели доступности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информация об административных процедурах;</w:t>
      </w:r>
    </w:p>
    <w:p w:rsidR="00070E88" w:rsidRPr="00C76DF3" w:rsidRDefault="00070E88" w:rsidP="00B7728D">
      <w:pPr>
        <w:spacing w:after="0" w:line="20" w:lineRule="atLeast"/>
        <w:ind w:firstLine="709"/>
        <w:contextualSpacing/>
        <w:jc w:val="both"/>
        <w:rPr>
          <w:sz w:val="24"/>
          <w:szCs w:val="24"/>
        </w:rPr>
      </w:pPr>
      <w:r w:rsidRPr="00C76DF3">
        <w:rPr>
          <w:sz w:val="24"/>
          <w:szCs w:val="24"/>
          <w:lang w:eastAsia="ar-SA"/>
        </w:rPr>
        <w:t xml:space="preserve">- информация </w:t>
      </w:r>
      <w:r w:rsidRPr="00C76DF3">
        <w:rPr>
          <w:sz w:val="24"/>
          <w:szCs w:val="24"/>
        </w:rPr>
        <w:t>о внутриведомственных и межведомственных административных процедурах, подлежащих выполнению органом, предоставляющим услугу, в том числе информация о промежуточных и окончательных сроках таких административных процедур;</w:t>
      </w:r>
    </w:p>
    <w:p w:rsidR="00070E88" w:rsidRPr="00C76DF3" w:rsidRDefault="00070E88" w:rsidP="00B7728D">
      <w:pPr>
        <w:spacing w:after="0" w:line="20" w:lineRule="atLeast"/>
        <w:ind w:firstLine="709"/>
        <w:contextualSpacing/>
        <w:jc w:val="both"/>
        <w:rPr>
          <w:sz w:val="24"/>
          <w:szCs w:val="24"/>
        </w:rPr>
      </w:pPr>
      <w:r w:rsidRPr="00C76DF3">
        <w:rPr>
          <w:sz w:val="24"/>
          <w:szCs w:val="24"/>
        </w:rPr>
        <w:t>- дата и основания внесения изменений в сведения об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070E88" w:rsidRPr="00C76DF3" w:rsidRDefault="00070E88" w:rsidP="00B7728D">
      <w:pPr>
        <w:spacing w:after="0" w:line="20" w:lineRule="atLeast"/>
        <w:ind w:firstLine="709"/>
        <w:contextualSpacing/>
        <w:jc w:val="both"/>
        <w:rPr>
          <w:sz w:val="24"/>
          <w:szCs w:val="24"/>
        </w:rPr>
      </w:pPr>
      <w:r w:rsidRPr="00C76DF3">
        <w:rPr>
          <w:sz w:val="24"/>
          <w:szCs w:val="24"/>
        </w:rPr>
        <w:t>-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070E88" w:rsidRPr="00C76DF3" w:rsidRDefault="00070E88" w:rsidP="00B7728D">
      <w:pPr>
        <w:tabs>
          <w:tab w:val="left" w:pos="0"/>
        </w:tabs>
        <w:spacing w:after="0" w:line="20" w:lineRule="atLeast"/>
        <w:ind w:firstLine="709"/>
        <w:contextualSpacing/>
        <w:jc w:val="both"/>
        <w:rPr>
          <w:sz w:val="24"/>
          <w:szCs w:val="24"/>
          <w:lang w:eastAsia="ar-SA"/>
        </w:rPr>
      </w:pPr>
      <w:r w:rsidRPr="00C76DF3">
        <w:rPr>
          <w:sz w:val="24"/>
          <w:szCs w:val="24"/>
          <w:lang w:eastAsia="ar-SA"/>
        </w:rPr>
        <w:t>- сведения о порядке досудебного (внесудебного) обжалования решений и действий (бездействия) органа, учреждения (организации), предоставляющего услугу.</w:t>
      </w:r>
    </w:p>
    <w:p w:rsidR="00070E88" w:rsidRPr="00C76DF3" w:rsidRDefault="00070E88"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center"/>
        <w:rPr>
          <w:rStyle w:val="ConsPlusTitle0"/>
          <w:bCs w:val="0"/>
        </w:rPr>
      </w:pPr>
      <w:r w:rsidRPr="00C76DF3">
        <w:rPr>
          <w:rStyle w:val="ConsPlusTitle0"/>
          <w:bCs w:val="0"/>
        </w:rPr>
        <w:t>2. Стандарт предоставления муниципальной услуги</w:t>
      </w:r>
    </w:p>
    <w:p w:rsidR="00070E88" w:rsidRPr="00C76DF3" w:rsidRDefault="00070E88" w:rsidP="00B7728D">
      <w:pPr>
        <w:spacing w:after="0" w:line="20" w:lineRule="atLeast"/>
        <w:ind w:firstLine="709"/>
        <w:contextualSpacing/>
        <w:jc w:val="center"/>
        <w:rPr>
          <w:rStyle w:val="ConsPlusTitle0"/>
          <w:bCs w:val="0"/>
        </w:rPr>
      </w:pPr>
    </w:p>
    <w:p w:rsidR="00070E88" w:rsidRPr="003F5E3B" w:rsidRDefault="00070E88" w:rsidP="00B7728D">
      <w:pPr>
        <w:autoSpaceDE w:val="0"/>
        <w:autoSpaceDN w:val="0"/>
        <w:adjustRightInd w:val="0"/>
        <w:spacing w:after="0" w:line="20" w:lineRule="atLeast"/>
        <w:ind w:firstLine="709"/>
        <w:contextualSpacing/>
        <w:jc w:val="center"/>
        <w:outlineLvl w:val="1"/>
        <w:rPr>
          <w:sz w:val="24"/>
          <w:szCs w:val="24"/>
        </w:rPr>
      </w:pPr>
      <w:r w:rsidRPr="003F5E3B">
        <w:rPr>
          <w:sz w:val="24"/>
          <w:szCs w:val="24"/>
        </w:rPr>
        <w:t>2.1 Наименование муниципальной услуги.</w:t>
      </w:r>
    </w:p>
    <w:p w:rsidR="00070E88" w:rsidRPr="003F5E3B" w:rsidRDefault="00070E88" w:rsidP="00B7728D">
      <w:pPr>
        <w:spacing w:after="0" w:line="20" w:lineRule="atLeast"/>
        <w:ind w:firstLine="709"/>
        <w:contextualSpacing/>
        <w:jc w:val="both"/>
        <w:rPr>
          <w:bCs/>
          <w:sz w:val="24"/>
          <w:szCs w:val="24"/>
        </w:rPr>
      </w:pP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2.1.1. Муниципальная услуга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2.1.2. Муниципальная услуга предоставляется </w:t>
      </w:r>
      <w:r w:rsidR="00B215FF" w:rsidRPr="003F5E3B">
        <w:rPr>
          <w:sz w:val="24"/>
          <w:szCs w:val="24"/>
        </w:rPr>
        <w:t>а</w:t>
      </w:r>
      <w:r w:rsidRPr="003F5E3B">
        <w:rPr>
          <w:sz w:val="24"/>
          <w:szCs w:val="24"/>
        </w:rPr>
        <w:t xml:space="preserve">дминистрацией </w:t>
      </w:r>
      <w:r w:rsidR="00B215FF" w:rsidRPr="003F5E3B">
        <w:rPr>
          <w:color w:val="000000"/>
          <w:sz w:val="24"/>
          <w:szCs w:val="24"/>
        </w:rPr>
        <w:t>муниципального образования «Бохан»</w:t>
      </w:r>
      <w:r w:rsidR="00B215FF" w:rsidRPr="003F5E3B">
        <w:rPr>
          <w:sz w:val="24"/>
          <w:szCs w:val="24"/>
        </w:rPr>
        <w:t xml:space="preserve"> (далее – а</w:t>
      </w:r>
      <w:r w:rsidRPr="003F5E3B">
        <w:rPr>
          <w:sz w:val="24"/>
          <w:szCs w:val="24"/>
        </w:rPr>
        <w:t xml:space="preserve">дминистрация) и осуществляется через Межведомственную комиссию по оценке и обследованию помещения в целях  признания его жилым помещением, жилого помещения пригодным (непригодным) для проживания граждан, многоквартирного дома аварийным и подлежащим сносу или реконструкции, </w:t>
      </w:r>
      <w:r w:rsidRPr="003F5E3B">
        <w:rPr>
          <w:sz w:val="24"/>
          <w:szCs w:val="24"/>
        </w:rPr>
        <w:lastRenderedPageBreak/>
        <w:t>садового дома жилым домом и жилого дома садовым домом, состав которой утверждаетс</w:t>
      </w:r>
      <w:r w:rsidR="00B215FF" w:rsidRPr="003F5E3B">
        <w:rPr>
          <w:sz w:val="24"/>
          <w:szCs w:val="24"/>
        </w:rPr>
        <w:t>я муниципальным правовым актом а</w:t>
      </w:r>
      <w:r w:rsidRPr="003F5E3B">
        <w:rPr>
          <w:sz w:val="24"/>
          <w:szCs w:val="24"/>
        </w:rPr>
        <w:t>дминистрации.</w:t>
      </w:r>
    </w:p>
    <w:p w:rsidR="00070E88" w:rsidRPr="003F5E3B" w:rsidRDefault="00070E88" w:rsidP="00B7728D">
      <w:pPr>
        <w:spacing w:after="0" w:line="20" w:lineRule="atLeast"/>
        <w:ind w:firstLine="709"/>
        <w:contextualSpacing/>
        <w:jc w:val="both"/>
        <w:rPr>
          <w:sz w:val="24"/>
          <w:szCs w:val="24"/>
        </w:rPr>
      </w:pPr>
      <w:r w:rsidRPr="003F5E3B">
        <w:rPr>
          <w:sz w:val="24"/>
          <w:szCs w:val="24"/>
        </w:rPr>
        <w:t>2.1.</w:t>
      </w:r>
      <w:r w:rsidR="00B215FF" w:rsidRPr="003F5E3B">
        <w:rPr>
          <w:sz w:val="24"/>
          <w:szCs w:val="24"/>
        </w:rPr>
        <w:t>3</w:t>
      </w:r>
      <w:r w:rsidRPr="003F5E3B">
        <w:rPr>
          <w:sz w:val="24"/>
          <w:szCs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 (пункт 3 статьи 7 Федерального закона от 27 июля 2010 г. № 210-ФЗ «Об организации предоставления государственных и муниципальных услуг», подпункт «б» пункта 14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 373).</w:t>
      </w:r>
    </w:p>
    <w:p w:rsidR="00070E88" w:rsidRPr="003F5E3B" w:rsidRDefault="00070E88" w:rsidP="00B7728D">
      <w:pPr>
        <w:spacing w:after="0" w:line="20" w:lineRule="atLeast"/>
        <w:ind w:firstLine="709"/>
        <w:contextualSpacing/>
        <w:jc w:val="both"/>
        <w:rPr>
          <w:sz w:val="24"/>
          <w:szCs w:val="24"/>
        </w:rPr>
      </w:pPr>
    </w:p>
    <w:p w:rsidR="00070E88" w:rsidRPr="003F5E3B" w:rsidRDefault="00070E88" w:rsidP="00B7728D">
      <w:pPr>
        <w:autoSpaceDE w:val="0"/>
        <w:autoSpaceDN w:val="0"/>
        <w:adjustRightInd w:val="0"/>
        <w:spacing w:after="0" w:line="20" w:lineRule="atLeast"/>
        <w:ind w:firstLine="709"/>
        <w:contextualSpacing/>
        <w:jc w:val="center"/>
        <w:outlineLvl w:val="2"/>
        <w:rPr>
          <w:sz w:val="24"/>
          <w:szCs w:val="24"/>
        </w:rPr>
      </w:pPr>
      <w:r w:rsidRPr="003F5E3B">
        <w:rPr>
          <w:sz w:val="24"/>
          <w:szCs w:val="24"/>
        </w:rPr>
        <w:t>2.2. Результат предоставления муниципальной услуги</w:t>
      </w:r>
    </w:p>
    <w:p w:rsidR="00070E88" w:rsidRPr="003F5E3B" w:rsidRDefault="00070E88" w:rsidP="00B7728D">
      <w:pPr>
        <w:spacing w:after="0" w:line="20" w:lineRule="atLeast"/>
        <w:ind w:firstLine="709"/>
        <w:contextualSpacing/>
        <w:jc w:val="both"/>
        <w:rPr>
          <w:sz w:val="24"/>
          <w:szCs w:val="24"/>
        </w:rPr>
      </w:pPr>
    </w:p>
    <w:p w:rsidR="00B215FF" w:rsidRPr="003F5E3B" w:rsidRDefault="00070E88" w:rsidP="00B215FF">
      <w:pPr>
        <w:pStyle w:val="ConsPlusNonformat"/>
        <w:widowControl/>
        <w:spacing w:line="20" w:lineRule="atLeast"/>
        <w:ind w:firstLine="709"/>
        <w:contextualSpacing/>
        <w:jc w:val="both"/>
        <w:rPr>
          <w:rFonts w:ascii="Times New Roman" w:hAnsi="Times New Roman" w:cs="Times New Roman"/>
          <w:sz w:val="24"/>
          <w:szCs w:val="24"/>
        </w:rPr>
      </w:pPr>
      <w:r w:rsidRPr="003F5E3B">
        <w:rPr>
          <w:rFonts w:ascii="Times New Roman" w:hAnsi="Times New Roman" w:cs="Times New Roman"/>
          <w:color w:val="000000"/>
          <w:sz w:val="24"/>
          <w:szCs w:val="24"/>
          <w:shd w:val="clear" w:color="auto" w:fill="FFFFFF"/>
        </w:rPr>
        <w:t>2.2.1. Р</w:t>
      </w:r>
      <w:r w:rsidRPr="003F5E3B">
        <w:rPr>
          <w:rFonts w:ascii="Times New Roman" w:hAnsi="Times New Roman" w:cs="Times New Roman"/>
          <w:sz w:val="24"/>
          <w:szCs w:val="24"/>
        </w:rPr>
        <w:t xml:space="preserve">езультатом предоставления </w:t>
      </w:r>
      <w:r w:rsidRPr="003F5E3B">
        <w:rPr>
          <w:rFonts w:ascii="Times New Roman" w:hAnsi="Times New Roman" w:cs="Times New Roman"/>
          <w:color w:val="000000"/>
          <w:sz w:val="24"/>
          <w:szCs w:val="24"/>
          <w:shd w:val="clear" w:color="auto" w:fill="FFFFFF"/>
        </w:rPr>
        <w:t xml:space="preserve">муниципальной услуги является </w:t>
      </w:r>
      <w:r w:rsidRPr="003F5E3B">
        <w:rPr>
          <w:rStyle w:val="apple-converted-space"/>
          <w:rFonts w:ascii="Times New Roman" w:hAnsi="Times New Roman"/>
          <w:color w:val="000000"/>
          <w:sz w:val="24"/>
          <w:szCs w:val="24"/>
          <w:shd w:val="clear" w:color="auto" w:fill="FFFFFF"/>
        </w:rPr>
        <w:t xml:space="preserve">– выдача заявителю заключения </w:t>
      </w:r>
      <w:r w:rsidRPr="003F5E3B">
        <w:rPr>
          <w:rFonts w:ascii="Times New Roman" w:hAnsi="Times New Roman" w:cs="Times New Roman"/>
          <w:sz w:val="24"/>
          <w:szCs w:val="24"/>
        </w:rPr>
        <w:t xml:space="preserve">об оценке соответствия помещения (многоквартирного дома) требованиям, установленным в </w:t>
      </w:r>
      <w:r w:rsidR="007220FF" w:rsidRPr="003F5E3B">
        <w:rPr>
          <w:rFonts w:ascii="Times New Roman" w:hAnsi="Times New Roman" w:cs="Times New Roman"/>
          <w:sz w:val="24"/>
          <w:szCs w:val="24"/>
        </w:rPr>
        <w:t>административном регламенте</w:t>
      </w:r>
      <w:r w:rsidRPr="003F5E3B">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sidR="00B215FF" w:rsidRPr="003F5E3B">
        <w:rPr>
          <w:rFonts w:ascii="Times New Roman" w:hAnsi="Times New Roman" w:cs="Times New Roman"/>
          <w:sz w:val="24"/>
          <w:szCs w:val="24"/>
        </w:rPr>
        <w:t>м и жилого дома садовым домом».</w:t>
      </w:r>
    </w:p>
    <w:p w:rsidR="00B215FF" w:rsidRPr="003F5E3B" w:rsidRDefault="00B215FF" w:rsidP="00B215FF">
      <w:pPr>
        <w:pStyle w:val="ConsPlusNonformat"/>
        <w:widowControl/>
        <w:spacing w:line="20" w:lineRule="atLeast"/>
        <w:ind w:firstLine="709"/>
        <w:contextualSpacing/>
        <w:jc w:val="both"/>
        <w:rPr>
          <w:rFonts w:ascii="Times New Roman" w:hAnsi="Times New Roman" w:cs="Times New Roman"/>
          <w:sz w:val="24"/>
          <w:szCs w:val="24"/>
        </w:rPr>
      </w:pPr>
    </w:p>
    <w:p w:rsidR="00070E88" w:rsidRPr="003F5E3B" w:rsidRDefault="00070E88" w:rsidP="00B215FF">
      <w:pPr>
        <w:pStyle w:val="ConsPlusNonformat"/>
        <w:widowControl/>
        <w:spacing w:line="20" w:lineRule="atLeast"/>
        <w:ind w:firstLine="709"/>
        <w:contextualSpacing/>
        <w:jc w:val="center"/>
        <w:rPr>
          <w:rFonts w:ascii="Times New Roman" w:hAnsi="Times New Roman" w:cs="Times New Roman"/>
          <w:sz w:val="24"/>
          <w:szCs w:val="24"/>
        </w:rPr>
      </w:pPr>
      <w:r w:rsidRPr="003F5E3B">
        <w:rPr>
          <w:rFonts w:ascii="Times New Roman" w:hAnsi="Times New Roman" w:cs="Times New Roman"/>
          <w:sz w:val="24"/>
          <w:szCs w:val="24"/>
        </w:rPr>
        <w:t>2.3. Срок предоставления муниципальной услуги</w:t>
      </w:r>
    </w:p>
    <w:p w:rsidR="00070E88" w:rsidRPr="003F5E3B" w:rsidRDefault="00070E88" w:rsidP="00B7728D">
      <w:pPr>
        <w:tabs>
          <w:tab w:val="left" w:pos="0"/>
        </w:tabs>
        <w:spacing w:after="0" w:line="20" w:lineRule="atLeast"/>
        <w:ind w:firstLine="709"/>
        <w:contextualSpacing/>
        <w:jc w:val="both"/>
        <w:rPr>
          <w:sz w:val="24"/>
          <w:szCs w:val="24"/>
        </w:rPr>
      </w:pPr>
    </w:p>
    <w:p w:rsidR="00070E88" w:rsidRPr="003F5E3B" w:rsidRDefault="00070E88" w:rsidP="00B7728D">
      <w:pPr>
        <w:tabs>
          <w:tab w:val="left" w:pos="0"/>
        </w:tabs>
        <w:spacing w:after="0" w:line="20" w:lineRule="atLeast"/>
        <w:ind w:firstLine="709"/>
        <w:contextualSpacing/>
        <w:jc w:val="both"/>
        <w:rPr>
          <w:sz w:val="24"/>
          <w:szCs w:val="24"/>
        </w:rPr>
      </w:pPr>
      <w:r w:rsidRPr="003F5E3B">
        <w:rPr>
          <w:sz w:val="24"/>
          <w:szCs w:val="24"/>
        </w:rPr>
        <w:t xml:space="preserve">2.3. Срок предоставления муниципальной услуги составляет 30 дней с момента подачи </w:t>
      </w:r>
      <w:r w:rsidRPr="003F5E3B">
        <w:rPr>
          <w:sz w:val="24"/>
          <w:szCs w:val="24"/>
          <w:shd w:val="clear" w:color="auto" w:fill="FFFFFF"/>
        </w:rPr>
        <w:t>полного пакета документов</w:t>
      </w:r>
      <w:r w:rsidR="00B215FF" w:rsidRPr="003F5E3B">
        <w:rPr>
          <w:sz w:val="24"/>
          <w:szCs w:val="24"/>
        </w:rPr>
        <w:t xml:space="preserve">, согласно </w:t>
      </w:r>
      <w:r w:rsidR="007220FF" w:rsidRPr="003F5E3B">
        <w:rPr>
          <w:sz w:val="24"/>
          <w:szCs w:val="24"/>
        </w:rPr>
        <w:t>ч</w:t>
      </w:r>
      <w:r w:rsidR="002643EE" w:rsidRPr="003F5E3B">
        <w:rPr>
          <w:sz w:val="24"/>
          <w:szCs w:val="24"/>
        </w:rPr>
        <w:t>асти</w:t>
      </w:r>
      <w:r w:rsidR="00B215FF" w:rsidRPr="003F5E3B">
        <w:rPr>
          <w:sz w:val="24"/>
          <w:szCs w:val="24"/>
        </w:rPr>
        <w:t xml:space="preserve"> 2.5</w:t>
      </w:r>
      <w:r w:rsidR="002643EE" w:rsidRPr="003F5E3B">
        <w:rPr>
          <w:sz w:val="24"/>
          <w:szCs w:val="24"/>
        </w:rPr>
        <w:t>.</w:t>
      </w:r>
      <w:r w:rsidR="00B215FF" w:rsidRPr="003F5E3B">
        <w:rPr>
          <w:sz w:val="24"/>
          <w:szCs w:val="24"/>
        </w:rPr>
        <w:t xml:space="preserve"> а</w:t>
      </w:r>
      <w:r w:rsidRPr="003F5E3B">
        <w:rPr>
          <w:sz w:val="24"/>
          <w:szCs w:val="24"/>
        </w:rPr>
        <w:t>дминистративного регламента.</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2.3.1.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r w:rsidR="002643EE" w:rsidRPr="003F5E3B">
        <w:rPr>
          <w:sz w:val="24"/>
          <w:szCs w:val="24"/>
        </w:rPr>
        <w:t xml:space="preserve">пункте </w:t>
      </w:r>
      <w:hyperlink r:id="rId9" w:history="1">
        <w:r w:rsidRPr="003F5E3B">
          <w:rPr>
            <w:sz w:val="24"/>
            <w:szCs w:val="24"/>
          </w:rPr>
          <w:t>2.5.13.</w:t>
        </w:r>
      </w:hyperlink>
      <w:r w:rsidRPr="003F5E3B">
        <w:rPr>
          <w:sz w:val="24"/>
          <w:szCs w:val="24"/>
        </w:rP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2.3.2.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решение уполномоченного</w:t>
      </w:r>
      <w:r w:rsidR="00B215FF" w:rsidRPr="003F5E3B">
        <w:rPr>
          <w:sz w:val="24"/>
          <w:szCs w:val="24"/>
        </w:rPr>
        <w:t xml:space="preserve"> органа местного самоуправления</w:t>
      </w:r>
      <w:r w:rsidRPr="003F5E3B">
        <w:rPr>
          <w:sz w:val="24"/>
          <w:szCs w:val="24"/>
        </w:rPr>
        <w:t>.</w:t>
      </w:r>
    </w:p>
    <w:p w:rsidR="00070E88" w:rsidRPr="003F5E3B" w:rsidRDefault="00070E88" w:rsidP="00B7728D">
      <w:pPr>
        <w:pStyle w:val="1111"/>
        <w:numPr>
          <w:ilvl w:val="0"/>
          <w:numId w:val="0"/>
        </w:numPr>
        <w:spacing w:line="20" w:lineRule="atLeast"/>
        <w:ind w:firstLine="709"/>
        <w:contextualSpacing/>
      </w:pPr>
      <w:r w:rsidRPr="003F5E3B">
        <w:t xml:space="preserve">2.3.3. Мотивированный отказ в предоставлении муниципальной услуги направляется заявителям в срок, не превышающий 30 дней со дня регистрации в </w:t>
      </w:r>
      <w:r w:rsidR="00B215FF" w:rsidRPr="003F5E3B">
        <w:t>а</w:t>
      </w:r>
      <w:r w:rsidRPr="003F5E3B">
        <w:t>дминистрации заявления о предо</w:t>
      </w:r>
      <w:r w:rsidR="00B215FF" w:rsidRPr="003F5E3B">
        <w:t>ставлении муниципальной услуги.</w:t>
      </w:r>
    </w:p>
    <w:p w:rsidR="00070E88" w:rsidRPr="003F5E3B" w:rsidRDefault="00070E88" w:rsidP="00B7728D">
      <w:pPr>
        <w:spacing w:after="0" w:line="20" w:lineRule="atLeast"/>
        <w:ind w:firstLine="709"/>
        <w:contextualSpacing/>
        <w:jc w:val="both"/>
        <w:rPr>
          <w:sz w:val="24"/>
          <w:szCs w:val="24"/>
        </w:rPr>
      </w:pPr>
      <w:r w:rsidRPr="003F5E3B">
        <w:rPr>
          <w:sz w:val="24"/>
          <w:szCs w:val="24"/>
        </w:rPr>
        <w:t>2.3.4.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rsidR="00070E88" w:rsidRPr="003F5E3B" w:rsidRDefault="00070E88" w:rsidP="00B7728D">
      <w:pPr>
        <w:spacing w:after="0" w:line="20" w:lineRule="atLeast"/>
        <w:ind w:firstLine="709"/>
        <w:contextualSpacing/>
        <w:jc w:val="both"/>
        <w:rPr>
          <w:sz w:val="24"/>
          <w:szCs w:val="24"/>
        </w:rPr>
      </w:pPr>
      <w:r w:rsidRPr="003F5E3B">
        <w:rPr>
          <w:sz w:val="24"/>
          <w:szCs w:val="24"/>
        </w:rPr>
        <w:t>2.3.</w:t>
      </w:r>
      <w:r w:rsidR="00757187" w:rsidRPr="003F5E3B">
        <w:rPr>
          <w:sz w:val="24"/>
          <w:szCs w:val="24"/>
        </w:rPr>
        <w:t>5</w:t>
      </w:r>
      <w:r w:rsidRPr="003F5E3B">
        <w:rPr>
          <w:sz w:val="24"/>
          <w:szCs w:val="24"/>
        </w:rPr>
        <w:t>. Срок выдачи документа.</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r w:rsidRPr="003F5E3B">
        <w:rPr>
          <w:sz w:val="24"/>
          <w:szCs w:val="24"/>
        </w:rPr>
        <w:t>По результатам работы Комиссии заявителю в 5-дневный срок направляется один экземпляр заключения комиссии.</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r w:rsidRPr="003F5E3B">
        <w:rPr>
          <w:sz w:val="24"/>
          <w:szCs w:val="24"/>
        </w:rPr>
        <w:t xml:space="preserve">В случае признания жилого помещения не 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w:t>
      </w:r>
      <w:r w:rsidRPr="003F5E3B">
        <w:rPr>
          <w:sz w:val="24"/>
          <w:szCs w:val="24"/>
          <w:shd w:val="clear" w:color="auto" w:fill="FFFFFF"/>
        </w:rPr>
        <w:t>одного</w:t>
      </w:r>
      <w:r w:rsidRPr="003F5E3B">
        <w:rPr>
          <w:sz w:val="24"/>
          <w:szCs w:val="24"/>
        </w:rPr>
        <w:t xml:space="preserve">  рабочего дня, следующего за днем оформления решения.</w:t>
      </w:r>
    </w:p>
    <w:p w:rsidR="00070E88" w:rsidRPr="003F5E3B" w:rsidRDefault="00070E88" w:rsidP="00B7728D">
      <w:pPr>
        <w:autoSpaceDE w:val="0"/>
        <w:autoSpaceDN w:val="0"/>
        <w:adjustRightInd w:val="0"/>
        <w:spacing w:after="0" w:line="20" w:lineRule="atLeast"/>
        <w:ind w:firstLine="709"/>
        <w:contextualSpacing/>
        <w:jc w:val="both"/>
        <w:outlineLvl w:val="2"/>
        <w:rPr>
          <w:sz w:val="24"/>
          <w:szCs w:val="24"/>
        </w:rPr>
      </w:pPr>
    </w:p>
    <w:p w:rsidR="00070E88" w:rsidRPr="003F5E3B" w:rsidRDefault="00070E88" w:rsidP="00B7728D">
      <w:pPr>
        <w:autoSpaceDE w:val="0"/>
        <w:autoSpaceDN w:val="0"/>
        <w:adjustRightInd w:val="0"/>
        <w:spacing w:after="0" w:line="20" w:lineRule="atLeast"/>
        <w:ind w:firstLine="709"/>
        <w:contextualSpacing/>
        <w:jc w:val="center"/>
        <w:outlineLvl w:val="2"/>
        <w:rPr>
          <w:sz w:val="24"/>
          <w:szCs w:val="24"/>
        </w:rPr>
      </w:pPr>
      <w:r w:rsidRPr="003F5E3B">
        <w:rPr>
          <w:sz w:val="24"/>
          <w:szCs w:val="24"/>
        </w:rPr>
        <w:t>2.4. Правовые основания для предоставления муниципальной услуги</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p>
    <w:p w:rsidR="00070E88" w:rsidRPr="003F5E3B" w:rsidRDefault="00070E88" w:rsidP="00B7728D">
      <w:pPr>
        <w:spacing w:after="0" w:line="20" w:lineRule="atLeast"/>
        <w:ind w:firstLine="709"/>
        <w:contextualSpacing/>
        <w:jc w:val="both"/>
        <w:rPr>
          <w:sz w:val="24"/>
          <w:szCs w:val="24"/>
        </w:rPr>
      </w:pPr>
      <w:r w:rsidRPr="003F5E3B">
        <w:rPr>
          <w:sz w:val="24"/>
          <w:szCs w:val="24"/>
        </w:rPr>
        <w:t>2.4.1. Предоставление муниципальной услуги осуществляется в соответствии со следующими нормативными актами:</w:t>
      </w:r>
    </w:p>
    <w:p w:rsidR="00070E88" w:rsidRPr="003F5E3B" w:rsidRDefault="00070E88" w:rsidP="00B7728D">
      <w:pPr>
        <w:tabs>
          <w:tab w:val="left" w:pos="993"/>
        </w:tabs>
        <w:autoSpaceDE w:val="0"/>
        <w:autoSpaceDN w:val="0"/>
        <w:adjustRightInd w:val="0"/>
        <w:spacing w:after="0" w:line="20" w:lineRule="atLeast"/>
        <w:ind w:firstLine="709"/>
        <w:contextualSpacing/>
        <w:jc w:val="both"/>
        <w:rPr>
          <w:sz w:val="24"/>
          <w:szCs w:val="24"/>
        </w:rPr>
      </w:pPr>
      <w:r w:rsidRPr="003F5E3B">
        <w:rPr>
          <w:sz w:val="24"/>
          <w:szCs w:val="24"/>
        </w:rPr>
        <w:t>- Жилищным кодексом Российской Федерации от 29.12.2004 № 188-ФЗ;</w:t>
      </w:r>
    </w:p>
    <w:p w:rsidR="00070E88" w:rsidRPr="003F5E3B" w:rsidRDefault="00070E88" w:rsidP="00B7728D">
      <w:pPr>
        <w:pStyle w:val="ConsPlusNormal"/>
        <w:widowControl/>
        <w:spacing w:line="20" w:lineRule="atLeast"/>
        <w:ind w:firstLine="709"/>
        <w:contextualSpacing/>
        <w:jc w:val="both"/>
        <w:rPr>
          <w:rFonts w:ascii="Times New Roman" w:hAnsi="Times New Roman" w:cs="Times New Roman"/>
          <w:sz w:val="24"/>
          <w:szCs w:val="24"/>
        </w:rPr>
      </w:pPr>
      <w:r w:rsidRPr="003F5E3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70E88" w:rsidRPr="003F5E3B" w:rsidRDefault="00070E88" w:rsidP="00B7728D">
      <w:pPr>
        <w:spacing w:after="0" w:line="20" w:lineRule="atLeast"/>
        <w:ind w:firstLine="709"/>
        <w:contextualSpacing/>
        <w:jc w:val="both"/>
        <w:rPr>
          <w:sz w:val="24"/>
          <w:szCs w:val="24"/>
        </w:rPr>
      </w:pPr>
      <w:r w:rsidRPr="003F5E3B">
        <w:rPr>
          <w:sz w:val="24"/>
          <w:szCs w:val="24"/>
        </w:rPr>
        <w:t>- Федеральным законом от 27.07.2010 № 210-ФЗ «Об организации предоставления государственных и муниципальных услуг»;</w:t>
      </w:r>
    </w:p>
    <w:p w:rsidR="00070E88" w:rsidRPr="003F5E3B" w:rsidRDefault="00070E88" w:rsidP="00B7728D">
      <w:pPr>
        <w:tabs>
          <w:tab w:val="left" w:pos="993"/>
        </w:tabs>
        <w:autoSpaceDE w:val="0"/>
        <w:autoSpaceDN w:val="0"/>
        <w:adjustRightInd w:val="0"/>
        <w:spacing w:after="0" w:line="20" w:lineRule="atLeast"/>
        <w:ind w:firstLine="709"/>
        <w:contextualSpacing/>
        <w:jc w:val="both"/>
        <w:rPr>
          <w:sz w:val="24"/>
          <w:szCs w:val="24"/>
        </w:rPr>
      </w:pPr>
      <w:r w:rsidRPr="003F5E3B">
        <w:rPr>
          <w:sz w:val="24"/>
          <w:szCs w:val="24"/>
        </w:rPr>
        <w:t>-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Постановление от 28.01.2006 №47);</w:t>
      </w:r>
    </w:p>
    <w:p w:rsidR="00732578" w:rsidRPr="003F5E3B" w:rsidRDefault="00070E88" w:rsidP="00B7728D">
      <w:pPr>
        <w:spacing w:after="0" w:line="20" w:lineRule="atLeast"/>
        <w:ind w:firstLine="709"/>
        <w:contextualSpacing/>
        <w:jc w:val="both"/>
        <w:rPr>
          <w:sz w:val="24"/>
          <w:szCs w:val="24"/>
        </w:rPr>
      </w:pPr>
      <w:r w:rsidRPr="003F5E3B">
        <w:rPr>
          <w:sz w:val="24"/>
          <w:szCs w:val="24"/>
        </w:rPr>
        <w:t xml:space="preserve">- Уставом </w:t>
      </w:r>
      <w:r w:rsidR="00757187" w:rsidRPr="003F5E3B">
        <w:rPr>
          <w:color w:val="000000"/>
          <w:sz w:val="24"/>
          <w:szCs w:val="24"/>
        </w:rPr>
        <w:t>муниципального образования «Бохан»</w:t>
      </w:r>
      <w:r w:rsidRPr="003F5E3B">
        <w:rPr>
          <w:sz w:val="24"/>
          <w:szCs w:val="24"/>
        </w:rPr>
        <w:t>.</w:t>
      </w:r>
    </w:p>
    <w:p w:rsidR="00732578" w:rsidRPr="003F5E3B" w:rsidRDefault="00732578" w:rsidP="00B7728D">
      <w:pPr>
        <w:spacing w:after="0" w:line="20" w:lineRule="atLeast"/>
        <w:ind w:firstLine="709"/>
        <w:contextualSpacing/>
        <w:jc w:val="both"/>
        <w:rPr>
          <w:sz w:val="24"/>
          <w:szCs w:val="24"/>
        </w:rPr>
      </w:pPr>
    </w:p>
    <w:p w:rsidR="00070E88" w:rsidRPr="003F5E3B" w:rsidRDefault="00070E88" w:rsidP="00B7728D">
      <w:pPr>
        <w:spacing w:after="0" w:line="20" w:lineRule="atLeast"/>
        <w:ind w:firstLine="709"/>
        <w:contextualSpacing/>
        <w:jc w:val="center"/>
        <w:rPr>
          <w:sz w:val="24"/>
          <w:szCs w:val="24"/>
        </w:rPr>
      </w:pPr>
      <w:r w:rsidRPr="003F5E3B">
        <w:rPr>
          <w:sz w:val="24"/>
          <w:szCs w:val="24"/>
        </w:rPr>
        <w:t>2.5. Перечень документов для предоставления муниципальной услуги</w:t>
      </w:r>
    </w:p>
    <w:p w:rsidR="00070E88" w:rsidRPr="003F5E3B" w:rsidRDefault="00070E88" w:rsidP="00B7728D">
      <w:pPr>
        <w:spacing w:after="0" w:line="20" w:lineRule="atLeast"/>
        <w:ind w:firstLine="709"/>
        <w:contextualSpacing/>
        <w:jc w:val="both"/>
        <w:rPr>
          <w:sz w:val="24"/>
          <w:szCs w:val="24"/>
        </w:rPr>
      </w:pPr>
    </w:p>
    <w:p w:rsidR="00070E88" w:rsidRPr="003F5E3B" w:rsidRDefault="00070E88" w:rsidP="00B7728D">
      <w:pPr>
        <w:tabs>
          <w:tab w:val="left" w:pos="540"/>
        </w:tabs>
        <w:autoSpaceDE w:val="0"/>
        <w:autoSpaceDN w:val="0"/>
        <w:adjustRightInd w:val="0"/>
        <w:spacing w:after="0" w:line="20" w:lineRule="atLeast"/>
        <w:ind w:firstLine="709"/>
        <w:contextualSpacing/>
        <w:jc w:val="both"/>
        <w:rPr>
          <w:sz w:val="24"/>
          <w:szCs w:val="24"/>
        </w:rPr>
      </w:pPr>
      <w:r w:rsidRPr="003F5E3B">
        <w:rPr>
          <w:sz w:val="24"/>
          <w:szCs w:val="24"/>
        </w:rPr>
        <w:t>2.5.1. В случае если орган государственного надзора (контроля) является заявителем, то на рассмотрение Межведомственной комиссии вместе с заявлением (обращением) предоставляется заключение (акт) данного органа.</w:t>
      </w:r>
    </w:p>
    <w:p w:rsidR="00070E88" w:rsidRPr="003F5E3B" w:rsidRDefault="00070E88" w:rsidP="00B7728D">
      <w:pPr>
        <w:tabs>
          <w:tab w:val="left" w:pos="540"/>
        </w:tabs>
        <w:autoSpaceDE w:val="0"/>
        <w:autoSpaceDN w:val="0"/>
        <w:adjustRightInd w:val="0"/>
        <w:spacing w:after="0" w:line="20" w:lineRule="atLeast"/>
        <w:ind w:firstLine="709"/>
        <w:contextualSpacing/>
        <w:jc w:val="both"/>
        <w:rPr>
          <w:sz w:val="24"/>
          <w:szCs w:val="24"/>
        </w:rPr>
      </w:pPr>
      <w:r w:rsidRPr="003F5E3B">
        <w:rPr>
          <w:sz w:val="24"/>
          <w:szCs w:val="24"/>
        </w:rPr>
        <w:t>В случае если орган государственного надзора (контроля) принимает участие в работе Межведомственной комиссии, не являются заявителями предоставление заключения (акта) данного органа не являются обязательным.</w:t>
      </w:r>
    </w:p>
    <w:p w:rsidR="00070E88" w:rsidRPr="003F5E3B" w:rsidRDefault="00070E88" w:rsidP="00B7728D">
      <w:pPr>
        <w:spacing w:after="0" w:line="20" w:lineRule="atLeast"/>
        <w:ind w:firstLine="709"/>
        <w:contextualSpacing/>
        <w:jc w:val="both"/>
        <w:rPr>
          <w:sz w:val="24"/>
          <w:szCs w:val="24"/>
        </w:rPr>
      </w:pPr>
      <w:r w:rsidRPr="003F5E3B">
        <w:rPr>
          <w:sz w:val="24"/>
          <w:szCs w:val="24"/>
        </w:rPr>
        <w:t>Документы,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070E88" w:rsidRPr="003F5E3B" w:rsidRDefault="00070E88" w:rsidP="00B7728D">
      <w:pPr>
        <w:tabs>
          <w:tab w:val="left" w:pos="0"/>
        </w:tabs>
        <w:autoSpaceDE w:val="0"/>
        <w:autoSpaceDN w:val="0"/>
        <w:adjustRightInd w:val="0"/>
        <w:spacing w:after="0" w:line="20" w:lineRule="atLeast"/>
        <w:ind w:firstLine="709"/>
        <w:contextualSpacing/>
        <w:jc w:val="both"/>
        <w:rPr>
          <w:sz w:val="24"/>
          <w:szCs w:val="24"/>
        </w:rPr>
      </w:pPr>
      <w:r w:rsidRPr="003F5E3B">
        <w:rPr>
          <w:sz w:val="24"/>
          <w:szCs w:val="24"/>
        </w:rPr>
        <w:t>- заключение (акт) орган государственного надзора (контроля) (если заявителем выступает орган государственного надзора (контроля)</w:t>
      </w:r>
    </w:p>
    <w:p w:rsidR="00070E88" w:rsidRPr="003F5E3B" w:rsidRDefault="00070E88" w:rsidP="00B7728D">
      <w:pPr>
        <w:spacing w:after="0" w:line="20" w:lineRule="atLeast"/>
        <w:ind w:firstLine="709"/>
        <w:contextualSpacing/>
        <w:jc w:val="both"/>
        <w:rPr>
          <w:sz w:val="24"/>
          <w:szCs w:val="24"/>
        </w:rPr>
      </w:pPr>
      <w:r w:rsidRPr="003F5E3B">
        <w:rPr>
          <w:sz w:val="24"/>
          <w:szCs w:val="24"/>
        </w:rPr>
        <w:t>Непредставление заявителем указанных документов не является основанием для отказа в предоставлении муниципальной услуги.</w:t>
      </w:r>
    </w:p>
    <w:p w:rsidR="00070E88" w:rsidRPr="003F5E3B" w:rsidRDefault="00070E88" w:rsidP="00B7728D">
      <w:pPr>
        <w:pStyle w:val="1111"/>
        <w:numPr>
          <w:ilvl w:val="0"/>
          <w:numId w:val="0"/>
        </w:numPr>
        <w:spacing w:line="20" w:lineRule="atLeast"/>
        <w:ind w:firstLine="709"/>
        <w:contextualSpacing/>
      </w:pPr>
      <w:r w:rsidRPr="003F5E3B">
        <w:t>2.5.2. Для предоставления муниципальной услуги заявитель предоставляет в комиссию пакет документов:</w:t>
      </w:r>
    </w:p>
    <w:p w:rsidR="00070E88" w:rsidRPr="003F5E3B" w:rsidRDefault="00070E88" w:rsidP="00B7728D">
      <w:pPr>
        <w:spacing w:after="0" w:line="20" w:lineRule="atLeast"/>
        <w:ind w:firstLine="709"/>
        <w:contextualSpacing/>
        <w:jc w:val="both"/>
        <w:rPr>
          <w:sz w:val="24"/>
          <w:szCs w:val="24"/>
        </w:rPr>
      </w:pPr>
      <w:r w:rsidRPr="003F5E3B">
        <w:rPr>
          <w:sz w:val="24"/>
          <w:szCs w:val="24"/>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70E88" w:rsidRPr="003F5E3B" w:rsidRDefault="00070E88" w:rsidP="00B7728D">
      <w:pPr>
        <w:pStyle w:val="s13"/>
        <w:shd w:val="clear" w:color="auto" w:fill="FFFFFF"/>
        <w:spacing w:line="20" w:lineRule="atLeast"/>
        <w:ind w:firstLine="709"/>
        <w:contextualSpacing/>
        <w:jc w:val="both"/>
        <w:rPr>
          <w:sz w:val="24"/>
          <w:szCs w:val="24"/>
        </w:rPr>
      </w:pPr>
      <w:r w:rsidRPr="003F5E3B">
        <w:rPr>
          <w:sz w:val="24"/>
          <w:szCs w:val="24"/>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70E88" w:rsidRPr="003F5E3B" w:rsidRDefault="00070E88" w:rsidP="00B7728D">
      <w:pPr>
        <w:pStyle w:val="s13"/>
        <w:shd w:val="clear" w:color="auto" w:fill="FFFFFF"/>
        <w:spacing w:line="20" w:lineRule="atLeast"/>
        <w:ind w:firstLine="709"/>
        <w:contextualSpacing/>
        <w:jc w:val="both"/>
        <w:rPr>
          <w:sz w:val="24"/>
          <w:szCs w:val="24"/>
        </w:rPr>
      </w:pPr>
      <w:r w:rsidRPr="003F5E3B">
        <w:rPr>
          <w:sz w:val="24"/>
          <w:szCs w:val="24"/>
        </w:rPr>
        <w:t>в) в отношении нежилого помещения для признания его в дальнейшем жилым помещением - проект реконструкции нежилого помещения;</w:t>
      </w:r>
    </w:p>
    <w:p w:rsidR="00070E88" w:rsidRPr="003F5E3B" w:rsidRDefault="00070E88" w:rsidP="00B7728D">
      <w:pPr>
        <w:pStyle w:val="s13"/>
        <w:shd w:val="clear" w:color="auto" w:fill="FFFFFF"/>
        <w:spacing w:line="20" w:lineRule="atLeast"/>
        <w:ind w:firstLine="709"/>
        <w:contextualSpacing/>
        <w:jc w:val="both"/>
        <w:rPr>
          <w:sz w:val="24"/>
          <w:szCs w:val="24"/>
        </w:rPr>
      </w:pPr>
      <w:r w:rsidRPr="003F5E3B">
        <w:rPr>
          <w:sz w:val="24"/>
          <w:szCs w:val="24"/>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70E88" w:rsidRPr="003F5E3B" w:rsidRDefault="00070E88" w:rsidP="00B7728D">
      <w:pPr>
        <w:pStyle w:val="s13"/>
        <w:shd w:val="clear" w:color="auto" w:fill="FFFFFF"/>
        <w:spacing w:line="20" w:lineRule="atLeast"/>
        <w:ind w:firstLine="709"/>
        <w:contextualSpacing/>
        <w:jc w:val="both"/>
        <w:rPr>
          <w:sz w:val="24"/>
          <w:szCs w:val="24"/>
        </w:rPr>
      </w:pPr>
      <w:r w:rsidRPr="003F5E3B">
        <w:rPr>
          <w:sz w:val="24"/>
          <w:szCs w:val="24"/>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предоставления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70E88" w:rsidRPr="003F5E3B" w:rsidRDefault="00070E88" w:rsidP="00B7728D">
      <w:pPr>
        <w:tabs>
          <w:tab w:val="left" w:pos="1418"/>
        </w:tabs>
        <w:spacing w:after="0" w:line="20" w:lineRule="atLeast"/>
        <w:ind w:firstLine="709"/>
        <w:contextualSpacing/>
        <w:jc w:val="both"/>
        <w:rPr>
          <w:sz w:val="24"/>
          <w:szCs w:val="24"/>
        </w:rPr>
      </w:pPr>
      <w:r w:rsidRPr="003F5E3B">
        <w:rPr>
          <w:sz w:val="24"/>
          <w:szCs w:val="24"/>
        </w:rPr>
        <w:t>е) заявления, письма, жалобы граждан на неудовлетворительные условия проживания - по усмотрению заявителя.</w:t>
      </w:r>
    </w:p>
    <w:p w:rsidR="00070E88" w:rsidRPr="003F5E3B" w:rsidRDefault="00070E88" w:rsidP="00B7728D">
      <w:pPr>
        <w:shd w:val="clear" w:color="auto" w:fill="FFFFFF"/>
        <w:spacing w:after="0" w:line="20" w:lineRule="atLeast"/>
        <w:ind w:firstLine="709"/>
        <w:contextualSpacing/>
        <w:jc w:val="both"/>
        <w:rPr>
          <w:sz w:val="24"/>
          <w:szCs w:val="24"/>
        </w:rPr>
      </w:pPr>
      <w:r w:rsidRPr="003F5E3B">
        <w:rPr>
          <w:sz w:val="24"/>
          <w:szCs w:val="24"/>
        </w:rPr>
        <w:lastRenderedPageBreak/>
        <w:t>В случае если заявителем выступает орган государственного надзора (контроля), в комиссию предоставляется заключение этого органа, после рассмотрения которого комиссия предлагает собственнику (нанимателю) помещения предоставить документы, указанн</w:t>
      </w:r>
      <w:r w:rsidR="002643EE" w:rsidRPr="003F5E3B">
        <w:rPr>
          <w:sz w:val="24"/>
          <w:szCs w:val="24"/>
        </w:rPr>
        <w:t xml:space="preserve">ые в </w:t>
      </w:r>
      <w:r w:rsidR="00757187" w:rsidRPr="003F5E3B">
        <w:rPr>
          <w:sz w:val="24"/>
          <w:szCs w:val="24"/>
        </w:rPr>
        <w:t>пункте 2.5.</w:t>
      </w:r>
      <w:r w:rsidR="002643EE" w:rsidRPr="003F5E3B">
        <w:rPr>
          <w:sz w:val="24"/>
          <w:szCs w:val="24"/>
        </w:rPr>
        <w:t>2.</w:t>
      </w:r>
      <w:r w:rsidR="00757187" w:rsidRPr="003F5E3B">
        <w:rPr>
          <w:sz w:val="24"/>
          <w:szCs w:val="24"/>
        </w:rPr>
        <w:t xml:space="preserve"> настоящего а</w:t>
      </w:r>
      <w:r w:rsidRPr="003F5E3B">
        <w:rPr>
          <w:sz w:val="24"/>
          <w:szCs w:val="24"/>
        </w:rPr>
        <w:t>дминистративного регламента.</w:t>
      </w:r>
    </w:p>
    <w:p w:rsidR="00070E88" w:rsidRPr="003F5E3B" w:rsidRDefault="00070E88" w:rsidP="00B7728D">
      <w:pPr>
        <w:spacing w:after="0" w:line="20" w:lineRule="atLeast"/>
        <w:ind w:firstLine="709"/>
        <w:contextualSpacing/>
        <w:jc w:val="both"/>
        <w:rPr>
          <w:sz w:val="24"/>
          <w:szCs w:val="24"/>
        </w:rPr>
      </w:pPr>
      <w:r w:rsidRPr="003F5E3B">
        <w:rPr>
          <w:sz w:val="24"/>
          <w:szCs w:val="24"/>
        </w:rPr>
        <w:t>2.5.3. Запрещается требовать от заявителя:</w:t>
      </w:r>
    </w:p>
    <w:p w:rsidR="00070E88" w:rsidRPr="003F5E3B" w:rsidRDefault="00070E88" w:rsidP="00B7728D">
      <w:pPr>
        <w:spacing w:after="0" w:line="20" w:lineRule="atLeast"/>
        <w:ind w:firstLine="709"/>
        <w:contextualSpacing/>
        <w:jc w:val="both"/>
        <w:rPr>
          <w:sz w:val="24"/>
          <w:szCs w:val="24"/>
        </w:rPr>
      </w:pPr>
      <w:r w:rsidRPr="003F5E3B">
        <w:rPr>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E88" w:rsidRPr="003F5E3B" w:rsidRDefault="00070E88" w:rsidP="00B7728D">
      <w:pPr>
        <w:shd w:val="clear" w:color="auto" w:fill="FFFFFF"/>
        <w:spacing w:after="0" w:line="20" w:lineRule="atLeast"/>
        <w:ind w:firstLine="709"/>
        <w:contextualSpacing/>
        <w:jc w:val="both"/>
        <w:rPr>
          <w:sz w:val="24"/>
          <w:szCs w:val="24"/>
        </w:rPr>
      </w:pPr>
      <w:r w:rsidRPr="003F5E3B">
        <w:rPr>
          <w:sz w:val="24"/>
          <w:szCs w:val="24"/>
        </w:rPr>
        <w:t>-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органами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757187" w:rsidRPr="003F5E3B">
        <w:rPr>
          <w:sz w:val="24"/>
          <w:szCs w:val="24"/>
        </w:rPr>
        <w:t xml:space="preserve"> от 27 июля 2010 г. № 210-ФЗ «О</w:t>
      </w:r>
      <w:r w:rsidRPr="003F5E3B">
        <w:rPr>
          <w:sz w:val="24"/>
          <w:szCs w:val="24"/>
        </w:rPr>
        <w:t>б организации предоставления государственных и муниципальных услуг».</w:t>
      </w:r>
    </w:p>
    <w:p w:rsidR="00070E88" w:rsidRPr="003F5E3B" w:rsidRDefault="00070E88" w:rsidP="00B7728D">
      <w:pPr>
        <w:widowControl w:val="0"/>
        <w:autoSpaceDE w:val="0"/>
        <w:autoSpaceDN w:val="0"/>
        <w:spacing w:after="0" w:line="20" w:lineRule="atLeast"/>
        <w:ind w:firstLine="709"/>
        <w:contextualSpacing/>
        <w:jc w:val="both"/>
        <w:rPr>
          <w:sz w:val="24"/>
          <w:szCs w:val="24"/>
        </w:rPr>
      </w:pPr>
      <w:r w:rsidRPr="003F5E3B">
        <w:rPr>
          <w:sz w:val="24"/>
          <w:szCs w:val="24"/>
        </w:rPr>
        <w:t>2.5.4.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70E88" w:rsidRPr="003F5E3B" w:rsidRDefault="00070E88" w:rsidP="00757187">
      <w:pPr>
        <w:autoSpaceDE w:val="0"/>
        <w:autoSpaceDN w:val="0"/>
        <w:adjustRightInd w:val="0"/>
        <w:spacing w:after="0" w:line="20" w:lineRule="atLeast"/>
        <w:ind w:firstLine="709"/>
        <w:contextualSpacing/>
        <w:jc w:val="both"/>
        <w:rPr>
          <w:sz w:val="24"/>
          <w:szCs w:val="24"/>
        </w:rPr>
      </w:pPr>
      <w:r w:rsidRPr="003F5E3B">
        <w:rPr>
          <w:sz w:val="24"/>
          <w:szCs w:val="24"/>
        </w:rPr>
        <w:t xml:space="preserve">Заявитель вправе представить в комиссию указанные в </w:t>
      </w:r>
      <w:hyperlink w:anchor="Par5" w:history="1">
        <w:r w:rsidRPr="003F5E3B">
          <w:rPr>
            <w:sz w:val="24"/>
            <w:szCs w:val="24"/>
          </w:rPr>
          <w:t>пункте 2.5.6.</w:t>
        </w:r>
      </w:hyperlink>
      <w:r w:rsidRPr="003F5E3B">
        <w:rPr>
          <w:sz w:val="24"/>
          <w:szCs w:val="24"/>
        </w:rPr>
        <w:t xml:space="preserve"> настоящего </w:t>
      </w:r>
      <w:r w:rsidR="00757187" w:rsidRPr="003F5E3B">
        <w:rPr>
          <w:sz w:val="24"/>
          <w:szCs w:val="24"/>
        </w:rPr>
        <w:t>регламента</w:t>
      </w:r>
      <w:r w:rsidRPr="003F5E3B">
        <w:rPr>
          <w:sz w:val="24"/>
          <w:szCs w:val="24"/>
        </w:rPr>
        <w:t xml:space="preserve"> документы и </w:t>
      </w:r>
      <w:r w:rsidR="00757187" w:rsidRPr="003F5E3B">
        <w:rPr>
          <w:sz w:val="24"/>
          <w:szCs w:val="24"/>
        </w:rPr>
        <w:t>информацию по своей инициативе</w:t>
      </w:r>
      <w:r w:rsidRPr="003F5E3B">
        <w:rPr>
          <w:sz w:val="24"/>
          <w:szCs w:val="24"/>
        </w:rPr>
        <w:t>.</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2.5.5.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r:id="rId10" w:history="1">
        <w:r w:rsidRPr="003F5E3B">
          <w:rPr>
            <w:sz w:val="24"/>
            <w:szCs w:val="24"/>
          </w:rPr>
          <w:t>пункте 2.5.2.</w:t>
        </w:r>
      </w:hyperlink>
      <w:r w:rsidRPr="003F5E3B">
        <w:rPr>
          <w:sz w:val="24"/>
          <w:szCs w:val="24"/>
        </w:rPr>
        <w:t xml:space="preserve"> настоящего </w:t>
      </w:r>
      <w:r w:rsidR="002643EE" w:rsidRPr="003F5E3B">
        <w:rPr>
          <w:sz w:val="24"/>
          <w:szCs w:val="24"/>
        </w:rPr>
        <w:t>административного регламента</w:t>
      </w:r>
      <w:r w:rsidRPr="003F5E3B">
        <w:rPr>
          <w:sz w:val="24"/>
          <w:szCs w:val="24"/>
        </w:rPr>
        <w:t>.</w:t>
      </w:r>
    </w:p>
    <w:p w:rsidR="00070E88" w:rsidRPr="003F5E3B" w:rsidRDefault="00070E88" w:rsidP="00B7728D">
      <w:pPr>
        <w:autoSpaceDE w:val="0"/>
        <w:autoSpaceDN w:val="0"/>
        <w:adjustRightInd w:val="0"/>
        <w:spacing w:after="0" w:line="20" w:lineRule="atLeast"/>
        <w:ind w:firstLine="709"/>
        <w:contextualSpacing/>
        <w:jc w:val="both"/>
        <w:rPr>
          <w:sz w:val="24"/>
          <w:szCs w:val="24"/>
        </w:rPr>
      </w:pPr>
      <w:bookmarkStart w:id="3" w:name="Par5"/>
      <w:bookmarkEnd w:id="3"/>
      <w:r w:rsidRPr="003F5E3B">
        <w:rPr>
          <w:sz w:val="24"/>
          <w:szCs w:val="24"/>
        </w:rPr>
        <w:t>2.5.6.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а) сведения из Единого государственного реестра прав на недвижимое имущество и сделок с ним о правах на жилое помещение;</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б) технический паспорт жилого помещения, а для нежилых помещений - технический план;</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3F5E3B">
          <w:rPr>
            <w:sz w:val="24"/>
            <w:szCs w:val="24"/>
          </w:rPr>
          <w:t xml:space="preserve"> </w:t>
        </w:r>
        <w:r w:rsidR="002643EE" w:rsidRPr="003F5E3B">
          <w:rPr>
            <w:sz w:val="24"/>
            <w:szCs w:val="24"/>
          </w:rPr>
          <w:t>частью</w:t>
        </w:r>
        <w:r w:rsidRPr="003F5E3B">
          <w:rPr>
            <w:sz w:val="24"/>
            <w:szCs w:val="24"/>
          </w:rPr>
          <w:t xml:space="preserve"> 3.2.</w:t>
        </w:r>
      </w:hyperlink>
      <w:r w:rsidRPr="003F5E3B">
        <w:rPr>
          <w:sz w:val="24"/>
          <w:szCs w:val="24"/>
        </w:rPr>
        <w:t xml:space="preserve"> </w:t>
      </w:r>
      <w:r w:rsidR="002643EE" w:rsidRPr="003F5E3B">
        <w:rPr>
          <w:sz w:val="24"/>
          <w:szCs w:val="24"/>
        </w:rPr>
        <w:t>административного регламента</w:t>
      </w:r>
      <w:r w:rsidRPr="003F5E3B">
        <w:rPr>
          <w:sz w:val="24"/>
          <w:szCs w:val="24"/>
        </w:rPr>
        <w:t xml:space="preserve">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признано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2.5.7.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w:t>
      </w:r>
      <w:r w:rsidRPr="003F5E3B">
        <w:rPr>
          <w:sz w:val="24"/>
          <w:szCs w:val="24"/>
        </w:rPr>
        <w:lastRenderedPageBreak/>
        <w:t>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757187" w:rsidRPr="003F5E3B">
        <w:rPr>
          <w:sz w:val="24"/>
          <w:szCs w:val="24"/>
        </w:rPr>
        <w:t>онно-телекоммуникационной сети «</w:t>
      </w:r>
      <w:r w:rsidRPr="003F5E3B">
        <w:rPr>
          <w:sz w:val="24"/>
          <w:szCs w:val="24"/>
        </w:rPr>
        <w:t>Интернет</w:t>
      </w:r>
      <w:r w:rsidR="00757187" w:rsidRPr="003F5E3B">
        <w:rPr>
          <w:sz w:val="24"/>
          <w:szCs w:val="24"/>
        </w:rPr>
        <w:t>»</w:t>
      </w:r>
      <w:r w:rsidRPr="003F5E3B">
        <w:rPr>
          <w:sz w:val="24"/>
          <w:szCs w:val="24"/>
        </w:rPr>
        <w:t>.</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70E88" w:rsidRPr="003F5E3B" w:rsidRDefault="00070E88" w:rsidP="00B7728D">
      <w:pPr>
        <w:autoSpaceDE w:val="0"/>
        <w:autoSpaceDN w:val="0"/>
        <w:adjustRightInd w:val="0"/>
        <w:spacing w:after="0" w:line="20" w:lineRule="atLeast"/>
        <w:ind w:firstLine="709"/>
        <w:contextualSpacing/>
        <w:jc w:val="both"/>
        <w:rPr>
          <w:sz w:val="24"/>
          <w:szCs w:val="24"/>
        </w:rPr>
      </w:pPr>
      <w:bookmarkStart w:id="4" w:name="Par17"/>
      <w:bookmarkEnd w:id="4"/>
      <w:r w:rsidRPr="003F5E3B">
        <w:rPr>
          <w:sz w:val="24"/>
          <w:szCs w:val="24"/>
        </w:rPr>
        <w:t xml:space="preserve">2.5.8. В случае непредставления заявителем документов, предусмотренных </w:t>
      </w:r>
      <w:hyperlink r:id="rId12" w:history="1">
        <w:r w:rsidRPr="003F5E3B">
          <w:rPr>
            <w:sz w:val="24"/>
            <w:szCs w:val="24"/>
          </w:rPr>
          <w:t>пунктом 2.5.2.</w:t>
        </w:r>
      </w:hyperlink>
      <w:r w:rsidR="00757187" w:rsidRPr="003F5E3B">
        <w:rPr>
          <w:sz w:val="24"/>
          <w:szCs w:val="24"/>
        </w:rPr>
        <w:t xml:space="preserve"> настоящего а</w:t>
      </w:r>
      <w:r w:rsidRPr="003F5E3B">
        <w:rPr>
          <w:sz w:val="24"/>
          <w:szCs w:val="24"/>
        </w:rPr>
        <w:t xml:space="preserve">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w:anchor="Par17" w:history="1">
        <w:r w:rsidRPr="003F5E3B">
          <w:rPr>
            <w:sz w:val="24"/>
            <w:szCs w:val="24"/>
          </w:rPr>
          <w:t>абзацем первым</w:t>
        </w:r>
      </w:hyperlink>
      <w:r w:rsidRPr="003F5E3B">
        <w:rPr>
          <w:sz w:val="24"/>
          <w:szCs w:val="24"/>
        </w:rPr>
        <w:t xml:space="preserve"> настоящего пункта.</w:t>
      </w:r>
    </w:p>
    <w:p w:rsidR="00070E88" w:rsidRPr="003F5E3B" w:rsidRDefault="00070E88" w:rsidP="00B7728D">
      <w:pPr>
        <w:autoSpaceDE w:val="0"/>
        <w:autoSpaceDN w:val="0"/>
        <w:adjustRightInd w:val="0"/>
        <w:spacing w:after="0" w:line="20" w:lineRule="atLeast"/>
        <w:ind w:firstLine="709"/>
        <w:contextualSpacing/>
        <w:jc w:val="both"/>
        <w:outlineLvl w:val="2"/>
        <w:rPr>
          <w:sz w:val="24"/>
          <w:szCs w:val="24"/>
        </w:rPr>
      </w:pPr>
      <w:r w:rsidRPr="003F5E3B">
        <w:rPr>
          <w:sz w:val="24"/>
          <w:szCs w:val="24"/>
        </w:rPr>
        <w:t xml:space="preserve"> 2.5.9. Документы, представляемые заявителем, должны соответствовать следующим требованиям:</w:t>
      </w:r>
    </w:p>
    <w:p w:rsidR="00070E88" w:rsidRPr="003F5E3B" w:rsidRDefault="00070E88" w:rsidP="00B7728D">
      <w:pPr>
        <w:autoSpaceDE w:val="0"/>
        <w:autoSpaceDN w:val="0"/>
        <w:adjustRightInd w:val="0"/>
        <w:spacing w:after="0" w:line="20" w:lineRule="atLeast"/>
        <w:ind w:firstLine="709"/>
        <w:contextualSpacing/>
        <w:jc w:val="both"/>
        <w:outlineLvl w:val="2"/>
        <w:rPr>
          <w:sz w:val="24"/>
          <w:szCs w:val="24"/>
        </w:rPr>
      </w:pPr>
      <w:r w:rsidRPr="003F5E3B">
        <w:rPr>
          <w:sz w:val="24"/>
          <w:szCs w:val="24"/>
        </w:rPr>
        <w:t>- заявление составлено в единственном экземпляре-подлиннике по форме согласно приложению;</w:t>
      </w:r>
    </w:p>
    <w:p w:rsidR="00070E88" w:rsidRPr="003F5E3B" w:rsidRDefault="00070E88" w:rsidP="00B7728D">
      <w:pPr>
        <w:autoSpaceDE w:val="0"/>
        <w:autoSpaceDN w:val="0"/>
        <w:adjustRightInd w:val="0"/>
        <w:spacing w:after="0" w:line="20" w:lineRule="atLeast"/>
        <w:ind w:firstLine="709"/>
        <w:contextualSpacing/>
        <w:jc w:val="both"/>
        <w:outlineLvl w:val="2"/>
        <w:rPr>
          <w:sz w:val="24"/>
          <w:szCs w:val="24"/>
        </w:rPr>
      </w:pPr>
      <w:r w:rsidRPr="003F5E3B">
        <w:rPr>
          <w:sz w:val="24"/>
          <w:szCs w:val="24"/>
        </w:rPr>
        <w:t>- тексты документов написаны разборчиво;</w:t>
      </w:r>
    </w:p>
    <w:p w:rsidR="00070E88" w:rsidRPr="003F5E3B" w:rsidRDefault="00070E88" w:rsidP="00B7728D">
      <w:pPr>
        <w:autoSpaceDE w:val="0"/>
        <w:autoSpaceDN w:val="0"/>
        <w:adjustRightInd w:val="0"/>
        <w:spacing w:after="0" w:line="20" w:lineRule="atLeast"/>
        <w:ind w:firstLine="709"/>
        <w:contextualSpacing/>
        <w:jc w:val="both"/>
        <w:outlineLvl w:val="2"/>
        <w:rPr>
          <w:sz w:val="24"/>
          <w:szCs w:val="24"/>
        </w:rPr>
      </w:pPr>
      <w:r w:rsidRPr="003F5E3B">
        <w:rPr>
          <w:sz w:val="24"/>
          <w:szCs w:val="24"/>
        </w:rPr>
        <w:t>- фамилия, имя и отчество (наименование) заявителя, адрес его места жительства (места нахождения), телефон (если имеется) написаны полностью;</w:t>
      </w:r>
    </w:p>
    <w:p w:rsidR="00070E88" w:rsidRPr="003F5E3B" w:rsidRDefault="00070E88" w:rsidP="00B7728D">
      <w:pPr>
        <w:autoSpaceDE w:val="0"/>
        <w:autoSpaceDN w:val="0"/>
        <w:adjustRightInd w:val="0"/>
        <w:spacing w:after="0" w:line="20" w:lineRule="atLeast"/>
        <w:ind w:firstLine="709"/>
        <w:contextualSpacing/>
        <w:jc w:val="both"/>
        <w:outlineLvl w:val="2"/>
        <w:rPr>
          <w:sz w:val="24"/>
          <w:szCs w:val="24"/>
        </w:rPr>
      </w:pPr>
      <w:r w:rsidRPr="003F5E3B">
        <w:rPr>
          <w:sz w:val="24"/>
          <w:szCs w:val="24"/>
        </w:rPr>
        <w:t>- в документах нет подчисток, приписок, зачеркнутых слов и иных неоговоренных исправлений.</w:t>
      </w:r>
    </w:p>
    <w:p w:rsidR="00070E88" w:rsidRPr="003F5E3B" w:rsidRDefault="00070E88" w:rsidP="00B7728D">
      <w:pPr>
        <w:pStyle w:val="1111"/>
        <w:numPr>
          <w:ilvl w:val="0"/>
          <w:numId w:val="0"/>
        </w:numPr>
        <w:spacing w:line="20" w:lineRule="atLeast"/>
        <w:ind w:firstLine="709"/>
        <w:contextualSpacing/>
      </w:pPr>
      <w:r w:rsidRPr="003F5E3B">
        <w:t>2.5.10. В случае предоставления документов лично заинтересованное лицо, предоставляет для сверки подлинники документов. По итогам сверки подлинники документов возвращаются заинтересованному лицу.</w:t>
      </w:r>
    </w:p>
    <w:p w:rsidR="00070E88" w:rsidRPr="003F5E3B" w:rsidRDefault="00070E88" w:rsidP="00B7728D">
      <w:pPr>
        <w:pStyle w:val="1111"/>
        <w:numPr>
          <w:ilvl w:val="0"/>
          <w:numId w:val="0"/>
        </w:numPr>
        <w:spacing w:line="20" w:lineRule="atLeast"/>
        <w:ind w:firstLine="709"/>
        <w:contextualSpacing/>
      </w:pPr>
      <w:r w:rsidRPr="003F5E3B">
        <w:t>2.5.11. В случае направления документов почтовым отправлением заинтересованное лицо предоставляет нотариально заверенные копии документов.</w:t>
      </w:r>
    </w:p>
    <w:p w:rsidR="00070E88" w:rsidRPr="003F5E3B" w:rsidRDefault="00070E88" w:rsidP="00B7728D">
      <w:pPr>
        <w:pStyle w:val="1111"/>
        <w:numPr>
          <w:ilvl w:val="0"/>
          <w:numId w:val="0"/>
        </w:numPr>
        <w:spacing w:line="20" w:lineRule="atLeast"/>
        <w:ind w:firstLine="709"/>
        <w:contextualSpacing/>
      </w:pPr>
      <w:r w:rsidRPr="003F5E3B">
        <w:t>2.5.12. При направлении документов, необходимых для предоставления жилых помещений</w:t>
      </w:r>
      <w:r w:rsidR="00757187" w:rsidRPr="003F5E3B">
        <w:t xml:space="preserve"> по договорам социального найма</w:t>
      </w:r>
      <w:r w:rsidRPr="003F5E3B">
        <w:t xml:space="preserve"> в форме электронных документов, подлинность документов должна быть удостоверена в порядке, определенном действующим законодательством.</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2.5.13. </w:t>
      </w:r>
      <w:bookmarkStart w:id="5" w:name="Par0"/>
      <w:bookmarkEnd w:id="5"/>
      <w:r w:rsidRPr="003F5E3B">
        <w:rPr>
          <w:sz w:val="24"/>
          <w:szCs w:val="24"/>
        </w:rP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w:t>
      </w:r>
      <w:r w:rsidRPr="003F5E3B">
        <w:rPr>
          <w:sz w:val="24"/>
          <w:szCs w:val="24"/>
        </w:rPr>
        <w:lastRenderedPageBreak/>
        <w:t>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history="1">
        <w:r w:rsidRPr="003F5E3B">
          <w:rPr>
            <w:sz w:val="24"/>
            <w:szCs w:val="24"/>
          </w:rPr>
          <w:t>частью 2 статьи 5</w:t>
        </w:r>
      </w:hyperlink>
      <w:r w:rsidRPr="003F5E3B">
        <w:rPr>
          <w:sz w:val="24"/>
          <w:szCs w:val="24"/>
        </w:rPr>
        <w:t xml:space="preserve">, </w:t>
      </w:r>
      <w:hyperlink r:id="rId14" w:history="1">
        <w:r w:rsidRPr="003F5E3B">
          <w:rPr>
            <w:sz w:val="24"/>
            <w:szCs w:val="24"/>
          </w:rPr>
          <w:t>статьями 7</w:t>
        </w:r>
      </w:hyperlink>
      <w:r w:rsidRPr="003F5E3B">
        <w:rPr>
          <w:sz w:val="24"/>
          <w:szCs w:val="24"/>
        </w:rPr>
        <w:t xml:space="preserve">, </w:t>
      </w:r>
      <w:hyperlink r:id="rId15" w:history="1">
        <w:r w:rsidRPr="003F5E3B">
          <w:rPr>
            <w:sz w:val="24"/>
            <w:szCs w:val="24"/>
          </w:rPr>
          <w:t>8</w:t>
        </w:r>
      </w:hyperlink>
      <w:r w:rsidRPr="003F5E3B">
        <w:rPr>
          <w:sz w:val="24"/>
          <w:szCs w:val="24"/>
        </w:rPr>
        <w:t xml:space="preserve"> и </w:t>
      </w:r>
      <w:hyperlink r:id="rId16" w:history="1">
        <w:r w:rsidRPr="003F5E3B">
          <w:rPr>
            <w:sz w:val="24"/>
            <w:szCs w:val="24"/>
          </w:rPr>
          <w:t>10</w:t>
        </w:r>
      </w:hyperlink>
      <w:r w:rsidR="002643EE" w:rsidRPr="003F5E3B">
        <w:rPr>
          <w:sz w:val="24"/>
          <w:szCs w:val="24"/>
        </w:rPr>
        <w:t xml:space="preserve"> Федерального закона «</w:t>
      </w:r>
      <w:r w:rsidRPr="003F5E3B">
        <w:rPr>
          <w:sz w:val="24"/>
          <w:szCs w:val="24"/>
        </w:rPr>
        <w:t>Технический регламент о безопасности зданий и сооружений</w:t>
      </w:r>
      <w:r w:rsidR="002643EE" w:rsidRPr="003F5E3B">
        <w:rPr>
          <w:sz w:val="24"/>
          <w:szCs w:val="24"/>
        </w:rPr>
        <w:t>»</w:t>
      </w:r>
      <w:r w:rsidRPr="003F5E3B">
        <w:rPr>
          <w:sz w:val="24"/>
          <w:szCs w:val="24"/>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2.5.14.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70E88" w:rsidRPr="003F5E3B" w:rsidRDefault="00070E88" w:rsidP="00B7728D">
      <w:pPr>
        <w:autoSpaceDE w:val="0"/>
        <w:autoSpaceDN w:val="0"/>
        <w:adjustRightInd w:val="0"/>
        <w:spacing w:after="0" w:line="20" w:lineRule="atLeast"/>
        <w:ind w:firstLine="709"/>
        <w:contextualSpacing/>
        <w:jc w:val="both"/>
        <w:rPr>
          <w:sz w:val="24"/>
          <w:szCs w:val="24"/>
        </w:rPr>
      </w:pPr>
      <w:r w:rsidRPr="003F5E3B">
        <w:rPr>
          <w:sz w:val="24"/>
          <w:szCs w:val="24"/>
        </w:rPr>
        <w:t xml:space="preserve">2.5.15. Заявителю выдается расписка в получении от заявителя документов, предусмотренных </w:t>
      </w:r>
      <w:r w:rsidR="002643EE" w:rsidRPr="003F5E3B">
        <w:rPr>
          <w:sz w:val="24"/>
          <w:szCs w:val="24"/>
        </w:rPr>
        <w:t xml:space="preserve">пунктом </w:t>
      </w:r>
      <w:r w:rsidRPr="003F5E3B">
        <w:rPr>
          <w:sz w:val="24"/>
          <w:szCs w:val="24"/>
        </w:rPr>
        <w:t xml:space="preserve">2.5.13. настоящего </w:t>
      </w:r>
      <w:r w:rsidR="00757187" w:rsidRPr="003F5E3B">
        <w:rPr>
          <w:sz w:val="24"/>
          <w:szCs w:val="24"/>
        </w:rPr>
        <w:t>административного регламента</w:t>
      </w:r>
      <w:r w:rsidRPr="003F5E3B">
        <w:rPr>
          <w:sz w:val="24"/>
          <w:szCs w:val="24"/>
        </w:rPr>
        <w:t xml:space="preserve">, с указанием их перечня и даты получения уполномоченным </w:t>
      </w:r>
      <w:r w:rsidR="002643EE" w:rsidRPr="003F5E3B">
        <w:rPr>
          <w:sz w:val="24"/>
          <w:szCs w:val="24"/>
        </w:rPr>
        <w:t>органом местного самоуправления</w:t>
      </w:r>
      <w:r w:rsidRPr="003F5E3B">
        <w:rPr>
          <w:sz w:val="24"/>
          <w:szCs w:val="24"/>
        </w:rPr>
        <w:t>.</w:t>
      </w:r>
    </w:p>
    <w:p w:rsidR="00070E88" w:rsidRPr="003F5E3B" w:rsidRDefault="00070E88" w:rsidP="00B7728D">
      <w:pPr>
        <w:pStyle w:val="1111"/>
        <w:numPr>
          <w:ilvl w:val="0"/>
          <w:numId w:val="0"/>
        </w:numPr>
        <w:spacing w:line="20" w:lineRule="atLeast"/>
        <w:ind w:firstLine="709"/>
        <w:contextualSpacing/>
      </w:pPr>
    </w:p>
    <w:p w:rsidR="00070E88" w:rsidRPr="003F5E3B" w:rsidRDefault="00070E88" w:rsidP="00B7728D">
      <w:pPr>
        <w:pStyle w:val="11"/>
        <w:numPr>
          <w:ilvl w:val="0"/>
          <w:numId w:val="0"/>
        </w:numPr>
        <w:spacing w:line="20" w:lineRule="atLeast"/>
        <w:ind w:firstLine="709"/>
        <w:contextualSpacing/>
        <w:jc w:val="center"/>
      </w:pPr>
      <w:r w:rsidRPr="003F5E3B">
        <w:t>2.6. Перечень оснований для отказа в приеме документов</w:t>
      </w:r>
    </w:p>
    <w:p w:rsidR="00070E88" w:rsidRPr="003F5E3B" w:rsidRDefault="00070E88" w:rsidP="00B7728D">
      <w:pPr>
        <w:pStyle w:val="11"/>
        <w:numPr>
          <w:ilvl w:val="0"/>
          <w:numId w:val="0"/>
        </w:numPr>
        <w:spacing w:line="20" w:lineRule="atLeast"/>
        <w:ind w:firstLine="709"/>
        <w:contextualSpacing/>
      </w:pPr>
    </w:p>
    <w:p w:rsidR="00070E88" w:rsidRPr="003F5E3B" w:rsidRDefault="00070E88" w:rsidP="00B7728D">
      <w:pPr>
        <w:pStyle w:val="af1"/>
        <w:spacing w:line="20" w:lineRule="atLeast"/>
        <w:contextualSpacing/>
      </w:pPr>
      <w:r w:rsidRPr="003F5E3B">
        <w:t>2.6.1. Решение об отказе в приеме документов, необходимых для предоставления муниципальной услуги, принимается в случае:</w:t>
      </w:r>
    </w:p>
    <w:p w:rsidR="00070E88" w:rsidRPr="003F5E3B" w:rsidRDefault="00070E88" w:rsidP="00B7728D">
      <w:pPr>
        <w:pStyle w:val="af1"/>
        <w:spacing w:line="20" w:lineRule="atLeast"/>
        <w:contextualSpacing/>
      </w:pPr>
      <w:r w:rsidRPr="003F5E3B">
        <w:t>- если содержание заявления не позволяет установить предмет обращения;</w:t>
      </w:r>
    </w:p>
    <w:p w:rsidR="00070E88" w:rsidRPr="003F5E3B" w:rsidRDefault="00070E88" w:rsidP="00757187">
      <w:pPr>
        <w:pStyle w:val="af1"/>
        <w:spacing w:line="20" w:lineRule="atLeast"/>
        <w:contextualSpacing/>
      </w:pPr>
      <w:r w:rsidRPr="003F5E3B">
        <w:t xml:space="preserve">- несоответствия предоставленного заявления и документов форме и содержанию, установленным настоящим </w:t>
      </w:r>
      <w:r w:rsidR="002643EE" w:rsidRPr="003F5E3B">
        <w:t>а</w:t>
      </w:r>
      <w:r w:rsidRPr="003F5E3B">
        <w:t>дминистративным регламентом, а такж</w:t>
      </w:r>
      <w:r w:rsidR="00757187" w:rsidRPr="003F5E3B">
        <w:t xml:space="preserve">е требованиям п. 2.5.2, 2.5.13 </w:t>
      </w:r>
      <w:r w:rsidRPr="003F5E3B">
        <w:t>настоящег</w:t>
      </w:r>
      <w:r w:rsidR="006460F1" w:rsidRPr="003F5E3B">
        <w:t>о а</w:t>
      </w:r>
      <w:r w:rsidR="00757187" w:rsidRPr="003F5E3B">
        <w:t>дминистративного регламента</w:t>
      </w:r>
      <w:r w:rsidRPr="003F5E3B">
        <w:t>.</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r w:rsidRPr="003F5E3B">
        <w:rPr>
          <w:sz w:val="24"/>
          <w:szCs w:val="24"/>
        </w:rPr>
        <w:t>2.6.2. 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p>
    <w:p w:rsidR="00070E88" w:rsidRPr="003F5E3B" w:rsidRDefault="00070E88" w:rsidP="00B7728D">
      <w:pPr>
        <w:pStyle w:val="11"/>
        <w:numPr>
          <w:ilvl w:val="0"/>
          <w:numId w:val="0"/>
        </w:numPr>
        <w:spacing w:line="20" w:lineRule="atLeast"/>
        <w:ind w:firstLine="709"/>
        <w:contextualSpacing/>
        <w:jc w:val="center"/>
      </w:pPr>
      <w:r w:rsidRPr="003F5E3B">
        <w:t>2.7. Перечень оснований для приостановления оказания муниципальной услуги либо отказа в предоставлении муниципальной услуги</w:t>
      </w:r>
    </w:p>
    <w:p w:rsidR="00070E88" w:rsidRPr="003F5E3B" w:rsidRDefault="00070E88" w:rsidP="00B7728D">
      <w:pPr>
        <w:pStyle w:val="11"/>
        <w:numPr>
          <w:ilvl w:val="0"/>
          <w:numId w:val="0"/>
        </w:numPr>
        <w:spacing w:line="20" w:lineRule="atLeast"/>
        <w:ind w:firstLine="709"/>
        <w:contextualSpacing/>
      </w:pPr>
    </w:p>
    <w:p w:rsidR="00070E88" w:rsidRPr="003F5E3B" w:rsidRDefault="00070E88" w:rsidP="00B7728D">
      <w:pPr>
        <w:pStyle w:val="af1"/>
        <w:spacing w:line="20" w:lineRule="atLeast"/>
        <w:contextualSpacing/>
      </w:pPr>
      <w:r w:rsidRPr="003F5E3B">
        <w:t>2.7.1. Действия по оказанию муниципальной услуги могут быть приостановлены до м</w:t>
      </w:r>
      <w:r w:rsidR="00757187" w:rsidRPr="003F5E3B">
        <w:t xml:space="preserve">омента принятия окончательного </w:t>
      </w:r>
      <w:r w:rsidRPr="003F5E3B">
        <w:t>ре</w:t>
      </w:r>
      <w:r w:rsidR="00757187" w:rsidRPr="003F5E3B">
        <w:t xml:space="preserve">шения по предоставлению услуги </w:t>
      </w:r>
      <w:r w:rsidRPr="003F5E3B">
        <w:t>в случае:</w:t>
      </w:r>
    </w:p>
    <w:p w:rsidR="00070E88" w:rsidRPr="003F5E3B" w:rsidRDefault="00070E88" w:rsidP="00B7728D">
      <w:pPr>
        <w:pStyle w:val="af1"/>
        <w:spacing w:line="20" w:lineRule="atLeast"/>
        <w:contextualSpacing/>
      </w:pPr>
      <w:r w:rsidRPr="003F5E3B">
        <w:t>- смерти заявителя;</w:t>
      </w:r>
    </w:p>
    <w:p w:rsidR="00070E88" w:rsidRPr="003F5E3B" w:rsidRDefault="00070E88" w:rsidP="00B7728D">
      <w:pPr>
        <w:pStyle w:val="af1"/>
        <w:spacing w:line="20" w:lineRule="atLeast"/>
        <w:contextualSpacing/>
      </w:pPr>
      <w:r w:rsidRPr="003F5E3B">
        <w:t>- отказа заявителя от муниципальной услуги путем подачи заявления, составленного в произвольной форме.</w:t>
      </w:r>
    </w:p>
    <w:p w:rsidR="00070E88" w:rsidRPr="003F5E3B" w:rsidRDefault="00070E88" w:rsidP="00B7728D">
      <w:pPr>
        <w:pStyle w:val="af1"/>
        <w:spacing w:line="20" w:lineRule="atLeast"/>
        <w:contextualSpacing/>
      </w:pPr>
      <w:r w:rsidRPr="003F5E3B">
        <w:lastRenderedPageBreak/>
        <w:t>2.7.2. В оказании муниципальной услуги может быть отказано в случаях:</w:t>
      </w:r>
    </w:p>
    <w:p w:rsidR="00070E88" w:rsidRPr="003F5E3B" w:rsidRDefault="00070E88" w:rsidP="00B7728D">
      <w:pPr>
        <w:pStyle w:val="af1"/>
        <w:spacing w:line="20" w:lineRule="atLeast"/>
        <w:contextualSpacing/>
      </w:pPr>
      <w:r w:rsidRPr="003F5E3B">
        <w:t>- изменения основания пользования жилым помещением (если эти изменения повлекли утрату права на оказание муниципальной услуги);</w:t>
      </w:r>
    </w:p>
    <w:p w:rsidR="00070E88" w:rsidRPr="003F5E3B" w:rsidRDefault="00070E88" w:rsidP="00B7728D">
      <w:pPr>
        <w:pStyle w:val="af1"/>
        <w:spacing w:line="20" w:lineRule="atLeast"/>
        <w:contextualSpacing/>
      </w:pPr>
      <w:r w:rsidRPr="003F5E3B">
        <w:t>- предоставления заявителем заведомо недостоверной информации, имеющей существенное значение для оказания муниципальной услуги;</w:t>
      </w:r>
    </w:p>
    <w:p w:rsidR="00070E88" w:rsidRPr="003F5E3B" w:rsidRDefault="00070E88" w:rsidP="00B7728D">
      <w:pPr>
        <w:pStyle w:val="af1"/>
        <w:spacing w:line="20" w:lineRule="atLeast"/>
        <w:contextualSpacing/>
      </w:pPr>
      <w:r w:rsidRPr="003F5E3B">
        <w:t>- поступления официальных сведений из соответствующих организаций (в том числе в порядке межведомстве</w:t>
      </w:r>
      <w:r w:rsidR="00757187" w:rsidRPr="003F5E3B">
        <w:t xml:space="preserve">нного информационного обмена), </w:t>
      </w:r>
      <w:r w:rsidRPr="003F5E3B">
        <w:t>являющихся основанием для отказа в предоставлении муниципальной услуги);</w:t>
      </w:r>
    </w:p>
    <w:p w:rsidR="00070E88" w:rsidRPr="003F5E3B" w:rsidRDefault="00070E88" w:rsidP="00B7728D">
      <w:pPr>
        <w:tabs>
          <w:tab w:val="left" w:pos="1418"/>
        </w:tabs>
        <w:spacing w:after="0" w:line="20" w:lineRule="atLeast"/>
        <w:ind w:firstLine="709"/>
        <w:contextualSpacing/>
        <w:jc w:val="both"/>
        <w:rPr>
          <w:sz w:val="24"/>
          <w:szCs w:val="24"/>
        </w:rPr>
      </w:pPr>
      <w:r w:rsidRPr="003F5E3B">
        <w:rPr>
          <w:sz w:val="24"/>
          <w:szCs w:val="24"/>
        </w:rPr>
        <w:t>2.7.3. Для предоставления муниципальной услуги необходимыми и обязательными услугами являются:</w:t>
      </w:r>
    </w:p>
    <w:p w:rsidR="00070E88" w:rsidRPr="003F5E3B" w:rsidRDefault="00070E88" w:rsidP="00B7728D">
      <w:pPr>
        <w:spacing w:after="0" w:line="20" w:lineRule="atLeast"/>
        <w:ind w:firstLine="709"/>
        <w:contextualSpacing/>
        <w:jc w:val="both"/>
        <w:rPr>
          <w:sz w:val="24"/>
          <w:szCs w:val="24"/>
        </w:rPr>
      </w:pPr>
      <w:r w:rsidRPr="003F5E3B">
        <w:rPr>
          <w:sz w:val="24"/>
          <w:szCs w:val="24"/>
        </w:rPr>
        <w:t>- совершение нотариальных действий, путем освидетельствования верности копий правоустанавливающих документов на жилое помещение с подлинников;</w:t>
      </w:r>
    </w:p>
    <w:p w:rsidR="00070E88" w:rsidRPr="003F5E3B" w:rsidRDefault="00070E88" w:rsidP="00B7728D">
      <w:pPr>
        <w:spacing w:after="0" w:line="20" w:lineRule="atLeast"/>
        <w:ind w:firstLine="709"/>
        <w:contextualSpacing/>
        <w:jc w:val="both"/>
        <w:rPr>
          <w:sz w:val="24"/>
          <w:szCs w:val="24"/>
        </w:rPr>
      </w:pPr>
      <w:r w:rsidRPr="003F5E3B">
        <w:rPr>
          <w:sz w:val="24"/>
          <w:szCs w:val="24"/>
        </w:rPr>
        <w:t>- выдача плана жилого помещения с его техническим паспортом, а для нежилого помещения - проекта реконструкции нежилого помещения для признания его в дальнейшем жилым помещением.</w:t>
      </w:r>
    </w:p>
    <w:p w:rsidR="00070E88" w:rsidRPr="003F5E3B" w:rsidRDefault="00070E88" w:rsidP="00B7728D">
      <w:pPr>
        <w:spacing w:after="0" w:line="20" w:lineRule="atLeast"/>
        <w:ind w:firstLine="709"/>
        <w:contextualSpacing/>
        <w:jc w:val="both"/>
        <w:rPr>
          <w:sz w:val="24"/>
          <w:szCs w:val="24"/>
        </w:rPr>
      </w:pPr>
      <w:r w:rsidRPr="003F5E3B">
        <w:rPr>
          <w:sz w:val="24"/>
          <w:szCs w:val="24"/>
        </w:rPr>
        <w:t>- выдача заключения специализированной организации, проводящей обследование дома, для признания многоквартирного дома аварийным.</w:t>
      </w:r>
    </w:p>
    <w:p w:rsidR="00757187" w:rsidRPr="003F5E3B" w:rsidRDefault="00070E88" w:rsidP="00757187">
      <w:pPr>
        <w:shd w:val="clear" w:color="auto" w:fill="FFFFFF"/>
        <w:spacing w:after="0" w:line="20" w:lineRule="atLeast"/>
        <w:ind w:firstLine="709"/>
        <w:contextualSpacing/>
        <w:jc w:val="both"/>
        <w:rPr>
          <w:sz w:val="24"/>
          <w:szCs w:val="24"/>
        </w:rPr>
      </w:pPr>
      <w:r w:rsidRPr="003F5E3B">
        <w:rPr>
          <w:sz w:val="24"/>
          <w:szCs w:val="24"/>
        </w:rPr>
        <w:t>- выдача заключения проектно-изыскательской организации по результатам обследования элементов ограждающих и несущих конструкций жилог</w:t>
      </w:r>
      <w:r w:rsidR="00757187" w:rsidRPr="003F5E3B">
        <w:rPr>
          <w:sz w:val="24"/>
          <w:szCs w:val="24"/>
        </w:rPr>
        <w:t>о помещения (по необходимости).</w:t>
      </w:r>
    </w:p>
    <w:p w:rsidR="00757187" w:rsidRPr="003F5E3B" w:rsidRDefault="00757187" w:rsidP="00757187">
      <w:pPr>
        <w:shd w:val="clear" w:color="auto" w:fill="FFFFFF"/>
        <w:spacing w:after="0" w:line="20" w:lineRule="atLeast"/>
        <w:ind w:firstLine="709"/>
        <w:contextualSpacing/>
        <w:jc w:val="both"/>
        <w:rPr>
          <w:sz w:val="24"/>
          <w:szCs w:val="24"/>
        </w:rPr>
      </w:pPr>
    </w:p>
    <w:p w:rsidR="00070E88" w:rsidRPr="003F5E3B" w:rsidRDefault="00757187" w:rsidP="00757187">
      <w:pPr>
        <w:shd w:val="clear" w:color="auto" w:fill="FFFFFF"/>
        <w:spacing w:after="0" w:line="20" w:lineRule="atLeast"/>
        <w:ind w:firstLine="709"/>
        <w:contextualSpacing/>
        <w:jc w:val="center"/>
        <w:rPr>
          <w:sz w:val="24"/>
          <w:szCs w:val="24"/>
        </w:rPr>
      </w:pPr>
      <w:r w:rsidRPr="003F5E3B">
        <w:rPr>
          <w:sz w:val="24"/>
          <w:szCs w:val="24"/>
        </w:rPr>
        <w:t xml:space="preserve">2.8. </w:t>
      </w:r>
      <w:r w:rsidR="00070E88" w:rsidRPr="003F5E3B">
        <w:rPr>
          <w:sz w:val="24"/>
          <w:szCs w:val="24"/>
        </w:rPr>
        <w:t>Размер платы, взимаемой с заявителя при предоставлении муниципальной услуги</w:t>
      </w:r>
    </w:p>
    <w:p w:rsidR="00E67D35" w:rsidRPr="003F5E3B" w:rsidRDefault="00E67D35" w:rsidP="00B7728D">
      <w:pPr>
        <w:spacing w:after="0" w:line="20" w:lineRule="atLeast"/>
        <w:ind w:firstLine="709"/>
        <w:contextualSpacing/>
        <w:rPr>
          <w:sz w:val="24"/>
          <w:szCs w:val="24"/>
        </w:rPr>
      </w:pPr>
    </w:p>
    <w:p w:rsidR="00757187" w:rsidRPr="003F5E3B" w:rsidRDefault="00070E88" w:rsidP="00757187">
      <w:pPr>
        <w:pStyle w:val="af1"/>
        <w:spacing w:line="20" w:lineRule="atLeast"/>
        <w:contextualSpacing/>
      </w:pPr>
      <w:r w:rsidRPr="003F5E3B">
        <w:t>2.8.1.Предоставление муниципальной услуги осу</w:t>
      </w:r>
      <w:r w:rsidR="00757187" w:rsidRPr="003F5E3B">
        <w:t>ществляется без взимания платы.</w:t>
      </w:r>
    </w:p>
    <w:p w:rsidR="00757187" w:rsidRPr="003F5E3B" w:rsidRDefault="00757187" w:rsidP="00757187">
      <w:pPr>
        <w:pStyle w:val="af1"/>
        <w:spacing w:line="20" w:lineRule="atLeast"/>
        <w:contextualSpacing/>
      </w:pPr>
    </w:p>
    <w:p w:rsidR="00070E88" w:rsidRPr="003F5E3B" w:rsidRDefault="00757187" w:rsidP="00757187">
      <w:pPr>
        <w:pStyle w:val="af1"/>
        <w:spacing w:line="20" w:lineRule="atLeast"/>
        <w:contextualSpacing/>
        <w:jc w:val="center"/>
      </w:pPr>
      <w:r w:rsidRPr="003F5E3B">
        <w:t xml:space="preserve">2.9. </w:t>
      </w:r>
      <w:r w:rsidR="00070E88" w:rsidRPr="003F5E3B">
        <w:t>Максимальный срок ожидания в очереди</w:t>
      </w:r>
    </w:p>
    <w:p w:rsidR="00070E88" w:rsidRPr="003F5E3B" w:rsidRDefault="00070E88" w:rsidP="00B7728D">
      <w:pPr>
        <w:spacing w:after="0" w:line="20" w:lineRule="atLeast"/>
        <w:ind w:firstLine="709"/>
        <w:contextualSpacing/>
        <w:jc w:val="both"/>
        <w:rPr>
          <w:sz w:val="24"/>
          <w:szCs w:val="24"/>
        </w:rPr>
      </w:pPr>
    </w:p>
    <w:p w:rsidR="00757187" w:rsidRPr="003F5E3B" w:rsidRDefault="00070E88" w:rsidP="00757187">
      <w:pPr>
        <w:spacing w:after="0" w:line="20" w:lineRule="atLeast"/>
        <w:ind w:firstLine="709"/>
        <w:contextualSpacing/>
        <w:jc w:val="both"/>
        <w:rPr>
          <w:sz w:val="24"/>
          <w:szCs w:val="24"/>
        </w:rPr>
      </w:pPr>
      <w:r w:rsidRPr="003F5E3B">
        <w:rPr>
          <w:sz w:val="24"/>
          <w:szCs w:val="24"/>
        </w:rPr>
        <w:t xml:space="preserve">2.9.1.Срок ожидания заявителя в очереди при подаче заявления с пакетом документов, согласно п. 2.5.2. </w:t>
      </w:r>
      <w:r w:rsidR="00757187" w:rsidRPr="003F5E3B">
        <w:rPr>
          <w:sz w:val="24"/>
          <w:szCs w:val="24"/>
        </w:rPr>
        <w:t>а</w:t>
      </w:r>
      <w:r w:rsidRPr="003F5E3B">
        <w:rPr>
          <w:sz w:val="24"/>
          <w:szCs w:val="24"/>
        </w:rPr>
        <w:t>дминистративного регламента и при получении результата межведомственной комиссии должн</w:t>
      </w:r>
      <w:r w:rsidR="00757187" w:rsidRPr="003F5E3B">
        <w:rPr>
          <w:sz w:val="24"/>
          <w:szCs w:val="24"/>
        </w:rPr>
        <w:t>о составлять не более 20 минут.</w:t>
      </w:r>
    </w:p>
    <w:p w:rsidR="00757187" w:rsidRPr="003F5E3B" w:rsidRDefault="00757187" w:rsidP="00757187">
      <w:pPr>
        <w:spacing w:after="0" w:line="20" w:lineRule="atLeast"/>
        <w:ind w:firstLine="709"/>
        <w:contextualSpacing/>
        <w:jc w:val="both"/>
        <w:rPr>
          <w:sz w:val="24"/>
          <w:szCs w:val="24"/>
        </w:rPr>
      </w:pPr>
    </w:p>
    <w:p w:rsidR="00070E88" w:rsidRPr="003F5E3B" w:rsidRDefault="00070E88" w:rsidP="00757187">
      <w:pPr>
        <w:spacing w:after="0" w:line="20" w:lineRule="atLeast"/>
        <w:ind w:firstLine="709"/>
        <w:contextualSpacing/>
        <w:jc w:val="center"/>
        <w:rPr>
          <w:sz w:val="24"/>
          <w:szCs w:val="24"/>
        </w:rPr>
      </w:pPr>
      <w:r w:rsidRPr="003F5E3B">
        <w:rPr>
          <w:sz w:val="24"/>
          <w:szCs w:val="24"/>
        </w:rPr>
        <w:t>2.10</w:t>
      </w:r>
      <w:r w:rsidR="00D64CE9" w:rsidRPr="003F5E3B">
        <w:rPr>
          <w:sz w:val="24"/>
          <w:szCs w:val="24"/>
        </w:rPr>
        <w:t>.</w:t>
      </w:r>
      <w:r w:rsidRPr="003F5E3B">
        <w:rPr>
          <w:sz w:val="24"/>
          <w:szCs w:val="24"/>
        </w:rPr>
        <w:t xml:space="preserve"> Срок регистрации заявления о предоставлении муниципальной услуги</w:t>
      </w:r>
    </w:p>
    <w:p w:rsidR="00070E88" w:rsidRPr="003F5E3B" w:rsidRDefault="00070E88" w:rsidP="00B7728D">
      <w:pPr>
        <w:spacing w:after="0" w:line="20" w:lineRule="atLeast"/>
        <w:ind w:firstLine="709"/>
        <w:contextualSpacing/>
        <w:jc w:val="both"/>
        <w:rPr>
          <w:sz w:val="24"/>
          <w:szCs w:val="24"/>
        </w:rPr>
      </w:pPr>
    </w:p>
    <w:p w:rsidR="00757187" w:rsidRPr="003F5E3B" w:rsidRDefault="00070E88" w:rsidP="00757187">
      <w:pPr>
        <w:pStyle w:val="af1"/>
        <w:spacing w:line="20" w:lineRule="atLeast"/>
        <w:contextualSpacing/>
      </w:pPr>
      <w:r w:rsidRPr="003F5E3B">
        <w:t>2.10.1. Срок регистрации заявления о предоставлении муниципальной услуги не должен превышать 20 минут с момента поступл</w:t>
      </w:r>
      <w:r w:rsidR="006460F1" w:rsidRPr="003F5E3B">
        <w:t>ения заявления в а</w:t>
      </w:r>
      <w:r w:rsidR="00757187" w:rsidRPr="003F5E3B">
        <w:t>дминистрацию.</w:t>
      </w:r>
    </w:p>
    <w:p w:rsidR="00757187" w:rsidRPr="003F5E3B" w:rsidRDefault="00757187" w:rsidP="00757187">
      <w:pPr>
        <w:pStyle w:val="af1"/>
        <w:spacing w:line="20" w:lineRule="atLeast"/>
        <w:contextualSpacing/>
      </w:pPr>
    </w:p>
    <w:p w:rsidR="00070E88" w:rsidRPr="003F5E3B" w:rsidRDefault="00070E88" w:rsidP="00757187">
      <w:pPr>
        <w:pStyle w:val="af1"/>
        <w:spacing w:line="20" w:lineRule="atLeast"/>
        <w:contextualSpacing/>
        <w:jc w:val="center"/>
      </w:pPr>
      <w:r w:rsidRPr="003F5E3B">
        <w:t>2.11. Показатели доступности и качества муниципальной услуги</w:t>
      </w:r>
    </w:p>
    <w:p w:rsidR="00070E88" w:rsidRPr="003F5E3B" w:rsidRDefault="00070E88" w:rsidP="00B7728D">
      <w:pPr>
        <w:spacing w:after="0" w:line="20" w:lineRule="atLeast"/>
        <w:ind w:firstLine="709"/>
        <w:contextualSpacing/>
        <w:jc w:val="both"/>
        <w:rPr>
          <w:sz w:val="24"/>
          <w:szCs w:val="24"/>
        </w:rPr>
      </w:pPr>
    </w:p>
    <w:p w:rsidR="00070E88" w:rsidRPr="003F5E3B" w:rsidRDefault="00070E88" w:rsidP="00B7728D">
      <w:pPr>
        <w:pStyle w:val="wikip"/>
        <w:spacing w:before="0" w:beforeAutospacing="0" w:after="0" w:afterAutospacing="0" w:line="20" w:lineRule="atLeast"/>
        <w:ind w:firstLine="709"/>
        <w:contextualSpacing/>
      </w:pPr>
      <w:r w:rsidRPr="003F5E3B">
        <w:t>2.11.1. Качественными показателями доступности муниципальной услуги является:</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 простота и ясность изложения информационных документов; </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 наличие различных каналов получения информации о предоставлении услуги; </w:t>
      </w:r>
    </w:p>
    <w:p w:rsidR="00070E88" w:rsidRPr="003F5E3B" w:rsidRDefault="00070E88" w:rsidP="00B7728D">
      <w:pPr>
        <w:spacing w:after="0" w:line="20" w:lineRule="atLeast"/>
        <w:ind w:firstLine="709"/>
        <w:contextualSpacing/>
        <w:jc w:val="both"/>
        <w:rPr>
          <w:sz w:val="24"/>
          <w:szCs w:val="24"/>
        </w:rPr>
      </w:pPr>
      <w:r w:rsidRPr="003F5E3B">
        <w:rPr>
          <w:sz w:val="24"/>
          <w:szCs w:val="24"/>
        </w:rPr>
        <w:t>- доступность работы с представителями лиц, получающих услугу,</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 получение своевременно в соответствии со стандартом предоставления муниципальной услуги.  </w:t>
      </w:r>
    </w:p>
    <w:p w:rsidR="00070E88" w:rsidRPr="003F5E3B" w:rsidRDefault="00070E88" w:rsidP="00B7728D">
      <w:pPr>
        <w:pStyle w:val="wikip"/>
        <w:spacing w:before="0" w:beforeAutospacing="0" w:after="0" w:afterAutospacing="0" w:line="20" w:lineRule="atLeast"/>
        <w:ind w:firstLine="709"/>
        <w:contextualSpacing/>
      </w:pPr>
      <w:r w:rsidRPr="003F5E3B">
        <w:t xml:space="preserve">2.11.2. Показателями доступности муниципальной услуги являются: </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 короткое время ожидания услуги; </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 удобный график работы органа, осуществляющего предоставление муниципальной услуги; </w:t>
      </w:r>
    </w:p>
    <w:p w:rsidR="00070E88" w:rsidRPr="003F5E3B" w:rsidRDefault="00070E88" w:rsidP="00B7728D">
      <w:pPr>
        <w:pStyle w:val="111"/>
        <w:numPr>
          <w:ilvl w:val="0"/>
          <w:numId w:val="0"/>
        </w:numPr>
        <w:spacing w:line="20" w:lineRule="atLeast"/>
        <w:ind w:firstLine="709"/>
        <w:contextualSpacing/>
      </w:pPr>
      <w:r w:rsidRPr="003F5E3B">
        <w:t>- удобное территориальное расположение органа, осуществляющего предоставление муниципальной услуги</w:t>
      </w:r>
    </w:p>
    <w:p w:rsidR="00070E88" w:rsidRPr="003F5E3B" w:rsidRDefault="00070E88" w:rsidP="00B7728D">
      <w:pPr>
        <w:tabs>
          <w:tab w:val="left" w:pos="720"/>
        </w:tabs>
        <w:spacing w:after="0" w:line="20" w:lineRule="atLeast"/>
        <w:ind w:firstLine="709"/>
        <w:contextualSpacing/>
        <w:jc w:val="both"/>
        <w:rPr>
          <w:bCs/>
          <w:sz w:val="24"/>
          <w:szCs w:val="24"/>
        </w:rPr>
      </w:pPr>
    </w:p>
    <w:p w:rsidR="00070E88" w:rsidRPr="003F5E3B" w:rsidRDefault="00070E88" w:rsidP="00B7728D">
      <w:pPr>
        <w:tabs>
          <w:tab w:val="left" w:pos="720"/>
        </w:tabs>
        <w:spacing w:after="0" w:line="20" w:lineRule="atLeast"/>
        <w:ind w:firstLine="709"/>
        <w:contextualSpacing/>
        <w:jc w:val="center"/>
        <w:rPr>
          <w:bCs/>
          <w:sz w:val="24"/>
          <w:szCs w:val="24"/>
        </w:rPr>
      </w:pPr>
      <w:r w:rsidRPr="003F5E3B">
        <w:rPr>
          <w:bCs/>
          <w:sz w:val="24"/>
          <w:szCs w:val="24"/>
        </w:rPr>
        <w:lastRenderedPageBreak/>
        <w:t>3</w:t>
      </w:r>
      <w:r w:rsidR="006460F1" w:rsidRPr="003F5E3B">
        <w:rPr>
          <w:bCs/>
          <w:sz w:val="24"/>
          <w:szCs w:val="24"/>
        </w:rPr>
        <w:t>.</w:t>
      </w:r>
      <w:r w:rsidRPr="003F5E3B">
        <w:rPr>
          <w:bCs/>
          <w:sz w:val="24"/>
          <w:szCs w:val="24"/>
        </w:rPr>
        <w:t xml:space="preserve"> Административные процедуры</w:t>
      </w:r>
    </w:p>
    <w:p w:rsidR="00070E88" w:rsidRPr="003F5E3B" w:rsidRDefault="00070E88" w:rsidP="00B7728D">
      <w:pPr>
        <w:spacing w:after="0" w:line="20" w:lineRule="atLeast"/>
        <w:ind w:firstLine="709"/>
        <w:contextualSpacing/>
        <w:jc w:val="both"/>
        <w:rPr>
          <w:sz w:val="24"/>
          <w:szCs w:val="24"/>
        </w:rPr>
      </w:pPr>
    </w:p>
    <w:p w:rsidR="00070E88" w:rsidRPr="003F5E3B" w:rsidRDefault="00070E88" w:rsidP="00721601">
      <w:pPr>
        <w:spacing w:after="0" w:line="20" w:lineRule="atLeast"/>
        <w:ind w:firstLine="709"/>
        <w:contextualSpacing/>
        <w:jc w:val="center"/>
        <w:rPr>
          <w:sz w:val="24"/>
          <w:szCs w:val="24"/>
        </w:rPr>
      </w:pPr>
      <w:r w:rsidRPr="003F5E3B">
        <w:rPr>
          <w:sz w:val="24"/>
          <w:szCs w:val="24"/>
        </w:rPr>
        <w:t>3.1. Предоставление муниципальной услуги включает в себя следу</w:t>
      </w:r>
      <w:r w:rsidR="00721601" w:rsidRPr="003F5E3B">
        <w:rPr>
          <w:sz w:val="24"/>
          <w:szCs w:val="24"/>
        </w:rPr>
        <w:t>ющие административные процедуры</w:t>
      </w:r>
    </w:p>
    <w:p w:rsidR="00721601" w:rsidRPr="003F5E3B" w:rsidRDefault="00721601" w:rsidP="00B7728D">
      <w:pPr>
        <w:spacing w:after="0" w:line="20" w:lineRule="atLeast"/>
        <w:ind w:firstLine="709"/>
        <w:contextualSpacing/>
        <w:jc w:val="both"/>
        <w:rPr>
          <w:sz w:val="24"/>
          <w:szCs w:val="24"/>
        </w:rPr>
      </w:pPr>
    </w:p>
    <w:p w:rsidR="00070E88" w:rsidRPr="003F5E3B" w:rsidRDefault="00070E88" w:rsidP="00B7728D">
      <w:pPr>
        <w:spacing w:after="0" w:line="20" w:lineRule="atLeast"/>
        <w:ind w:firstLine="709"/>
        <w:contextualSpacing/>
        <w:jc w:val="both"/>
        <w:rPr>
          <w:sz w:val="24"/>
          <w:szCs w:val="24"/>
        </w:rPr>
      </w:pPr>
      <w:r w:rsidRPr="003F5E3B">
        <w:rPr>
          <w:sz w:val="24"/>
          <w:szCs w:val="24"/>
        </w:rPr>
        <w:t>- прием и регистрация заявления и прилагаемого к нему пакета документов;</w:t>
      </w:r>
    </w:p>
    <w:p w:rsidR="00070E88" w:rsidRPr="003F5E3B" w:rsidRDefault="00070E88" w:rsidP="00B7728D">
      <w:pPr>
        <w:spacing w:after="0" w:line="20" w:lineRule="atLeast"/>
        <w:ind w:firstLine="709"/>
        <w:contextualSpacing/>
        <w:jc w:val="both"/>
        <w:rPr>
          <w:sz w:val="24"/>
          <w:szCs w:val="24"/>
        </w:rPr>
      </w:pPr>
      <w:r w:rsidRPr="003F5E3B">
        <w:rPr>
          <w:sz w:val="24"/>
          <w:szCs w:val="24"/>
        </w:rPr>
        <w:t>- проверка комплектности документов;</w:t>
      </w:r>
    </w:p>
    <w:p w:rsidR="00070E88" w:rsidRPr="003F5E3B" w:rsidRDefault="00070E88" w:rsidP="00B7728D">
      <w:pPr>
        <w:spacing w:after="0" w:line="20" w:lineRule="atLeast"/>
        <w:ind w:firstLine="709"/>
        <w:contextualSpacing/>
        <w:jc w:val="both"/>
        <w:rPr>
          <w:sz w:val="24"/>
          <w:szCs w:val="24"/>
        </w:rPr>
      </w:pPr>
      <w:r w:rsidRPr="003F5E3B">
        <w:rPr>
          <w:sz w:val="24"/>
          <w:szCs w:val="24"/>
        </w:rPr>
        <w:t>- составление заключения по результатам работы комиссии по оценке пригодности (непригодности) жилых помещений для постоянного проживания;</w:t>
      </w:r>
    </w:p>
    <w:p w:rsidR="00070E88" w:rsidRPr="003F5E3B" w:rsidRDefault="00070E88" w:rsidP="00B7728D">
      <w:pPr>
        <w:spacing w:after="0" w:line="20" w:lineRule="atLeast"/>
        <w:ind w:firstLine="709"/>
        <w:contextualSpacing/>
        <w:jc w:val="both"/>
        <w:rPr>
          <w:sz w:val="24"/>
          <w:szCs w:val="24"/>
        </w:rPr>
      </w:pPr>
      <w:r w:rsidRPr="003F5E3B">
        <w:rPr>
          <w:sz w:val="24"/>
          <w:szCs w:val="24"/>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070E88" w:rsidRPr="003F5E3B" w:rsidRDefault="00070E88" w:rsidP="00B7728D">
      <w:pPr>
        <w:spacing w:after="0" w:line="20" w:lineRule="atLeast"/>
        <w:ind w:firstLine="709"/>
        <w:contextualSpacing/>
        <w:jc w:val="both"/>
        <w:rPr>
          <w:sz w:val="24"/>
          <w:szCs w:val="24"/>
        </w:rPr>
      </w:pPr>
      <w:r w:rsidRPr="003F5E3B">
        <w:rPr>
          <w:sz w:val="24"/>
          <w:szCs w:val="24"/>
        </w:rPr>
        <w:t>- передача по одному экземпляру заключения заявителю и собственнику жилого помещения (третий экземпляр остается в деле, сформированном комиссией).</w:t>
      </w:r>
    </w:p>
    <w:p w:rsidR="00721601" w:rsidRPr="003F5E3B" w:rsidRDefault="00721601" w:rsidP="00B7728D">
      <w:pPr>
        <w:tabs>
          <w:tab w:val="left" w:pos="-240"/>
        </w:tabs>
        <w:spacing w:after="0" w:line="20" w:lineRule="atLeast"/>
        <w:ind w:firstLine="709"/>
        <w:contextualSpacing/>
        <w:jc w:val="both"/>
        <w:rPr>
          <w:sz w:val="24"/>
          <w:szCs w:val="24"/>
        </w:rPr>
      </w:pPr>
    </w:p>
    <w:p w:rsidR="00070E88" w:rsidRPr="003F5E3B" w:rsidRDefault="00070E88" w:rsidP="00721601">
      <w:pPr>
        <w:tabs>
          <w:tab w:val="left" w:pos="-240"/>
        </w:tabs>
        <w:spacing w:after="0" w:line="20" w:lineRule="atLeast"/>
        <w:ind w:firstLine="709"/>
        <w:contextualSpacing/>
        <w:jc w:val="center"/>
        <w:rPr>
          <w:sz w:val="24"/>
          <w:szCs w:val="24"/>
        </w:rPr>
      </w:pPr>
      <w:r w:rsidRPr="003F5E3B">
        <w:rPr>
          <w:sz w:val="24"/>
          <w:szCs w:val="24"/>
        </w:rPr>
        <w:t>3.2. Прием и рассмотрение заявления и прилагаемых к нему обосновывающих документов</w:t>
      </w:r>
    </w:p>
    <w:p w:rsidR="00721601" w:rsidRPr="003F5E3B" w:rsidRDefault="00721601" w:rsidP="00B7728D">
      <w:pPr>
        <w:spacing w:after="0" w:line="20" w:lineRule="atLeast"/>
        <w:ind w:firstLine="709"/>
        <w:contextualSpacing/>
        <w:jc w:val="both"/>
        <w:rPr>
          <w:sz w:val="24"/>
          <w:szCs w:val="24"/>
        </w:rPr>
      </w:pP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3.2.1. Для рассмотрения вопроса о признании помещения жилым помещением, жилого помещения </w:t>
      </w:r>
      <w:r w:rsidR="00FC7282" w:rsidRPr="003F5E3B">
        <w:rPr>
          <w:sz w:val="24"/>
          <w:szCs w:val="24"/>
        </w:rPr>
        <w:t xml:space="preserve">непригодным для проживания, </w:t>
      </w:r>
      <w:r w:rsidRPr="003F5E3B">
        <w:rPr>
          <w:sz w:val="24"/>
          <w:szCs w:val="24"/>
        </w:rPr>
        <w:t>многоквартирного дома аварийным и подлежащим сносу или реконструкции</w:t>
      </w:r>
      <w:r w:rsidR="00FC7282" w:rsidRPr="003F5E3B">
        <w:rPr>
          <w:sz w:val="24"/>
          <w:szCs w:val="24"/>
        </w:rPr>
        <w:t>, садового дома жилым домом и жилого дома садовым домом</w:t>
      </w:r>
      <w:r w:rsidRPr="003F5E3B">
        <w:rPr>
          <w:sz w:val="24"/>
          <w:szCs w:val="24"/>
        </w:rPr>
        <w:t xml:space="preserve"> заявитель п</w:t>
      </w:r>
      <w:r w:rsidR="00757187" w:rsidRPr="003F5E3B">
        <w:rPr>
          <w:sz w:val="24"/>
          <w:szCs w:val="24"/>
        </w:rPr>
        <w:t xml:space="preserve">редставляет секретарю комиссии </w:t>
      </w:r>
      <w:r w:rsidRPr="003F5E3B">
        <w:rPr>
          <w:sz w:val="24"/>
          <w:szCs w:val="24"/>
        </w:rPr>
        <w:t xml:space="preserve">заявление на имя председателя комиссии и документы, указанные </w:t>
      </w:r>
      <w:r w:rsidR="00FC7282" w:rsidRPr="003F5E3B">
        <w:rPr>
          <w:sz w:val="24"/>
          <w:szCs w:val="24"/>
        </w:rPr>
        <w:t>в п. 2.5.2, 2.5.13</w:t>
      </w:r>
      <w:r w:rsidR="00757187" w:rsidRPr="003F5E3B">
        <w:rPr>
          <w:sz w:val="24"/>
          <w:szCs w:val="24"/>
        </w:rPr>
        <w:t xml:space="preserve"> настоящего а</w:t>
      </w:r>
      <w:r w:rsidRPr="003F5E3B">
        <w:rPr>
          <w:sz w:val="24"/>
          <w:szCs w:val="24"/>
        </w:rPr>
        <w:t xml:space="preserve">дминистративного регламента (Приложение 1). </w:t>
      </w:r>
    </w:p>
    <w:p w:rsidR="00070E88" w:rsidRPr="003F5E3B" w:rsidRDefault="00070E88" w:rsidP="00B7728D">
      <w:pPr>
        <w:spacing w:after="0" w:line="20" w:lineRule="atLeast"/>
        <w:ind w:firstLine="709"/>
        <w:contextualSpacing/>
        <w:jc w:val="both"/>
        <w:rPr>
          <w:sz w:val="24"/>
          <w:szCs w:val="24"/>
        </w:rPr>
      </w:pPr>
      <w:r w:rsidRPr="003F5E3B">
        <w:rPr>
          <w:sz w:val="24"/>
          <w:szCs w:val="24"/>
        </w:rPr>
        <w:t>3.2.2. В случае направления заявления по почте, к заявлению прикладываются документы, согласно п. 2.5.2. и 2.5.6.</w:t>
      </w:r>
      <w:r w:rsidR="0014176E" w:rsidRPr="003F5E3B">
        <w:rPr>
          <w:sz w:val="24"/>
          <w:szCs w:val="24"/>
        </w:rPr>
        <w:t>, 2.5.13.</w:t>
      </w:r>
      <w:r w:rsidR="00B76815" w:rsidRPr="003F5E3B">
        <w:rPr>
          <w:sz w:val="24"/>
          <w:szCs w:val="24"/>
        </w:rPr>
        <w:t xml:space="preserve"> а</w:t>
      </w:r>
      <w:r w:rsidRPr="003F5E3B">
        <w:rPr>
          <w:sz w:val="24"/>
          <w:szCs w:val="24"/>
        </w:rPr>
        <w:t xml:space="preserve">дминистративного регламента. </w:t>
      </w:r>
    </w:p>
    <w:p w:rsidR="00070E88" w:rsidRPr="003F5E3B" w:rsidRDefault="00070E88" w:rsidP="00B7728D">
      <w:pPr>
        <w:spacing w:after="0" w:line="20" w:lineRule="atLeast"/>
        <w:ind w:firstLine="709"/>
        <w:contextualSpacing/>
        <w:jc w:val="both"/>
        <w:rPr>
          <w:sz w:val="24"/>
          <w:szCs w:val="24"/>
        </w:rPr>
      </w:pPr>
      <w:r w:rsidRPr="003F5E3B">
        <w:rPr>
          <w:sz w:val="24"/>
          <w:szCs w:val="24"/>
        </w:rPr>
        <w:t xml:space="preserve">3.2.3. Секретарь комиссии регистрирует заявление в журнале регистрации и проверяет приложенные к заявлению документы на соответствие их установленному перечню. </w:t>
      </w:r>
    </w:p>
    <w:p w:rsidR="00070E88" w:rsidRPr="003F5E3B" w:rsidRDefault="00070E88" w:rsidP="00B7728D">
      <w:pPr>
        <w:spacing w:after="0" w:line="20" w:lineRule="atLeast"/>
        <w:ind w:firstLine="709"/>
        <w:contextualSpacing/>
        <w:jc w:val="both"/>
        <w:rPr>
          <w:sz w:val="24"/>
          <w:szCs w:val="24"/>
        </w:rPr>
      </w:pPr>
      <w:r w:rsidRPr="003F5E3B">
        <w:rPr>
          <w:sz w:val="24"/>
          <w:szCs w:val="24"/>
        </w:rPr>
        <w:t>3.2.4. Ответственным лицом за прием, регистрация документов и проверку комплектности пакета документов является секретарь Межведомственной комиссии в соответствии с должностными обязанностями.</w:t>
      </w:r>
    </w:p>
    <w:p w:rsidR="003F5E3B" w:rsidRPr="003F5E3B" w:rsidRDefault="003F5E3B" w:rsidP="00B7728D">
      <w:pPr>
        <w:spacing w:after="0" w:line="20" w:lineRule="atLeast"/>
        <w:ind w:firstLine="709"/>
        <w:contextualSpacing/>
        <w:jc w:val="both"/>
        <w:rPr>
          <w:sz w:val="24"/>
          <w:szCs w:val="24"/>
        </w:rPr>
      </w:pPr>
    </w:p>
    <w:p w:rsidR="00070E88" w:rsidRPr="003F5E3B" w:rsidRDefault="00070E88" w:rsidP="003F5E3B">
      <w:pPr>
        <w:spacing w:after="0" w:line="20" w:lineRule="atLeast"/>
        <w:ind w:firstLine="709"/>
        <w:contextualSpacing/>
        <w:jc w:val="center"/>
        <w:rPr>
          <w:sz w:val="24"/>
          <w:szCs w:val="24"/>
        </w:rPr>
      </w:pPr>
      <w:r w:rsidRPr="003F5E3B">
        <w:rPr>
          <w:sz w:val="24"/>
          <w:szCs w:val="24"/>
        </w:rPr>
        <w:t>3.3. Проверка комплектности документов.</w:t>
      </w:r>
    </w:p>
    <w:p w:rsidR="003F5E3B" w:rsidRPr="003F5E3B" w:rsidRDefault="003F5E3B" w:rsidP="00B7728D">
      <w:pPr>
        <w:spacing w:after="0" w:line="20" w:lineRule="atLeast"/>
        <w:ind w:firstLine="709"/>
        <w:contextualSpacing/>
        <w:jc w:val="both"/>
        <w:rPr>
          <w:sz w:val="24"/>
          <w:szCs w:val="24"/>
        </w:rPr>
      </w:pPr>
    </w:p>
    <w:p w:rsidR="00070E88" w:rsidRPr="003F5E3B" w:rsidRDefault="00757187" w:rsidP="00B7728D">
      <w:pPr>
        <w:spacing w:after="0" w:line="20" w:lineRule="atLeast"/>
        <w:ind w:firstLine="709"/>
        <w:contextualSpacing/>
        <w:jc w:val="both"/>
        <w:rPr>
          <w:sz w:val="24"/>
          <w:szCs w:val="24"/>
        </w:rPr>
      </w:pPr>
      <w:r w:rsidRPr="003F5E3B">
        <w:rPr>
          <w:sz w:val="24"/>
          <w:szCs w:val="24"/>
        </w:rPr>
        <w:t xml:space="preserve">3.3.1. </w:t>
      </w:r>
      <w:r w:rsidR="00070E88" w:rsidRPr="003F5E3B">
        <w:rPr>
          <w:sz w:val="24"/>
          <w:szCs w:val="24"/>
        </w:rPr>
        <w:t>В случае несоответствия д</w:t>
      </w:r>
      <w:r w:rsidRPr="003F5E3B">
        <w:rPr>
          <w:sz w:val="24"/>
          <w:szCs w:val="24"/>
        </w:rPr>
        <w:t>окументов п. 2.5.2. настоящего а</w:t>
      </w:r>
      <w:r w:rsidR="00070E88" w:rsidRPr="003F5E3B">
        <w:rPr>
          <w:sz w:val="24"/>
          <w:szCs w:val="24"/>
        </w:rPr>
        <w:t>дминистративного регламента, секретарь комиссии направляет заявителю извещение, подписанное председателем комиссии, об отказе в предоставлении муниципальной услуги с указанием соответствующих обоснований в течение пяти рабочих дней со дня регистрации заявления.</w:t>
      </w:r>
    </w:p>
    <w:p w:rsidR="00070E88" w:rsidRPr="003F5E3B" w:rsidRDefault="00070E88" w:rsidP="00B7728D">
      <w:pPr>
        <w:spacing w:after="0" w:line="20" w:lineRule="atLeast"/>
        <w:ind w:firstLine="709"/>
        <w:contextualSpacing/>
        <w:jc w:val="both"/>
        <w:rPr>
          <w:sz w:val="24"/>
          <w:szCs w:val="24"/>
        </w:rPr>
      </w:pPr>
      <w:r w:rsidRPr="003F5E3B">
        <w:rPr>
          <w:sz w:val="24"/>
          <w:szCs w:val="24"/>
        </w:rPr>
        <w:t>3.3.2. В случае если в комиссию представлено заключение орган государственного надзора (контроля), выступившего заявителем, то после регистрации заявления и заключения такого органа, секретарем комиссии направляется письмо собственнику помещения с предложением о представлении указанных в п.</w:t>
      </w:r>
      <w:r w:rsidR="00B76815" w:rsidRPr="003F5E3B">
        <w:rPr>
          <w:sz w:val="24"/>
          <w:szCs w:val="24"/>
        </w:rPr>
        <w:t xml:space="preserve"> </w:t>
      </w:r>
      <w:r w:rsidRPr="003F5E3B">
        <w:rPr>
          <w:sz w:val="24"/>
          <w:szCs w:val="24"/>
        </w:rPr>
        <w:t>2.5.2. документов.</w:t>
      </w:r>
    </w:p>
    <w:p w:rsidR="00070E88" w:rsidRPr="003F5E3B" w:rsidRDefault="00070E88" w:rsidP="00B7728D">
      <w:pPr>
        <w:spacing w:after="0" w:line="20" w:lineRule="atLeast"/>
        <w:ind w:firstLine="709"/>
        <w:contextualSpacing/>
        <w:jc w:val="both"/>
        <w:rPr>
          <w:sz w:val="24"/>
          <w:szCs w:val="24"/>
        </w:rPr>
      </w:pPr>
      <w:r w:rsidRPr="003F5E3B">
        <w:rPr>
          <w:sz w:val="24"/>
          <w:szCs w:val="24"/>
        </w:rPr>
        <w:t>3.3.3. Заявление с приложенными к нему документами, оформлен</w:t>
      </w:r>
      <w:r w:rsidR="00757187" w:rsidRPr="003F5E3B">
        <w:rPr>
          <w:sz w:val="24"/>
          <w:szCs w:val="24"/>
        </w:rPr>
        <w:t>ными в установленном настоящим а</w:t>
      </w:r>
      <w:r w:rsidRPr="003F5E3B">
        <w:rPr>
          <w:sz w:val="24"/>
          <w:szCs w:val="24"/>
        </w:rPr>
        <w:t>дминистративным регламентом порядке, передаются секретарем комиссии председателю комиссии не позднее следующего рабочего дня после его регистрации.</w:t>
      </w:r>
    </w:p>
    <w:p w:rsidR="00070E88" w:rsidRPr="003F5E3B" w:rsidRDefault="00070E88" w:rsidP="00B7728D">
      <w:pPr>
        <w:spacing w:after="0" w:line="20" w:lineRule="atLeast"/>
        <w:ind w:firstLine="709"/>
        <w:contextualSpacing/>
        <w:jc w:val="both"/>
        <w:rPr>
          <w:sz w:val="24"/>
          <w:szCs w:val="24"/>
        </w:rPr>
      </w:pPr>
      <w:r w:rsidRPr="003F5E3B">
        <w:rPr>
          <w:sz w:val="24"/>
          <w:szCs w:val="24"/>
        </w:rPr>
        <w:lastRenderedPageBreak/>
        <w:t>3.3.4. Срок рассмотрения заявления комиссией и сопутствующего пакета документов не должен превышать 30 рабочих дней со дня его регистрации.</w:t>
      </w:r>
    </w:p>
    <w:p w:rsidR="00070E88" w:rsidRPr="003F5E3B" w:rsidRDefault="00070E88" w:rsidP="003F5E3B">
      <w:pPr>
        <w:spacing w:after="0" w:line="20" w:lineRule="atLeast"/>
        <w:ind w:firstLine="709"/>
        <w:contextualSpacing/>
        <w:jc w:val="center"/>
        <w:rPr>
          <w:bCs/>
          <w:sz w:val="24"/>
          <w:szCs w:val="24"/>
        </w:rPr>
      </w:pPr>
      <w:r w:rsidRPr="003F5E3B">
        <w:rPr>
          <w:sz w:val="24"/>
          <w:szCs w:val="24"/>
        </w:rPr>
        <w:t>3.4. Работа комиссии по оценке пригодности (непригодности) жилых домов (жилых помещений) для постоянного проживания.</w:t>
      </w:r>
    </w:p>
    <w:p w:rsidR="003F5E3B" w:rsidRPr="003F5E3B" w:rsidRDefault="00070E88" w:rsidP="00B7728D">
      <w:pPr>
        <w:autoSpaceDE w:val="0"/>
        <w:autoSpaceDN w:val="0"/>
        <w:adjustRightInd w:val="0"/>
        <w:spacing w:after="0" w:line="20" w:lineRule="atLeast"/>
        <w:ind w:firstLine="709"/>
        <w:contextualSpacing/>
        <w:jc w:val="both"/>
        <w:outlineLvl w:val="1"/>
        <w:rPr>
          <w:sz w:val="24"/>
          <w:szCs w:val="24"/>
        </w:rPr>
      </w:pPr>
      <w:r w:rsidRPr="003F5E3B">
        <w:rPr>
          <w:sz w:val="24"/>
          <w:szCs w:val="24"/>
        </w:rPr>
        <w:t xml:space="preserve"> </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r w:rsidRPr="003F5E3B">
        <w:rPr>
          <w:sz w:val="24"/>
          <w:szCs w:val="24"/>
        </w:rPr>
        <w:t xml:space="preserve">3.4.1. Орган местного самоуправления создает в установленном им порядке комиссию для оценки жилых помещений на территории </w:t>
      </w:r>
      <w:r w:rsidR="00757187" w:rsidRPr="003F5E3B">
        <w:rPr>
          <w:color w:val="000000"/>
          <w:sz w:val="24"/>
          <w:szCs w:val="24"/>
        </w:rPr>
        <w:t>муниципального образования «Бохан»</w:t>
      </w:r>
      <w:r w:rsidRPr="003F5E3B">
        <w:rPr>
          <w:sz w:val="24"/>
          <w:szCs w:val="24"/>
        </w:rPr>
        <w:t>.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70E88" w:rsidRPr="003F5E3B" w:rsidRDefault="00070E88" w:rsidP="00B7728D">
      <w:pPr>
        <w:autoSpaceDE w:val="0"/>
        <w:autoSpaceDN w:val="0"/>
        <w:adjustRightInd w:val="0"/>
        <w:spacing w:after="0" w:line="20" w:lineRule="atLeast"/>
        <w:ind w:firstLine="709"/>
        <w:contextualSpacing/>
        <w:jc w:val="both"/>
        <w:outlineLvl w:val="1"/>
        <w:rPr>
          <w:sz w:val="24"/>
          <w:szCs w:val="24"/>
        </w:rPr>
      </w:pPr>
      <w:r w:rsidRPr="003F5E3B">
        <w:rPr>
          <w:sz w:val="24"/>
          <w:szCs w:val="24"/>
        </w:rPr>
        <w:t>В состав комиссии включаются также представители органов госуд</w:t>
      </w:r>
      <w:r w:rsidR="00757187" w:rsidRPr="003F5E3B">
        <w:rPr>
          <w:sz w:val="24"/>
          <w:szCs w:val="24"/>
        </w:rPr>
        <w:t xml:space="preserve">арственного надзора (контроля) </w:t>
      </w:r>
      <w:r w:rsidRPr="003F5E3B">
        <w:rPr>
          <w:sz w:val="24"/>
          <w:szCs w:val="24"/>
        </w:rPr>
        <w:t>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поселении, в необходимых случаях органов архитектуры, градостроительства и соответствующих организаций.</w:t>
      </w:r>
    </w:p>
    <w:p w:rsidR="00070E88" w:rsidRPr="003F5E3B" w:rsidRDefault="00070E88" w:rsidP="00B7728D">
      <w:pPr>
        <w:shd w:val="clear" w:color="auto" w:fill="FFFFFF"/>
        <w:spacing w:after="0" w:line="20" w:lineRule="atLeast"/>
        <w:ind w:firstLine="709"/>
        <w:contextualSpacing/>
        <w:jc w:val="both"/>
        <w:rPr>
          <w:sz w:val="24"/>
          <w:szCs w:val="24"/>
        </w:rPr>
      </w:pPr>
      <w:r w:rsidRPr="003F5E3B">
        <w:rPr>
          <w:sz w:val="24"/>
          <w:szCs w:val="24"/>
          <w:shd w:val="clear" w:color="auto" w:fill="FFFFFF"/>
        </w:rPr>
        <w:t>3.4.2.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w:t>
      </w:r>
    </w:p>
    <w:p w:rsidR="00070E88" w:rsidRPr="003F5E3B" w:rsidRDefault="00070E88" w:rsidP="00B7728D">
      <w:pPr>
        <w:tabs>
          <w:tab w:val="left" w:pos="993"/>
        </w:tabs>
        <w:spacing w:after="0" w:line="20" w:lineRule="atLeast"/>
        <w:ind w:firstLine="709"/>
        <w:contextualSpacing/>
        <w:jc w:val="both"/>
        <w:rPr>
          <w:sz w:val="24"/>
          <w:szCs w:val="24"/>
        </w:rPr>
      </w:pPr>
      <w:r w:rsidRPr="003F5E3B">
        <w:rPr>
          <w:sz w:val="24"/>
          <w:szCs w:val="24"/>
        </w:rPr>
        <w:t>3.4.3. Председатель комиссии назначает проведение заседания комиссии для расс</w:t>
      </w:r>
      <w:r w:rsidR="00757187" w:rsidRPr="003F5E3B">
        <w:rPr>
          <w:sz w:val="24"/>
          <w:szCs w:val="24"/>
        </w:rPr>
        <w:t>мотрения поступившего заявления</w:t>
      </w:r>
      <w:r w:rsidRPr="003F5E3B">
        <w:rPr>
          <w:sz w:val="24"/>
          <w:szCs w:val="24"/>
        </w:rPr>
        <w:t xml:space="preserve"> в течение 5 дней со дня регистрации заявления с приложенными к нему сопутствующими документами. Секретарь комиссии направляет членам комиссии повестку дня заседания комиссии с указанием даты, времени и места его проведения.</w:t>
      </w:r>
    </w:p>
    <w:p w:rsidR="00070E88" w:rsidRPr="003F5E3B" w:rsidRDefault="00070E88" w:rsidP="00B7728D">
      <w:pPr>
        <w:shd w:val="clear" w:color="auto" w:fill="FFFFFF"/>
        <w:spacing w:after="0" w:line="20" w:lineRule="atLeast"/>
        <w:ind w:firstLine="709"/>
        <w:contextualSpacing/>
        <w:jc w:val="both"/>
        <w:rPr>
          <w:sz w:val="24"/>
          <w:szCs w:val="24"/>
        </w:rPr>
      </w:pPr>
      <w:r w:rsidRPr="003F5E3B">
        <w:rPr>
          <w:sz w:val="24"/>
          <w:szCs w:val="24"/>
        </w:rPr>
        <w:t xml:space="preserve">3.4.4. Межведомственная комиссия, созданная при </w:t>
      </w:r>
      <w:r w:rsidR="00B76815" w:rsidRPr="003F5E3B">
        <w:rPr>
          <w:sz w:val="24"/>
          <w:szCs w:val="24"/>
        </w:rPr>
        <w:t>а</w:t>
      </w:r>
      <w:r w:rsidRPr="003F5E3B">
        <w:rPr>
          <w:sz w:val="24"/>
          <w:szCs w:val="24"/>
        </w:rPr>
        <w:t xml:space="preserve">дминистрации </w:t>
      </w:r>
      <w:r w:rsidR="00B76815" w:rsidRPr="003F5E3B">
        <w:rPr>
          <w:sz w:val="24"/>
          <w:szCs w:val="24"/>
        </w:rPr>
        <w:t>муниципального образования «Бохан»</w:t>
      </w:r>
      <w:r w:rsidRPr="003F5E3B">
        <w:rPr>
          <w:sz w:val="24"/>
          <w:szCs w:val="24"/>
        </w:rPr>
        <w:t>, вправе принимать решение о признании частных жилых помещений, находящихся на соответствующей территории, пригодными (непригодными) для проживания граждан и делегировать комиссии полномочия по оценке соответствия этих помещений требованиям установленными Постановлением от 28.01.2006 г. № 47 и по принятию решения о признании этих помещений пригодными (непригодными) для проживания граждан.</w:t>
      </w:r>
    </w:p>
    <w:p w:rsidR="00070E88" w:rsidRPr="003F5E3B" w:rsidRDefault="00070E88" w:rsidP="00B7728D">
      <w:pPr>
        <w:spacing w:after="0" w:line="20" w:lineRule="atLeast"/>
        <w:ind w:firstLine="709"/>
        <w:contextualSpacing/>
        <w:jc w:val="both"/>
        <w:rPr>
          <w:sz w:val="24"/>
          <w:szCs w:val="24"/>
        </w:rPr>
      </w:pPr>
      <w:r w:rsidRPr="003F5E3B">
        <w:rPr>
          <w:sz w:val="24"/>
          <w:szCs w:val="24"/>
        </w:rPr>
        <w:t>3.4.5. Комиссия на основании заявления собственника помещения или заявления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требованиям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070E88" w:rsidRPr="00C76DF3" w:rsidRDefault="00070E88" w:rsidP="00B7728D">
      <w:pPr>
        <w:spacing w:after="0" w:line="20" w:lineRule="atLeast"/>
        <w:ind w:firstLine="709"/>
        <w:contextualSpacing/>
        <w:jc w:val="both"/>
        <w:rPr>
          <w:sz w:val="24"/>
          <w:szCs w:val="24"/>
        </w:rPr>
      </w:pPr>
      <w:r w:rsidRPr="003F5E3B">
        <w:rPr>
          <w:sz w:val="24"/>
          <w:szCs w:val="24"/>
        </w:rPr>
        <w:t xml:space="preserve">3.4.6. При оценке соответствия требованиям Постановления от 28.01.2006 г. № 47, находящегося в эксплуатации помещения установленным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w:t>
      </w:r>
      <w:r w:rsidRPr="00C76DF3">
        <w:rPr>
          <w:sz w:val="24"/>
          <w:szCs w:val="24"/>
        </w:rPr>
        <w:t>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70E88" w:rsidRPr="00C76DF3" w:rsidRDefault="00070E88" w:rsidP="00B7728D">
      <w:pPr>
        <w:spacing w:after="0" w:line="20" w:lineRule="atLeast"/>
        <w:ind w:firstLine="709"/>
        <w:contextualSpacing/>
        <w:jc w:val="both"/>
        <w:rPr>
          <w:b/>
          <w:bCs/>
          <w:sz w:val="24"/>
          <w:szCs w:val="24"/>
        </w:rPr>
      </w:pPr>
      <w:r w:rsidRPr="00C76DF3">
        <w:rPr>
          <w:sz w:val="24"/>
          <w:szCs w:val="24"/>
        </w:rPr>
        <w:t>3.4.7. По результатам работы комиссия принимает одно из следующих решений:</w:t>
      </w:r>
    </w:p>
    <w:p w:rsidR="00070E88" w:rsidRPr="00C76DF3" w:rsidRDefault="00070E88" w:rsidP="00B7728D">
      <w:pPr>
        <w:autoSpaceDE w:val="0"/>
        <w:autoSpaceDN w:val="0"/>
        <w:spacing w:after="0" w:line="20" w:lineRule="atLeast"/>
        <w:ind w:firstLine="709"/>
        <w:contextualSpacing/>
        <w:jc w:val="both"/>
        <w:rPr>
          <w:sz w:val="24"/>
          <w:szCs w:val="24"/>
        </w:rPr>
      </w:pPr>
      <w:r w:rsidRPr="00C76DF3">
        <w:rPr>
          <w:sz w:val="24"/>
          <w:szCs w:val="24"/>
        </w:rPr>
        <w:t>- о соответствии помещения требованиям, предъявляемым к жилому помещению, и его пригодности для проживания;</w:t>
      </w:r>
    </w:p>
    <w:p w:rsidR="00070E88" w:rsidRPr="00C76DF3" w:rsidRDefault="00070E88" w:rsidP="00B7728D">
      <w:pPr>
        <w:autoSpaceDE w:val="0"/>
        <w:autoSpaceDN w:val="0"/>
        <w:spacing w:after="0" w:line="20" w:lineRule="atLeast"/>
        <w:ind w:firstLine="709"/>
        <w:contextualSpacing/>
        <w:jc w:val="both"/>
        <w:rPr>
          <w:sz w:val="24"/>
          <w:szCs w:val="24"/>
        </w:rPr>
      </w:pPr>
      <w:r w:rsidRPr="00C76DF3">
        <w:rPr>
          <w:sz w:val="24"/>
          <w:szCs w:val="24"/>
        </w:rPr>
        <w:lastRenderedPageBreak/>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№47 требованиями;</w:t>
      </w:r>
    </w:p>
    <w:p w:rsidR="00070E88" w:rsidRPr="00C76DF3" w:rsidRDefault="00070E88" w:rsidP="00B7728D">
      <w:pPr>
        <w:autoSpaceDE w:val="0"/>
        <w:autoSpaceDN w:val="0"/>
        <w:spacing w:after="0" w:line="20" w:lineRule="atLeast"/>
        <w:ind w:firstLine="709"/>
        <w:contextualSpacing/>
        <w:jc w:val="both"/>
        <w:rPr>
          <w:sz w:val="24"/>
          <w:szCs w:val="24"/>
        </w:rPr>
      </w:pPr>
      <w:r w:rsidRPr="00C76DF3">
        <w:rPr>
          <w:sz w:val="24"/>
          <w:szCs w:val="24"/>
        </w:rPr>
        <w:t>- о выявлении оснований для признания помещения непригодным для проживания;</w:t>
      </w:r>
    </w:p>
    <w:p w:rsidR="00070E88" w:rsidRPr="00C76DF3" w:rsidRDefault="00070E88" w:rsidP="00B7728D">
      <w:pPr>
        <w:autoSpaceDE w:val="0"/>
        <w:autoSpaceDN w:val="0"/>
        <w:spacing w:after="0" w:line="20" w:lineRule="atLeast"/>
        <w:ind w:firstLine="709"/>
        <w:contextualSpacing/>
        <w:jc w:val="both"/>
        <w:rPr>
          <w:sz w:val="24"/>
          <w:szCs w:val="24"/>
        </w:rPr>
      </w:pPr>
      <w:r w:rsidRPr="00C76DF3">
        <w:rPr>
          <w:sz w:val="24"/>
          <w:szCs w:val="24"/>
        </w:rPr>
        <w:t>- о выявлении оснований для признания многоквартирного дома аварийным и подлежащим реконструкции;</w:t>
      </w:r>
    </w:p>
    <w:p w:rsidR="00070E88" w:rsidRPr="00C76DF3" w:rsidRDefault="00070E88" w:rsidP="00B7728D">
      <w:pPr>
        <w:autoSpaceDE w:val="0"/>
        <w:autoSpaceDN w:val="0"/>
        <w:spacing w:after="0" w:line="20" w:lineRule="atLeast"/>
        <w:ind w:firstLine="709"/>
        <w:contextualSpacing/>
        <w:jc w:val="both"/>
        <w:rPr>
          <w:sz w:val="24"/>
          <w:szCs w:val="24"/>
        </w:rPr>
      </w:pPr>
      <w:r w:rsidRPr="00C76DF3">
        <w:rPr>
          <w:sz w:val="24"/>
          <w:szCs w:val="24"/>
        </w:rPr>
        <w:t>- о выявлении оснований для признания многоквартирного дома аварийным и подлежащим сносу.</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об отсутствии оснований для признания многоквартирного дома аварийным и подлежащим сносу или реконструкции.</w:t>
      </w:r>
    </w:p>
    <w:p w:rsidR="00070E88" w:rsidRPr="00C76DF3" w:rsidRDefault="00070E88" w:rsidP="00B7728D">
      <w:pPr>
        <w:autoSpaceDE w:val="0"/>
        <w:autoSpaceDN w:val="0"/>
        <w:spacing w:after="0" w:line="20" w:lineRule="atLeast"/>
        <w:ind w:firstLine="709"/>
        <w:contextualSpacing/>
        <w:jc w:val="both"/>
        <w:rPr>
          <w:sz w:val="24"/>
          <w:szCs w:val="24"/>
        </w:rPr>
      </w:pPr>
      <w:r w:rsidRPr="00C76DF3">
        <w:rPr>
          <w:sz w:val="24"/>
          <w:szCs w:val="24"/>
        </w:rPr>
        <w:t xml:space="preserve">3.4.8. 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Решение об отказе в признании садового дома жилым домом или жилого дома садовым домом принимается в следующих случаях:</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xml:space="preserve">а) непредставление заявителем документов, предусмотренных </w:t>
      </w:r>
      <w:r w:rsidR="00757187" w:rsidRPr="00C76DF3">
        <w:rPr>
          <w:sz w:val="24"/>
          <w:szCs w:val="24"/>
        </w:rPr>
        <w:t>подпунктами «а»</w:t>
      </w:r>
      <w:r w:rsidRPr="00C76DF3">
        <w:rPr>
          <w:sz w:val="24"/>
          <w:szCs w:val="24"/>
        </w:rPr>
        <w:t xml:space="preserve"> и (или) </w:t>
      </w:r>
      <w:r w:rsidR="00757187" w:rsidRPr="00C76DF3">
        <w:rPr>
          <w:sz w:val="24"/>
          <w:szCs w:val="24"/>
        </w:rPr>
        <w:t>«в»</w:t>
      </w:r>
      <w:r w:rsidRPr="00C76DF3">
        <w:rPr>
          <w:sz w:val="24"/>
          <w:szCs w:val="24"/>
        </w:rPr>
        <w:t xml:space="preserve"> пункта 2.5.13.</w:t>
      </w:r>
      <w:r w:rsidR="00757187" w:rsidRPr="00C76DF3">
        <w:rPr>
          <w:sz w:val="24"/>
          <w:szCs w:val="24"/>
        </w:rPr>
        <w:t xml:space="preserve"> настоящего а</w:t>
      </w:r>
      <w:r w:rsidRPr="00C76DF3">
        <w:rPr>
          <w:sz w:val="24"/>
          <w:szCs w:val="24"/>
        </w:rPr>
        <w:t>дминистративного регламента;</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7" w:history="1">
        <w:r w:rsidRPr="00C76DF3">
          <w:rPr>
            <w:sz w:val="24"/>
            <w:szCs w:val="24"/>
          </w:rPr>
          <w:t xml:space="preserve">подпунктом </w:t>
        </w:r>
        <w:r w:rsidR="00B76815">
          <w:rPr>
            <w:sz w:val="24"/>
            <w:szCs w:val="24"/>
          </w:rPr>
          <w:t>«</w:t>
        </w:r>
        <w:r w:rsidRPr="00C76DF3">
          <w:rPr>
            <w:sz w:val="24"/>
            <w:szCs w:val="24"/>
          </w:rPr>
          <w:t>б</w:t>
        </w:r>
        <w:r w:rsidR="00B76815">
          <w:rPr>
            <w:sz w:val="24"/>
            <w:szCs w:val="24"/>
          </w:rPr>
          <w:t>»</w:t>
        </w:r>
        <w:r w:rsidRPr="00C76DF3">
          <w:rPr>
            <w:sz w:val="24"/>
            <w:szCs w:val="24"/>
          </w:rPr>
          <w:t xml:space="preserve"> пункта 2.5.13.</w:t>
        </w:r>
      </w:hyperlink>
      <w:r w:rsidR="00757187" w:rsidRPr="00C76DF3">
        <w:rPr>
          <w:sz w:val="24"/>
          <w:szCs w:val="24"/>
        </w:rPr>
        <w:t xml:space="preserve"> настоящего а</w:t>
      </w:r>
      <w:r w:rsidRPr="00C76DF3">
        <w:rPr>
          <w:sz w:val="24"/>
          <w:szCs w:val="24"/>
        </w:rPr>
        <w:t xml:space="preserve">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18" w:history="1">
        <w:r w:rsidRPr="00C76DF3">
          <w:rPr>
            <w:sz w:val="24"/>
            <w:szCs w:val="24"/>
          </w:rPr>
          <w:t xml:space="preserve">подпунктом </w:t>
        </w:r>
        <w:r w:rsidR="00B76815">
          <w:rPr>
            <w:sz w:val="24"/>
            <w:szCs w:val="24"/>
          </w:rPr>
          <w:t>«</w:t>
        </w:r>
        <w:r w:rsidRPr="00C76DF3">
          <w:rPr>
            <w:sz w:val="24"/>
            <w:szCs w:val="24"/>
          </w:rPr>
          <w:t>б</w:t>
        </w:r>
        <w:r w:rsidR="00B76815">
          <w:rPr>
            <w:sz w:val="24"/>
            <w:szCs w:val="24"/>
          </w:rPr>
          <w:t>»</w:t>
        </w:r>
        <w:r w:rsidRPr="00C76DF3">
          <w:rPr>
            <w:sz w:val="24"/>
            <w:szCs w:val="24"/>
          </w:rPr>
          <w:t xml:space="preserve"> пункта 2.5.13.</w:t>
        </w:r>
      </w:hyperlink>
      <w:r w:rsidR="00757187" w:rsidRPr="00C76DF3">
        <w:rPr>
          <w:sz w:val="24"/>
          <w:szCs w:val="24"/>
        </w:rPr>
        <w:t xml:space="preserve"> настоящего а</w:t>
      </w:r>
      <w:r w:rsidRPr="00C76DF3">
        <w:rPr>
          <w:sz w:val="24"/>
          <w:szCs w:val="24"/>
        </w:rPr>
        <w:t>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xml:space="preserve">г) непредставление заявителем документа, предусмотренного </w:t>
      </w:r>
      <w:r w:rsidR="00757187" w:rsidRPr="00C76DF3">
        <w:rPr>
          <w:sz w:val="24"/>
          <w:szCs w:val="24"/>
        </w:rPr>
        <w:t>подпунктом «</w:t>
      </w:r>
      <w:r w:rsidRPr="00C76DF3">
        <w:rPr>
          <w:sz w:val="24"/>
          <w:szCs w:val="24"/>
        </w:rPr>
        <w:t>г</w:t>
      </w:r>
      <w:r w:rsidR="00757187" w:rsidRPr="00C76DF3">
        <w:rPr>
          <w:sz w:val="24"/>
          <w:szCs w:val="24"/>
        </w:rPr>
        <w:t>»</w:t>
      </w:r>
      <w:r w:rsidRPr="00C76DF3">
        <w:rPr>
          <w:sz w:val="24"/>
          <w:szCs w:val="24"/>
        </w:rPr>
        <w:t xml:space="preserve"> пункта 2.5.13. настоящего </w:t>
      </w:r>
      <w:r w:rsidR="00757187" w:rsidRPr="00C76DF3">
        <w:rPr>
          <w:sz w:val="24"/>
          <w:szCs w:val="24"/>
        </w:rPr>
        <w:t>а</w:t>
      </w:r>
      <w:r w:rsidRPr="00C76DF3">
        <w:rPr>
          <w:sz w:val="24"/>
          <w:szCs w:val="24"/>
        </w:rPr>
        <w:t>дминистративного регламента, в случае если садовый дом или жилой дом обременен правами третьих лиц;</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 xml:space="preserve">3.4.9.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9" w:history="1">
        <w:r w:rsidRPr="00C76DF3">
          <w:rPr>
            <w:sz w:val="24"/>
            <w:szCs w:val="24"/>
          </w:rPr>
          <w:t>пунктом 2.5.13.</w:t>
        </w:r>
      </w:hyperlink>
      <w:r w:rsidR="00757187" w:rsidRPr="00C76DF3">
        <w:rPr>
          <w:sz w:val="24"/>
          <w:szCs w:val="24"/>
        </w:rPr>
        <w:t xml:space="preserve"> настоящего а</w:t>
      </w:r>
      <w:r w:rsidRPr="00C76DF3">
        <w:rPr>
          <w:sz w:val="24"/>
          <w:szCs w:val="24"/>
        </w:rPr>
        <w:t>дминистративного регламента.</w:t>
      </w:r>
    </w:p>
    <w:p w:rsidR="00070E88" w:rsidRPr="00C76DF3" w:rsidRDefault="00070E88" w:rsidP="00B7728D">
      <w:pPr>
        <w:spacing w:after="0" w:line="20" w:lineRule="atLeast"/>
        <w:ind w:firstLine="709"/>
        <w:contextualSpacing/>
        <w:jc w:val="both"/>
        <w:rPr>
          <w:sz w:val="24"/>
          <w:szCs w:val="24"/>
        </w:rPr>
      </w:pPr>
      <w:r w:rsidRPr="00C76DF3">
        <w:rPr>
          <w:sz w:val="24"/>
          <w:szCs w:val="24"/>
        </w:rPr>
        <w:lastRenderedPageBreak/>
        <w:t xml:space="preserve">3.4.8. Решение принимается большинством голосов членов комиссии и оформляется в виде </w:t>
      </w:r>
      <w:r w:rsidR="00757187" w:rsidRPr="00C76DF3">
        <w:rPr>
          <w:sz w:val="24"/>
          <w:szCs w:val="24"/>
        </w:rPr>
        <w:t>заключения. Если число голосов «</w:t>
      </w:r>
      <w:r w:rsidRPr="00C76DF3">
        <w:rPr>
          <w:sz w:val="24"/>
          <w:szCs w:val="24"/>
        </w:rPr>
        <w:t>за</w:t>
      </w:r>
      <w:r w:rsidR="00757187" w:rsidRPr="00C76DF3">
        <w:rPr>
          <w:sz w:val="24"/>
          <w:szCs w:val="24"/>
        </w:rPr>
        <w:t>» и «</w:t>
      </w:r>
      <w:r w:rsidRPr="00C76DF3">
        <w:rPr>
          <w:sz w:val="24"/>
          <w:szCs w:val="24"/>
        </w:rPr>
        <w:t>против</w:t>
      </w:r>
      <w:r w:rsidR="00757187" w:rsidRPr="00C76DF3">
        <w:rPr>
          <w:sz w:val="24"/>
          <w:szCs w:val="24"/>
        </w:rPr>
        <w:t>»</w:t>
      </w:r>
      <w:r w:rsidRPr="00C76DF3">
        <w:rPr>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70E88" w:rsidRPr="00C76DF3" w:rsidRDefault="00070E88" w:rsidP="00B7728D">
      <w:pPr>
        <w:spacing w:after="0" w:line="20" w:lineRule="atLeast"/>
        <w:ind w:firstLine="709"/>
        <w:contextualSpacing/>
        <w:jc w:val="both"/>
        <w:rPr>
          <w:sz w:val="24"/>
          <w:szCs w:val="24"/>
        </w:rPr>
      </w:pPr>
      <w:r w:rsidRPr="00C76DF3">
        <w:rPr>
          <w:sz w:val="24"/>
          <w:szCs w:val="24"/>
        </w:rPr>
        <w:t>3.4.9. Заключение комиссии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t>3.4.10.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3F5E3B" w:rsidRDefault="003F5E3B" w:rsidP="00B7728D">
      <w:pPr>
        <w:spacing w:after="0" w:line="20" w:lineRule="atLeast"/>
        <w:ind w:firstLine="709"/>
        <w:contextualSpacing/>
        <w:jc w:val="both"/>
        <w:rPr>
          <w:sz w:val="24"/>
          <w:szCs w:val="24"/>
        </w:rPr>
      </w:pPr>
    </w:p>
    <w:p w:rsidR="00070E88" w:rsidRPr="00C76DF3" w:rsidRDefault="00070E88" w:rsidP="003F5E3B">
      <w:pPr>
        <w:spacing w:after="0" w:line="20" w:lineRule="atLeast"/>
        <w:ind w:firstLine="709"/>
        <w:contextualSpacing/>
        <w:jc w:val="center"/>
        <w:rPr>
          <w:sz w:val="24"/>
          <w:szCs w:val="24"/>
        </w:rPr>
      </w:pPr>
      <w:r w:rsidRPr="00C76DF3">
        <w:rPr>
          <w:sz w:val="24"/>
          <w:szCs w:val="24"/>
        </w:rPr>
        <w:t>3.5 Составление акта обследования помещения (в случае принятия комиссией решения о необходимости проведения обследования).</w:t>
      </w:r>
    </w:p>
    <w:p w:rsidR="003F5E3B" w:rsidRDefault="003F5E3B" w:rsidP="00B7728D">
      <w:pPr>
        <w:spacing w:after="0" w:line="20" w:lineRule="atLeast"/>
        <w:ind w:firstLine="709"/>
        <w:contextualSpacing/>
        <w:jc w:val="both"/>
        <w:rPr>
          <w:sz w:val="24"/>
          <w:szCs w:val="24"/>
        </w:rPr>
      </w:pPr>
    </w:p>
    <w:p w:rsidR="00070E88" w:rsidRPr="00C76DF3" w:rsidRDefault="00070E88" w:rsidP="00B7728D">
      <w:pPr>
        <w:spacing w:after="0" w:line="20" w:lineRule="atLeast"/>
        <w:ind w:firstLine="709"/>
        <w:contextualSpacing/>
        <w:jc w:val="both"/>
        <w:rPr>
          <w:sz w:val="24"/>
          <w:szCs w:val="24"/>
        </w:rPr>
      </w:pPr>
      <w:r w:rsidRPr="00C76DF3">
        <w:rPr>
          <w:sz w:val="24"/>
          <w:szCs w:val="24"/>
        </w:rPr>
        <w:t xml:space="preserve">3.5.1. В случае принятия комиссией решения о необходимости проведения обследования, председателем комиссии назначается день выезда на место. </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3.5.2. 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70E88" w:rsidRPr="00C76DF3" w:rsidRDefault="00070E88" w:rsidP="00B7728D">
      <w:pPr>
        <w:tabs>
          <w:tab w:val="left" w:pos="993"/>
        </w:tabs>
        <w:spacing w:after="0" w:line="20" w:lineRule="atLeast"/>
        <w:ind w:firstLine="709"/>
        <w:contextualSpacing/>
        <w:jc w:val="both"/>
        <w:rPr>
          <w:sz w:val="24"/>
          <w:szCs w:val="24"/>
        </w:rPr>
      </w:pPr>
      <w:r w:rsidRPr="00C76DF3">
        <w:rPr>
          <w:sz w:val="24"/>
          <w:szCs w:val="24"/>
        </w:rPr>
        <w:t>3.5.3.Участники обследования и собственники помещения оповещаются секретарем комиссии о дне выезда.</w:t>
      </w:r>
    </w:p>
    <w:p w:rsidR="00070E88" w:rsidRPr="00C76DF3" w:rsidRDefault="00070E88" w:rsidP="00B7728D">
      <w:pPr>
        <w:tabs>
          <w:tab w:val="left" w:pos="993"/>
        </w:tabs>
        <w:spacing w:after="0" w:line="20" w:lineRule="atLeast"/>
        <w:ind w:firstLine="709"/>
        <w:contextualSpacing/>
        <w:jc w:val="both"/>
        <w:rPr>
          <w:sz w:val="24"/>
          <w:szCs w:val="24"/>
        </w:rPr>
      </w:pPr>
      <w:r w:rsidRPr="00C76DF3">
        <w:rPr>
          <w:sz w:val="24"/>
          <w:szCs w:val="24"/>
        </w:rPr>
        <w:t>3.5.4. Результаты обследования оформляются актом, который составляется в 3 экземплярах. Акт обследования приобщается к документам, ранее представленным на рассмотрение комиссии. Выводы и рекомендации, указанные в акте, составляют основу заключения комиссии.</w:t>
      </w:r>
    </w:p>
    <w:p w:rsidR="00070E88" w:rsidRPr="00C76DF3" w:rsidRDefault="00070E88" w:rsidP="00B7728D">
      <w:pPr>
        <w:pStyle w:val="a8"/>
        <w:spacing w:after="0" w:line="20" w:lineRule="atLeast"/>
        <w:ind w:left="0" w:firstLine="709"/>
        <w:jc w:val="both"/>
        <w:rPr>
          <w:sz w:val="24"/>
          <w:szCs w:val="24"/>
        </w:rPr>
      </w:pPr>
      <w:r w:rsidRPr="00C76DF3">
        <w:rPr>
          <w:sz w:val="24"/>
          <w:szCs w:val="24"/>
        </w:rPr>
        <w:t xml:space="preserve">3.5.5. На основании полученного заключения администрация </w:t>
      </w:r>
      <w:r w:rsidR="00757187" w:rsidRPr="00C76DF3">
        <w:rPr>
          <w:color w:val="000000"/>
          <w:sz w:val="24"/>
          <w:szCs w:val="24"/>
        </w:rPr>
        <w:t>муниципального образования «Бохан»</w:t>
      </w:r>
      <w:r w:rsidRPr="00C76DF3">
        <w:rPr>
          <w:sz w:val="24"/>
          <w:szCs w:val="24"/>
        </w:rPr>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70E88" w:rsidRPr="00C76DF3" w:rsidRDefault="00070E88" w:rsidP="00B7728D">
      <w:pPr>
        <w:pStyle w:val="a8"/>
        <w:autoSpaceDE w:val="0"/>
        <w:autoSpaceDN w:val="0"/>
        <w:spacing w:after="0" w:line="20" w:lineRule="atLeast"/>
        <w:ind w:left="0" w:firstLine="709"/>
        <w:jc w:val="both"/>
        <w:rPr>
          <w:sz w:val="24"/>
          <w:szCs w:val="24"/>
        </w:rPr>
      </w:pPr>
      <w:r w:rsidRPr="00C76DF3">
        <w:rPr>
          <w:sz w:val="24"/>
          <w:szCs w:val="24"/>
        </w:rPr>
        <w:t>3.5.6.</w:t>
      </w:r>
      <w:r w:rsidR="00757187" w:rsidRPr="00C76DF3">
        <w:rPr>
          <w:sz w:val="24"/>
          <w:szCs w:val="24"/>
        </w:rPr>
        <w:t xml:space="preserve"> </w:t>
      </w:r>
      <w:r w:rsidRPr="00C76DF3">
        <w:rPr>
          <w:sz w:val="24"/>
          <w:szCs w:val="24"/>
        </w:rPr>
        <w:t xml:space="preserve">Межведомственная комиссия в пятидневный срок со дня принятия решения, предусмотренного </w:t>
      </w:r>
      <w:hyperlink r:id="rId20" w:history="1">
        <w:r w:rsidRPr="00C76DF3">
          <w:rPr>
            <w:sz w:val="24"/>
            <w:szCs w:val="24"/>
          </w:rPr>
          <w:t>пунктом 3.4.7.</w:t>
        </w:r>
      </w:hyperlink>
      <w:r w:rsidRPr="00C76DF3">
        <w:rPr>
          <w:sz w:val="24"/>
          <w:szCs w:val="24"/>
        </w:rPr>
        <w:t xml:space="preserve"> настоящего раздела,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регионального портала государственных и муниципальных услуг (при его наличии),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многоквартирного дома.</w:t>
      </w:r>
    </w:p>
    <w:p w:rsidR="00070E88" w:rsidRPr="00C76DF3" w:rsidRDefault="00070E88" w:rsidP="00B7728D">
      <w:pPr>
        <w:autoSpaceDE w:val="0"/>
        <w:autoSpaceDN w:val="0"/>
        <w:adjustRightInd w:val="0"/>
        <w:spacing w:after="0" w:line="20" w:lineRule="atLeast"/>
        <w:ind w:firstLine="709"/>
        <w:contextualSpacing/>
        <w:jc w:val="both"/>
        <w:rPr>
          <w:sz w:val="24"/>
          <w:szCs w:val="24"/>
        </w:rPr>
      </w:pPr>
      <w:r w:rsidRPr="00C76DF3">
        <w:rPr>
          <w:sz w:val="24"/>
          <w:szCs w:val="24"/>
        </w:rPr>
        <w:lastRenderedPageBreak/>
        <w:t>3.5.</w:t>
      </w:r>
      <w:r w:rsidR="00757187" w:rsidRPr="00C76DF3">
        <w:rPr>
          <w:sz w:val="24"/>
          <w:szCs w:val="24"/>
        </w:rPr>
        <w:t>7</w:t>
      </w:r>
      <w:r w:rsidRPr="00C76DF3">
        <w:rPr>
          <w:sz w:val="24"/>
          <w:szCs w:val="24"/>
        </w:rPr>
        <w:t>. Заинтересованное лицо (заявитель) несет все расходы, связанные с представлением необходимых документов.</w:t>
      </w:r>
    </w:p>
    <w:p w:rsidR="00070E88" w:rsidRPr="00C76DF3" w:rsidRDefault="00070E88" w:rsidP="00757187">
      <w:pPr>
        <w:autoSpaceDE w:val="0"/>
        <w:autoSpaceDN w:val="0"/>
        <w:adjustRightInd w:val="0"/>
        <w:spacing w:after="0" w:line="20" w:lineRule="atLeast"/>
        <w:ind w:firstLine="709"/>
        <w:contextualSpacing/>
        <w:jc w:val="both"/>
        <w:rPr>
          <w:sz w:val="24"/>
          <w:szCs w:val="24"/>
        </w:rPr>
      </w:pPr>
      <w:r w:rsidRPr="00C76DF3">
        <w:rPr>
          <w:sz w:val="24"/>
          <w:szCs w:val="24"/>
        </w:rPr>
        <w:t>3.5.</w:t>
      </w:r>
      <w:r w:rsidR="00757187" w:rsidRPr="00C76DF3">
        <w:rPr>
          <w:sz w:val="24"/>
          <w:szCs w:val="24"/>
        </w:rPr>
        <w:t>8</w:t>
      </w:r>
      <w:r w:rsidRPr="00C76DF3">
        <w:rPr>
          <w:sz w:val="24"/>
          <w:szCs w:val="24"/>
        </w:rPr>
        <w:t>. Представленные в комиссию документы и материалы формируются в дело по объекту и хранятся у секретаря комиссии</w:t>
      </w:r>
      <w:r w:rsidR="00757187" w:rsidRPr="00C76DF3">
        <w:rPr>
          <w:sz w:val="24"/>
          <w:szCs w:val="24"/>
        </w:rPr>
        <w:t>.</w:t>
      </w:r>
    </w:p>
    <w:p w:rsidR="00070E88" w:rsidRPr="00C76DF3" w:rsidRDefault="00070E88" w:rsidP="00B7728D">
      <w:pPr>
        <w:spacing w:after="0" w:line="20" w:lineRule="atLeast"/>
        <w:ind w:firstLine="709"/>
        <w:contextualSpacing/>
        <w:jc w:val="both"/>
        <w:rPr>
          <w:bCs/>
          <w:sz w:val="24"/>
          <w:szCs w:val="24"/>
        </w:rPr>
      </w:pPr>
    </w:p>
    <w:p w:rsidR="00070E88" w:rsidRPr="00C76DF3" w:rsidRDefault="00070E88" w:rsidP="00757187">
      <w:pPr>
        <w:spacing w:after="0" w:line="20" w:lineRule="atLeast"/>
        <w:ind w:firstLine="709"/>
        <w:contextualSpacing/>
        <w:jc w:val="center"/>
        <w:rPr>
          <w:b/>
          <w:bCs/>
          <w:sz w:val="24"/>
          <w:szCs w:val="24"/>
        </w:rPr>
      </w:pPr>
      <w:r w:rsidRPr="00C76DF3">
        <w:rPr>
          <w:b/>
          <w:bCs/>
          <w:sz w:val="24"/>
          <w:szCs w:val="24"/>
        </w:rPr>
        <w:t>4. Порядок и фор</w:t>
      </w:r>
      <w:r w:rsidR="00757187" w:rsidRPr="00C76DF3">
        <w:rPr>
          <w:b/>
          <w:bCs/>
          <w:sz w:val="24"/>
          <w:szCs w:val="24"/>
        </w:rPr>
        <w:t xml:space="preserve">мы контроля за предоставлением </w:t>
      </w:r>
      <w:r w:rsidRPr="00C76DF3">
        <w:rPr>
          <w:b/>
          <w:bCs/>
          <w:sz w:val="24"/>
          <w:szCs w:val="24"/>
        </w:rPr>
        <w:t>муниципальной услуги</w:t>
      </w:r>
    </w:p>
    <w:p w:rsidR="00070E88" w:rsidRPr="00C76DF3" w:rsidRDefault="00070E88" w:rsidP="00B7728D">
      <w:pPr>
        <w:tabs>
          <w:tab w:val="left" w:pos="2340"/>
        </w:tabs>
        <w:spacing w:after="0" w:line="20" w:lineRule="atLeast"/>
        <w:ind w:firstLine="709"/>
        <w:contextualSpacing/>
        <w:jc w:val="both"/>
        <w:rPr>
          <w:bCs/>
          <w:sz w:val="24"/>
          <w:szCs w:val="24"/>
        </w:rPr>
      </w:pPr>
    </w:p>
    <w:p w:rsidR="00070E88" w:rsidRPr="00C76DF3" w:rsidRDefault="00070E88" w:rsidP="00B7728D">
      <w:pPr>
        <w:spacing w:after="0" w:line="20" w:lineRule="atLeast"/>
        <w:ind w:firstLine="709"/>
        <w:contextualSpacing/>
        <w:jc w:val="both"/>
        <w:rPr>
          <w:sz w:val="24"/>
          <w:szCs w:val="24"/>
        </w:rPr>
      </w:pPr>
      <w:r w:rsidRPr="00C76DF3">
        <w:rPr>
          <w:sz w:val="24"/>
          <w:szCs w:val="24"/>
        </w:rPr>
        <w:t>4.1. Текущий контроль за соблюдением последовательности действий при предоставлении муниципальной услуги и принятием решения осуществляется председателем комиссии.</w:t>
      </w:r>
    </w:p>
    <w:p w:rsidR="003F5E3B" w:rsidRDefault="00070E88" w:rsidP="003F5E3B">
      <w:pPr>
        <w:spacing w:after="0" w:line="20" w:lineRule="atLeast"/>
        <w:ind w:firstLine="709"/>
        <w:contextualSpacing/>
        <w:jc w:val="both"/>
        <w:rPr>
          <w:sz w:val="24"/>
          <w:szCs w:val="24"/>
        </w:rPr>
      </w:pPr>
      <w:r w:rsidRPr="00C76DF3">
        <w:rPr>
          <w:sz w:val="24"/>
          <w:szCs w:val="24"/>
        </w:rPr>
        <w:t>4.2. Секретарь комиссии, ответственный за выдачу заключений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несет ответственность за соблюдение поря</w:t>
      </w:r>
      <w:r w:rsidR="003F5E3B">
        <w:rPr>
          <w:sz w:val="24"/>
          <w:szCs w:val="24"/>
        </w:rPr>
        <w:t>дка приема и выдачи документов.</w:t>
      </w:r>
    </w:p>
    <w:p w:rsidR="00070E88" w:rsidRPr="00C76DF3" w:rsidRDefault="00070E88" w:rsidP="00B7728D">
      <w:pPr>
        <w:spacing w:after="0" w:line="20" w:lineRule="atLeast"/>
        <w:ind w:firstLine="709"/>
        <w:contextualSpacing/>
        <w:jc w:val="both"/>
        <w:rPr>
          <w:sz w:val="24"/>
          <w:szCs w:val="24"/>
        </w:rPr>
      </w:pPr>
      <w:r w:rsidRPr="00C76DF3">
        <w:rPr>
          <w:sz w:val="24"/>
          <w:szCs w:val="24"/>
        </w:rPr>
        <w:t>4.3. Текущий контроль осуществляется путем проверок соблюдения и исполнения секретарем</w:t>
      </w:r>
      <w:r w:rsidR="00B76815">
        <w:rPr>
          <w:sz w:val="24"/>
          <w:szCs w:val="24"/>
        </w:rPr>
        <w:t xml:space="preserve"> комиссии положений настоящего а</w:t>
      </w:r>
      <w:r w:rsidRPr="00C76DF3">
        <w:rPr>
          <w:sz w:val="24"/>
          <w:szCs w:val="24"/>
        </w:rPr>
        <w:t>дминистративного регламента.</w:t>
      </w:r>
    </w:p>
    <w:p w:rsidR="00070E88" w:rsidRPr="00C76DF3" w:rsidRDefault="00070E88" w:rsidP="00B7728D">
      <w:pPr>
        <w:pStyle w:val="ConsPlusNormal"/>
        <w:widowControl/>
        <w:spacing w:line="20" w:lineRule="atLeast"/>
        <w:ind w:firstLine="709"/>
        <w:contextualSpacing/>
        <w:jc w:val="both"/>
        <w:rPr>
          <w:rFonts w:ascii="Times New Roman" w:hAnsi="Times New Roman" w:cs="Times New Roman"/>
          <w:sz w:val="24"/>
          <w:szCs w:val="24"/>
        </w:rPr>
      </w:pPr>
      <w:r w:rsidRPr="00C76DF3">
        <w:rPr>
          <w:rFonts w:ascii="Times New Roman" w:hAnsi="Times New Roman" w:cs="Times New Roman"/>
          <w:sz w:val="24"/>
          <w:szCs w:val="24"/>
        </w:rPr>
        <w:t>4.4. Периодичность осуществления текущего контроля составляет один раз в год.</w:t>
      </w:r>
    </w:p>
    <w:p w:rsidR="00070E88" w:rsidRPr="00C76DF3" w:rsidRDefault="00070E88" w:rsidP="00B7728D">
      <w:pPr>
        <w:pStyle w:val="ConsPlusNormal"/>
        <w:widowControl/>
        <w:spacing w:line="20" w:lineRule="atLeast"/>
        <w:ind w:firstLine="709"/>
        <w:contextualSpacing/>
        <w:jc w:val="both"/>
        <w:rPr>
          <w:rFonts w:ascii="Times New Roman" w:hAnsi="Times New Roman" w:cs="Times New Roman"/>
          <w:sz w:val="24"/>
          <w:szCs w:val="24"/>
        </w:rPr>
      </w:pPr>
      <w:r w:rsidRPr="00C76DF3">
        <w:rPr>
          <w:rFonts w:ascii="Times New Roman" w:hAnsi="Times New Roman" w:cs="Times New Roman"/>
          <w:sz w:val="24"/>
          <w:szCs w:val="24"/>
        </w:rPr>
        <w:t>4.5.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w:t>
      </w:r>
      <w:r w:rsidR="00757187" w:rsidRPr="00C76DF3">
        <w:rPr>
          <w:rFonts w:ascii="Times New Roman" w:hAnsi="Times New Roman" w:cs="Times New Roman"/>
          <w:sz w:val="24"/>
          <w:szCs w:val="24"/>
        </w:rPr>
        <w:t>ставления муниципальной услуги.</w:t>
      </w:r>
    </w:p>
    <w:p w:rsidR="00070E88" w:rsidRPr="00C76DF3" w:rsidRDefault="00070E88" w:rsidP="00B7728D">
      <w:pPr>
        <w:shd w:val="clear" w:color="auto" w:fill="FFFFFF"/>
        <w:autoSpaceDE w:val="0"/>
        <w:autoSpaceDN w:val="0"/>
        <w:adjustRightInd w:val="0"/>
        <w:spacing w:after="0" w:line="20" w:lineRule="atLeast"/>
        <w:ind w:firstLine="709"/>
        <w:contextualSpacing/>
        <w:jc w:val="both"/>
        <w:rPr>
          <w:sz w:val="24"/>
          <w:szCs w:val="24"/>
        </w:rPr>
      </w:pPr>
      <w:r w:rsidRPr="00C76DF3">
        <w:rPr>
          <w:sz w:val="24"/>
          <w:szCs w:val="24"/>
        </w:rPr>
        <w:t xml:space="preserve">4.6. Проведение плановых и внеплановых проверок полноты и </w:t>
      </w:r>
      <w:r w:rsidR="00757187" w:rsidRPr="00C76DF3">
        <w:rPr>
          <w:sz w:val="24"/>
          <w:szCs w:val="24"/>
        </w:rPr>
        <w:t xml:space="preserve">качества предоставления услуги </w:t>
      </w:r>
      <w:r w:rsidRPr="00C76DF3">
        <w:rPr>
          <w:sz w:val="24"/>
          <w:szCs w:val="24"/>
        </w:rPr>
        <w:t>осуще</w:t>
      </w:r>
      <w:r w:rsidR="00757187" w:rsidRPr="00C76DF3">
        <w:rPr>
          <w:sz w:val="24"/>
          <w:szCs w:val="24"/>
        </w:rPr>
        <w:t>ствляет председатель комиссии.</w:t>
      </w:r>
    </w:p>
    <w:p w:rsidR="00070E88" w:rsidRPr="00C76DF3" w:rsidRDefault="00070E88" w:rsidP="00B7728D">
      <w:pPr>
        <w:tabs>
          <w:tab w:val="left" w:pos="2340"/>
        </w:tabs>
        <w:spacing w:after="0" w:line="20" w:lineRule="atLeast"/>
        <w:ind w:firstLine="709"/>
        <w:contextualSpacing/>
        <w:jc w:val="both"/>
        <w:rPr>
          <w:sz w:val="24"/>
          <w:szCs w:val="24"/>
        </w:rPr>
      </w:pPr>
      <w:r w:rsidRPr="00C76DF3">
        <w:rPr>
          <w:sz w:val="24"/>
          <w:szCs w:val="24"/>
        </w:rPr>
        <w:t>4.7. 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070E88" w:rsidRPr="00C76DF3" w:rsidRDefault="00070E88" w:rsidP="00B7728D">
      <w:pPr>
        <w:tabs>
          <w:tab w:val="left" w:pos="2340"/>
        </w:tabs>
        <w:spacing w:after="0" w:line="20" w:lineRule="atLeast"/>
        <w:ind w:firstLine="709"/>
        <w:contextualSpacing/>
        <w:jc w:val="both"/>
        <w:rPr>
          <w:sz w:val="24"/>
          <w:szCs w:val="24"/>
        </w:rPr>
      </w:pPr>
      <w:r w:rsidRPr="00C76DF3">
        <w:rPr>
          <w:sz w:val="24"/>
          <w:szCs w:val="24"/>
        </w:rPr>
        <w:t>4.8. Основания для проведения внеплановых проверок:</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поступление обоснованных жалоб от получателей услуги;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070E88" w:rsidRPr="00C76DF3" w:rsidRDefault="00070E88" w:rsidP="00B7728D">
      <w:pPr>
        <w:pStyle w:val="a8"/>
        <w:tabs>
          <w:tab w:val="left" w:pos="0"/>
        </w:tabs>
        <w:spacing w:after="0" w:line="20" w:lineRule="atLeast"/>
        <w:ind w:left="0" w:firstLine="709"/>
        <w:jc w:val="both"/>
        <w:rPr>
          <w:sz w:val="24"/>
          <w:szCs w:val="24"/>
        </w:rPr>
      </w:pPr>
      <w:r w:rsidRPr="00C76DF3">
        <w:rPr>
          <w:sz w:val="24"/>
          <w:szCs w:val="24"/>
        </w:rPr>
        <w:t>4.9. 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соблюдение срока регистрации запроса заявителя о предоставлении услуги;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соблюдение срока предоставления муниципальной услуги;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правомерность требования у заявителя документов, не предусмотренных нормативными правовыми актами;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правомерность отказа в приеме документов;</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правомерность отказа в предоставлении муниципальной услуги;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правомерность затребования у заявителя при предоставлении услуги платы, не предусмотренной нормативными правовыми актами;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правильность проверки документов;</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правомерность представления информации и достоверность, выданной информации;</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правомерность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E88" w:rsidRPr="00C76DF3" w:rsidRDefault="00070E88" w:rsidP="00B7728D">
      <w:pPr>
        <w:tabs>
          <w:tab w:val="left" w:pos="0"/>
        </w:tabs>
        <w:spacing w:after="0" w:line="20" w:lineRule="atLeast"/>
        <w:ind w:firstLine="709"/>
        <w:contextualSpacing/>
        <w:jc w:val="both"/>
        <w:rPr>
          <w:sz w:val="24"/>
          <w:szCs w:val="24"/>
        </w:rPr>
      </w:pPr>
      <w:r w:rsidRPr="00C76DF3">
        <w:rPr>
          <w:sz w:val="24"/>
          <w:szCs w:val="24"/>
        </w:rPr>
        <w:t>- обоснованность жалоб получателей услуги на качество и доступность услуги и действий по результатам рассмотрения жалобы.</w:t>
      </w:r>
    </w:p>
    <w:p w:rsidR="00070E88" w:rsidRPr="00C76DF3" w:rsidRDefault="00070E88" w:rsidP="00B7728D">
      <w:pPr>
        <w:tabs>
          <w:tab w:val="left" w:pos="2340"/>
        </w:tabs>
        <w:spacing w:after="0" w:line="20" w:lineRule="atLeast"/>
        <w:ind w:firstLine="709"/>
        <w:contextualSpacing/>
        <w:jc w:val="both"/>
        <w:rPr>
          <w:sz w:val="24"/>
          <w:szCs w:val="24"/>
        </w:rPr>
      </w:pPr>
      <w:r w:rsidRPr="00C76DF3">
        <w:rPr>
          <w:sz w:val="24"/>
          <w:szCs w:val="24"/>
        </w:rPr>
        <w:lastRenderedPageBreak/>
        <w:t>4.10.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070E88" w:rsidRPr="00C76DF3" w:rsidRDefault="00070E88" w:rsidP="00B7728D">
      <w:pPr>
        <w:tabs>
          <w:tab w:val="left" w:pos="2340"/>
        </w:tabs>
        <w:spacing w:after="0" w:line="20" w:lineRule="atLeast"/>
        <w:ind w:firstLine="709"/>
        <w:contextualSpacing/>
        <w:jc w:val="both"/>
        <w:rPr>
          <w:sz w:val="24"/>
          <w:szCs w:val="24"/>
        </w:rPr>
      </w:pPr>
      <w:r w:rsidRPr="00C76DF3">
        <w:rPr>
          <w:sz w:val="24"/>
          <w:szCs w:val="24"/>
        </w:rPr>
        <w:t xml:space="preserve">4.11. Администрация </w:t>
      </w:r>
      <w:r w:rsidR="00757187" w:rsidRPr="00C76DF3">
        <w:rPr>
          <w:color w:val="000000"/>
          <w:sz w:val="24"/>
          <w:szCs w:val="24"/>
        </w:rPr>
        <w:t>муниципального образования «Бохан»</w:t>
      </w:r>
      <w:r w:rsidRPr="00C76DF3">
        <w:rPr>
          <w:sz w:val="24"/>
          <w:szCs w:val="24"/>
        </w:rPr>
        <w:t xml:space="preserve"> предоставляющая муниципальную услугу </w:t>
      </w:r>
      <w:r w:rsidR="003F5E3B" w:rsidRPr="00C76DF3">
        <w:rPr>
          <w:sz w:val="24"/>
          <w:szCs w:val="24"/>
        </w:rPr>
        <w:t>несет ответственность</w:t>
      </w:r>
      <w:r w:rsidRPr="00C76DF3">
        <w:rPr>
          <w:sz w:val="24"/>
          <w:szCs w:val="24"/>
        </w:rPr>
        <w:t xml:space="preserve"> за:</w:t>
      </w:r>
    </w:p>
    <w:p w:rsidR="00070E88" w:rsidRPr="00C76DF3" w:rsidRDefault="00070E88" w:rsidP="00B7728D">
      <w:pPr>
        <w:spacing w:after="0" w:line="20" w:lineRule="atLeast"/>
        <w:ind w:firstLine="709"/>
        <w:contextualSpacing/>
        <w:jc w:val="both"/>
        <w:rPr>
          <w:sz w:val="24"/>
          <w:szCs w:val="24"/>
        </w:rPr>
      </w:pPr>
      <w:r w:rsidRPr="00C76DF3">
        <w:rPr>
          <w:sz w:val="24"/>
          <w:szCs w:val="24"/>
        </w:rPr>
        <w:t>- нарушение срока регистрации запроса заявителя о предоставлении услуги;</w:t>
      </w:r>
    </w:p>
    <w:p w:rsidR="00070E88" w:rsidRPr="00C76DF3" w:rsidRDefault="00070E88" w:rsidP="00B7728D">
      <w:pPr>
        <w:spacing w:after="0" w:line="20" w:lineRule="atLeast"/>
        <w:ind w:firstLine="709"/>
        <w:contextualSpacing/>
        <w:jc w:val="both"/>
        <w:rPr>
          <w:sz w:val="24"/>
          <w:szCs w:val="24"/>
        </w:rPr>
      </w:pPr>
      <w:r w:rsidRPr="00C76DF3">
        <w:rPr>
          <w:sz w:val="24"/>
          <w:szCs w:val="24"/>
        </w:rPr>
        <w:t>- нарушение срока предоставления услуги;</w:t>
      </w:r>
    </w:p>
    <w:p w:rsidR="00070E88" w:rsidRPr="00C76DF3" w:rsidRDefault="00070E88" w:rsidP="00B7728D">
      <w:pPr>
        <w:spacing w:after="0" w:line="20" w:lineRule="atLeast"/>
        <w:ind w:firstLine="709"/>
        <w:contextualSpacing/>
        <w:jc w:val="both"/>
        <w:rPr>
          <w:sz w:val="24"/>
          <w:szCs w:val="24"/>
        </w:rPr>
      </w:pPr>
      <w:r w:rsidRPr="00C76DF3">
        <w:rPr>
          <w:sz w:val="24"/>
          <w:szCs w:val="24"/>
        </w:rPr>
        <w:t>- требования у заявителя документов, не предусмотренных нормативными паровыми актами для предоставления услуги;</w:t>
      </w:r>
    </w:p>
    <w:p w:rsidR="00070E88" w:rsidRPr="00C76DF3" w:rsidRDefault="00070E88" w:rsidP="00B7728D">
      <w:pPr>
        <w:spacing w:after="0" w:line="20" w:lineRule="atLeast"/>
        <w:ind w:firstLine="709"/>
        <w:contextualSpacing/>
        <w:jc w:val="both"/>
        <w:rPr>
          <w:sz w:val="24"/>
          <w:szCs w:val="24"/>
        </w:rPr>
      </w:pPr>
      <w:r w:rsidRPr="00C76DF3">
        <w:rPr>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070E88" w:rsidRPr="00C76DF3" w:rsidRDefault="00070E88" w:rsidP="00B7728D">
      <w:pPr>
        <w:spacing w:after="0" w:line="20" w:lineRule="atLeast"/>
        <w:ind w:firstLine="709"/>
        <w:contextualSpacing/>
        <w:jc w:val="both"/>
        <w:rPr>
          <w:sz w:val="24"/>
          <w:szCs w:val="24"/>
        </w:rPr>
      </w:pPr>
      <w:r w:rsidRPr="00C76DF3">
        <w:rPr>
          <w:sz w:val="24"/>
          <w:szCs w:val="24"/>
        </w:rPr>
        <w:t>- неправомерный отказ в предоставлении услуги;</w:t>
      </w:r>
    </w:p>
    <w:p w:rsidR="00070E88" w:rsidRPr="00C76DF3" w:rsidRDefault="00070E88" w:rsidP="00B7728D">
      <w:pPr>
        <w:spacing w:after="0" w:line="20" w:lineRule="atLeast"/>
        <w:ind w:firstLine="709"/>
        <w:contextualSpacing/>
        <w:jc w:val="both"/>
        <w:rPr>
          <w:sz w:val="24"/>
          <w:szCs w:val="24"/>
        </w:rPr>
      </w:pPr>
      <w:r w:rsidRPr="00C76DF3">
        <w:rPr>
          <w:sz w:val="24"/>
          <w:szCs w:val="24"/>
        </w:rPr>
        <w:t>- затребование с заявителя при предоставлении услуги платы, не предусмотренной нормативными правовыми актами;</w:t>
      </w:r>
    </w:p>
    <w:p w:rsidR="00070E88" w:rsidRPr="00C76DF3" w:rsidRDefault="00070E88" w:rsidP="00B7728D">
      <w:pPr>
        <w:tabs>
          <w:tab w:val="left" w:pos="2340"/>
        </w:tabs>
        <w:spacing w:after="0" w:line="20" w:lineRule="atLeast"/>
        <w:ind w:firstLine="709"/>
        <w:contextualSpacing/>
        <w:jc w:val="both"/>
        <w:rPr>
          <w:sz w:val="24"/>
          <w:szCs w:val="24"/>
        </w:rPr>
      </w:pPr>
      <w:r w:rsidRPr="00C76DF3">
        <w:rPr>
          <w:sz w:val="24"/>
          <w:szCs w:val="24"/>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70E88" w:rsidRPr="00C76DF3" w:rsidRDefault="00070E88" w:rsidP="00B7728D">
      <w:pPr>
        <w:tabs>
          <w:tab w:val="left" w:pos="2340"/>
        </w:tabs>
        <w:spacing w:after="0" w:line="20" w:lineRule="atLeast"/>
        <w:ind w:firstLine="709"/>
        <w:contextualSpacing/>
        <w:jc w:val="both"/>
        <w:rPr>
          <w:sz w:val="24"/>
          <w:szCs w:val="24"/>
        </w:rPr>
      </w:pPr>
    </w:p>
    <w:p w:rsidR="00B2416A" w:rsidRPr="00B2416A" w:rsidRDefault="00B2416A" w:rsidP="00B2416A">
      <w:pPr>
        <w:spacing w:after="0" w:line="20" w:lineRule="atLeast"/>
        <w:ind w:firstLine="709"/>
        <w:contextualSpacing/>
        <w:jc w:val="center"/>
        <w:rPr>
          <w:rFonts w:eastAsia="Times New Roman"/>
          <w:b/>
          <w:sz w:val="24"/>
          <w:szCs w:val="24"/>
          <w:lang w:eastAsia="ru-RU"/>
        </w:rPr>
      </w:pPr>
      <w:r w:rsidRPr="003F5E3B">
        <w:rPr>
          <w:rFonts w:eastAsia="Times New Roman"/>
          <w:b/>
          <w:spacing w:val="8"/>
          <w:sz w:val="24"/>
          <w:szCs w:val="24"/>
          <w:lang w:eastAsia="ru-RU"/>
        </w:rPr>
        <w:t>5. Досудебный (внесудебный) порядок обжалования решений и действий (бездействия) должностных лиц</w:t>
      </w:r>
    </w:p>
    <w:p w:rsidR="00070E88" w:rsidRPr="00C76DF3" w:rsidRDefault="00070E88" w:rsidP="00B7728D">
      <w:pPr>
        <w:autoSpaceDE w:val="0"/>
        <w:autoSpaceDN w:val="0"/>
        <w:adjustRightInd w:val="0"/>
        <w:spacing w:after="0" w:line="20" w:lineRule="atLeast"/>
        <w:ind w:firstLine="709"/>
        <w:contextualSpacing/>
        <w:jc w:val="both"/>
        <w:rPr>
          <w:sz w:val="24"/>
          <w:szCs w:val="24"/>
        </w:rPr>
      </w:pPr>
    </w:p>
    <w:p w:rsidR="00B2416A" w:rsidRPr="00C76DF3" w:rsidRDefault="004F6BDB" w:rsidP="003F5E3B">
      <w:pPr>
        <w:autoSpaceDE w:val="0"/>
        <w:autoSpaceDN w:val="0"/>
        <w:adjustRightInd w:val="0"/>
        <w:spacing w:after="0" w:line="240" w:lineRule="auto"/>
        <w:ind w:firstLine="709"/>
        <w:contextualSpacing/>
        <w:jc w:val="center"/>
        <w:rPr>
          <w:sz w:val="24"/>
          <w:szCs w:val="24"/>
        </w:rPr>
      </w:pPr>
      <w:bookmarkStart w:id="6" w:name="Par14"/>
      <w:bookmarkEnd w:id="6"/>
      <w:r w:rsidRPr="00C76DF3">
        <w:rPr>
          <w:sz w:val="24"/>
          <w:szCs w:val="24"/>
        </w:rPr>
        <w:t xml:space="preserve">5.1. </w:t>
      </w:r>
      <w:r w:rsidR="00B2416A" w:rsidRPr="00C76DF3">
        <w:rPr>
          <w:sz w:val="24"/>
          <w:szCs w:val="24"/>
        </w:rPr>
        <w:t>Заявитель может обратиться с жалобой в том числе в следующих случаях:</w:t>
      </w:r>
    </w:p>
    <w:p w:rsidR="003F5E3B" w:rsidRDefault="003F5E3B" w:rsidP="00B2416A">
      <w:pPr>
        <w:autoSpaceDE w:val="0"/>
        <w:autoSpaceDN w:val="0"/>
        <w:adjustRightInd w:val="0"/>
        <w:spacing w:after="0" w:line="240" w:lineRule="auto"/>
        <w:ind w:firstLine="709"/>
        <w:contextualSpacing/>
        <w:jc w:val="both"/>
        <w:rPr>
          <w:sz w:val="24"/>
          <w:szCs w:val="24"/>
        </w:rPr>
      </w:pP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1) нарушение срока регистрации запроса о предоставлении муниципальной услуги, запроса;</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21" w:history="1">
        <w:r w:rsidRPr="00C76DF3">
          <w:rPr>
            <w:sz w:val="24"/>
            <w:szCs w:val="24"/>
          </w:rPr>
          <w:t>частью 1.3 статьи 16</w:t>
        </w:r>
      </w:hyperlink>
      <w:r w:rsidRPr="00C76DF3">
        <w:rPr>
          <w:sz w:val="24"/>
          <w:szCs w:val="24"/>
        </w:rPr>
        <w:t xml:space="preserve"> Федерального закона от 27.07.2010 № 210-ФЗ «Об организации предоставления государственных и муниципальных услуг»;</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76DF3">
        <w:rPr>
          <w:sz w:val="24"/>
          <w:szCs w:val="24"/>
        </w:rPr>
        <w:lastRenderedPageBreak/>
        <w:t xml:space="preserve">определенном </w:t>
      </w:r>
      <w:hyperlink r:id="rId22" w:history="1">
        <w:r w:rsidRPr="00C76DF3">
          <w:rPr>
            <w:sz w:val="24"/>
            <w:szCs w:val="24"/>
          </w:rPr>
          <w:t>частью 1.3 статьи 16</w:t>
        </w:r>
      </w:hyperlink>
      <w:r w:rsidRPr="00C76DF3">
        <w:rPr>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C76DF3">
          <w:rPr>
            <w:sz w:val="24"/>
            <w:szCs w:val="24"/>
          </w:rPr>
          <w:t>частью 1.1 статьи 16</w:t>
        </w:r>
      </w:hyperlink>
      <w:r w:rsidRPr="00C76DF3">
        <w:rPr>
          <w:sz w:val="24"/>
          <w:szCs w:val="24"/>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C76DF3">
          <w:rPr>
            <w:sz w:val="24"/>
            <w:szCs w:val="24"/>
          </w:rPr>
          <w:t>частью 1.3 статьи 16</w:t>
        </w:r>
      </w:hyperlink>
      <w:r w:rsidRPr="00C76DF3">
        <w:rPr>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8) нарушение срока или порядка выдачи документов по результатам предоставления муниципальной услуги;</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C76DF3">
          <w:rPr>
            <w:sz w:val="24"/>
            <w:szCs w:val="24"/>
          </w:rPr>
          <w:t>частью 1.3 статьи 16</w:t>
        </w:r>
      </w:hyperlink>
      <w:r w:rsidRPr="00C76DF3">
        <w:rPr>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C76DF3">
          <w:rPr>
            <w:sz w:val="24"/>
            <w:szCs w:val="24"/>
          </w:rPr>
          <w:t>пунктом 4 части 1 статьи 7</w:t>
        </w:r>
      </w:hyperlink>
      <w:r w:rsidRPr="00C76DF3">
        <w:rPr>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C76DF3">
          <w:rPr>
            <w:sz w:val="24"/>
            <w:szCs w:val="24"/>
          </w:rPr>
          <w:t>частью 1.3 статьи 16</w:t>
        </w:r>
      </w:hyperlink>
      <w:r w:rsidRPr="00C76DF3">
        <w:rPr>
          <w:sz w:val="24"/>
          <w:szCs w:val="24"/>
        </w:rPr>
        <w:t xml:space="preserve"> настоящего Федерального закона от 27.07.2010 № 210-ФЗ «Об организации предоставления государственных и муниципальных услуг».</w:t>
      </w:r>
    </w:p>
    <w:p w:rsidR="003F5E3B" w:rsidRDefault="003F5E3B" w:rsidP="00B2416A">
      <w:pPr>
        <w:autoSpaceDE w:val="0"/>
        <w:autoSpaceDN w:val="0"/>
        <w:adjustRightInd w:val="0"/>
        <w:spacing w:after="0" w:line="240" w:lineRule="auto"/>
        <w:ind w:firstLine="709"/>
        <w:contextualSpacing/>
        <w:jc w:val="both"/>
        <w:outlineLvl w:val="0"/>
        <w:rPr>
          <w:bCs/>
          <w:sz w:val="24"/>
          <w:szCs w:val="24"/>
        </w:rPr>
      </w:pPr>
    </w:p>
    <w:p w:rsidR="00B2416A" w:rsidRPr="00C76DF3" w:rsidRDefault="004F6BDB" w:rsidP="003F5E3B">
      <w:pPr>
        <w:autoSpaceDE w:val="0"/>
        <w:autoSpaceDN w:val="0"/>
        <w:adjustRightInd w:val="0"/>
        <w:spacing w:after="0" w:line="240" w:lineRule="auto"/>
        <w:ind w:firstLine="709"/>
        <w:contextualSpacing/>
        <w:jc w:val="center"/>
        <w:outlineLvl w:val="0"/>
        <w:rPr>
          <w:bCs/>
          <w:sz w:val="24"/>
          <w:szCs w:val="24"/>
        </w:rPr>
      </w:pPr>
      <w:r w:rsidRPr="00C76DF3">
        <w:rPr>
          <w:bCs/>
          <w:sz w:val="24"/>
          <w:szCs w:val="24"/>
        </w:rPr>
        <w:t xml:space="preserve">5.2. </w:t>
      </w:r>
      <w:r w:rsidR="00B2416A" w:rsidRPr="00C76DF3">
        <w:rPr>
          <w:bCs/>
          <w:sz w:val="24"/>
          <w:szCs w:val="24"/>
        </w:rPr>
        <w:t>Общие требования к порядку подачи и рассмотрения жалобы</w:t>
      </w:r>
    </w:p>
    <w:p w:rsidR="003F5E3B" w:rsidRDefault="003F5E3B" w:rsidP="00B2416A">
      <w:pPr>
        <w:autoSpaceDE w:val="0"/>
        <w:autoSpaceDN w:val="0"/>
        <w:adjustRightInd w:val="0"/>
        <w:spacing w:after="0" w:line="240" w:lineRule="auto"/>
        <w:ind w:firstLine="709"/>
        <w:contextualSpacing/>
        <w:jc w:val="both"/>
        <w:rPr>
          <w:sz w:val="24"/>
          <w:szCs w:val="24"/>
        </w:rPr>
      </w:pPr>
      <w:bookmarkStart w:id="7" w:name="Par25"/>
      <w:bookmarkEnd w:id="7"/>
    </w:p>
    <w:p w:rsidR="00B2416A" w:rsidRPr="00C76DF3" w:rsidRDefault="004F6BDB" w:rsidP="00B2416A">
      <w:pPr>
        <w:autoSpaceDE w:val="0"/>
        <w:autoSpaceDN w:val="0"/>
        <w:adjustRightInd w:val="0"/>
        <w:spacing w:after="0" w:line="240" w:lineRule="auto"/>
        <w:ind w:firstLine="709"/>
        <w:contextualSpacing/>
        <w:jc w:val="both"/>
        <w:rPr>
          <w:sz w:val="24"/>
          <w:szCs w:val="24"/>
        </w:rPr>
      </w:pPr>
      <w:r w:rsidRPr="00C76DF3">
        <w:rPr>
          <w:sz w:val="24"/>
          <w:szCs w:val="24"/>
        </w:rPr>
        <w:t>5.2.</w:t>
      </w:r>
      <w:r w:rsidR="00B2416A" w:rsidRPr="00C76DF3">
        <w:rPr>
          <w:sz w:val="24"/>
          <w:szCs w:val="24"/>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w:t>
      </w:r>
      <w:r w:rsidR="00B2416A" w:rsidRPr="00C76DF3">
        <w:rPr>
          <w:sz w:val="24"/>
          <w:szCs w:val="24"/>
        </w:rPr>
        <w:lastRenderedPageBreak/>
        <w:t xml:space="preserve">либо в соответствующий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w:t>
      </w:r>
      <w:hyperlink r:id="rId28"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B2416A" w:rsidRPr="00C76DF3" w:rsidRDefault="004F6BDB" w:rsidP="00B2416A">
      <w:pPr>
        <w:autoSpaceDE w:val="0"/>
        <w:autoSpaceDN w:val="0"/>
        <w:adjustRightInd w:val="0"/>
        <w:spacing w:after="0" w:line="240" w:lineRule="auto"/>
        <w:ind w:firstLine="709"/>
        <w:contextualSpacing/>
        <w:jc w:val="both"/>
        <w:rPr>
          <w:sz w:val="24"/>
          <w:szCs w:val="24"/>
        </w:rPr>
      </w:pPr>
      <w:r w:rsidRPr="00C76DF3">
        <w:rPr>
          <w:sz w:val="24"/>
          <w:szCs w:val="24"/>
        </w:rPr>
        <w:t>5.2.</w:t>
      </w:r>
      <w:r w:rsidR="00B2416A" w:rsidRPr="00C76DF3">
        <w:rPr>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0"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416A" w:rsidRPr="00C76DF3" w:rsidRDefault="004F6BDB" w:rsidP="00B2416A">
      <w:pPr>
        <w:autoSpaceDE w:val="0"/>
        <w:autoSpaceDN w:val="0"/>
        <w:adjustRightInd w:val="0"/>
        <w:spacing w:after="0" w:line="240" w:lineRule="auto"/>
        <w:ind w:firstLine="709"/>
        <w:contextualSpacing/>
        <w:jc w:val="both"/>
        <w:rPr>
          <w:sz w:val="24"/>
          <w:szCs w:val="24"/>
        </w:rPr>
      </w:pPr>
      <w:r w:rsidRPr="00C76DF3">
        <w:rPr>
          <w:sz w:val="24"/>
          <w:szCs w:val="24"/>
        </w:rPr>
        <w:t>5.2.</w:t>
      </w:r>
      <w:r w:rsidR="00B2416A" w:rsidRPr="00C76DF3">
        <w:rPr>
          <w:sz w:val="24"/>
          <w:szCs w:val="24"/>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1"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w:t>
      </w:r>
      <w:hyperlink r:id="rId32" w:history="1">
        <w:r w:rsidR="00B2416A" w:rsidRPr="00C76DF3">
          <w:rPr>
            <w:sz w:val="24"/>
            <w:szCs w:val="24"/>
          </w:rPr>
          <w:t>устанавливается</w:t>
        </w:r>
      </w:hyperlink>
      <w:r w:rsidR="00B2416A" w:rsidRPr="00C76DF3">
        <w:rPr>
          <w:sz w:val="24"/>
          <w:szCs w:val="24"/>
        </w:rPr>
        <w:t xml:space="preserve"> Правительством Российской Федерации.</w:t>
      </w:r>
    </w:p>
    <w:p w:rsidR="00B2416A" w:rsidRPr="00C76DF3" w:rsidRDefault="004F6BDB" w:rsidP="00B2416A">
      <w:pPr>
        <w:autoSpaceDE w:val="0"/>
        <w:autoSpaceDN w:val="0"/>
        <w:adjustRightInd w:val="0"/>
        <w:spacing w:after="0" w:line="240" w:lineRule="auto"/>
        <w:ind w:firstLine="709"/>
        <w:contextualSpacing/>
        <w:jc w:val="both"/>
        <w:rPr>
          <w:sz w:val="24"/>
          <w:szCs w:val="24"/>
        </w:rPr>
      </w:pPr>
      <w:r w:rsidRPr="00C76DF3">
        <w:rPr>
          <w:sz w:val="24"/>
          <w:szCs w:val="24"/>
        </w:rPr>
        <w:t>5.2.</w:t>
      </w:r>
      <w:r w:rsidR="00B2416A" w:rsidRPr="00C76DF3">
        <w:rPr>
          <w:sz w:val="24"/>
          <w:szCs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настоящего пункта не применяются.</w:t>
      </w:r>
    </w:p>
    <w:p w:rsidR="00B2416A" w:rsidRPr="00C76DF3" w:rsidRDefault="004F6BDB" w:rsidP="00B2416A">
      <w:pPr>
        <w:autoSpaceDE w:val="0"/>
        <w:autoSpaceDN w:val="0"/>
        <w:adjustRightInd w:val="0"/>
        <w:spacing w:after="0" w:line="240" w:lineRule="auto"/>
        <w:ind w:firstLine="709"/>
        <w:contextualSpacing/>
        <w:jc w:val="both"/>
        <w:rPr>
          <w:sz w:val="24"/>
          <w:szCs w:val="24"/>
        </w:rPr>
      </w:pPr>
      <w:r w:rsidRPr="00C76DF3">
        <w:rPr>
          <w:sz w:val="24"/>
          <w:szCs w:val="24"/>
        </w:rPr>
        <w:lastRenderedPageBreak/>
        <w:t>5.2.</w:t>
      </w:r>
      <w:r w:rsidR="00B2416A" w:rsidRPr="00C76DF3">
        <w:rPr>
          <w:sz w:val="24"/>
          <w:szCs w:val="24"/>
        </w:rPr>
        <w:t xml:space="preserve">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3" w:history="1">
        <w:r w:rsidR="00B2416A" w:rsidRPr="00C76DF3">
          <w:rPr>
            <w:sz w:val="24"/>
            <w:szCs w:val="24"/>
          </w:rPr>
          <w:t>частью 2 статьи 6</w:t>
        </w:r>
      </w:hyperlink>
      <w:r w:rsidR="00B2416A" w:rsidRPr="00C76DF3">
        <w:rPr>
          <w:sz w:val="24"/>
          <w:szCs w:val="24"/>
        </w:rPr>
        <w:t xml:space="preserve"> Градостроительного кодекса Российской Федерации, может быть подана такими лицами в порядке, установленном настоящим пунктом, либо в порядке, установленном антимонопольным </w:t>
      </w:r>
      <w:hyperlink r:id="rId34" w:history="1">
        <w:r w:rsidR="00B2416A" w:rsidRPr="00C76DF3">
          <w:rPr>
            <w:sz w:val="24"/>
            <w:szCs w:val="24"/>
          </w:rPr>
          <w:t>законодательством</w:t>
        </w:r>
      </w:hyperlink>
      <w:r w:rsidR="00B2416A" w:rsidRPr="00C76DF3">
        <w:rPr>
          <w:sz w:val="24"/>
          <w:szCs w:val="24"/>
        </w:rPr>
        <w:t xml:space="preserve"> Российской Федерации, в антимонопольный орган.</w:t>
      </w:r>
    </w:p>
    <w:p w:rsidR="003F5E3B" w:rsidRDefault="003F5E3B" w:rsidP="00B2416A">
      <w:pPr>
        <w:autoSpaceDE w:val="0"/>
        <w:autoSpaceDN w:val="0"/>
        <w:adjustRightInd w:val="0"/>
        <w:spacing w:after="0" w:line="240" w:lineRule="auto"/>
        <w:ind w:firstLine="709"/>
        <w:contextualSpacing/>
        <w:jc w:val="both"/>
        <w:rPr>
          <w:sz w:val="24"/>
          <w:szCs w:val="24"/>
        </w:rPr>
      </w:pPr>
    </w:p>
    <w:p w:rsidR="00B2416A" w:rsidRPr="00C76DF3" w:rsidRDefault="004F6BDB" w:rsidP="003F5E3B">
      <w:pPr>
        <w:autoSpaceDE w:val="0"/>
        <w:autoSpaceDN w:val="0"/>
        <w:adjustRightInd w:val="0"/>
        <w:spacing w:after="0" w:line="240" w:lineRule="auto"/>
        <w:ind w:firstLine="709"/>
        <w:contextualSpacing/>
        <w:jc w:val="center"/>
        <w:rPr>
          <w:sz w:val="24"/>
          <w:szCs w:val="24"/>
        </w:rPr>
      </w:pPr>
      <w:r w:rsidRPr="00C76DF3">
        <w:rPr>
          <w:sz w:val="24"/>
          <w:szCs w:val="24"/>
        </w:rPr>
        <w:t>5.3</w:t>
      </w:r>
      <w:r w:rsidR="003F5E3B">
        <w:rPr>
          <w:sz w:val="24"/>
          <w:szCs w:val="24"/>
        </w:rPr>
        <w:t>. Жалоба должна содержать</w:t>
      </w:r>
    </w:p>
    <w:p w:rsidR="003F5E3B" w:rsidRDefault="003F5E3B" w:rsidP="00B2416A">
      <w:pPr>
        <w:autoSpaceDE w:val="0"/>
        <w:autoSpaceDN w:val="0"/>
        <w:adjustRightInd w:val="0"/>
        <w:spacing w:after="0" w:line="240" w:lineRule="auto"/>
        <w:ind w:firstLine="709"/>
        <w:contextualSpacing/>
        <w:jc w:val="both"/>
        <w:rPr>
          <w:sz w:val="24"/>
          <w:szCs w:val="24"/>
        </w:rPr>
      </w:pP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C76DF3">
          <w:rPr>
            <w:sz w:val="24"/>
            <w:szCs w:val="24"/>
          </w:rPr>
          <w:t>частью 1.1 статьи 16</w:t>
        </w:r>
      </w:hyperlink>
      <w:r w:rsidRPr="00C76DF3">
        <w:rPr>
          <w:sz w:val="24"/>
          <w:szCs w:val="24"/>
        </w:rPr>
        <w:t xml:space="preserve">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C76DF3">
          <w:rPr>
            <w:sz w:val="24"/>
            <w:szCs w:val="24"/>
          </w:rPr>
          <w:t>частью 1.1 статьи 16</w:t>
        </w:r>
      </w:hyperlink>
      <w:r w:rsidRPr="00C76DF3">
        <w:rPr>
          <w:sz w:val="24"/>
          <w:szCs w:val="24"/>
        </w:rPr>
        <w:t xml:space="preserve"> Федерального закона от 27.07.2010 № 210-ФЗ «Об организации предоставления государственных и муниципальных услуг», их работников;</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C76DF3">
          <w:rPr>
            <w:sz w:val="24"/>
            <w:szCs w:val="24"/>
          </w:rPr>
          <w:t>частью 1.1 статьи 16</w:t>
        </w:r>
      </w:hyperlink>
      <w:r w:rsidRPr="00C76DF3">
        <w:rPr>
          <w:sz w:val="24"/>
          <w:szCs w:val="24"/>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2416A" w:rsidRPr="00C76DF3" w:rsidRDefault="004F6BDB" w:rsidP="00B2416A">
      <w:pPr>
        <w:autoSpaceDE w:val="0"/>
        <w:autoSpaceDN w:val="0"/>
        <w:adjustRightInd w:val="0"/>
        <w:spacing w:after="0" w:line="240" w:lineRule="auto"/>
        <w:ind w:firstLine="709"/>
        <w:contextualSpacing/>
        <w:jc w:val="both"/>
        <w:rPr>
          <w:sz w:val="24"/>
          <w:szCs w:val="24"/>
        </w:rPr>
      </w:pPr>
      <w:r w:rsidRPr="00C76DF3">
        <w:rPr>
          <w:sz w:val="24"/>
          <w:szCs w:val="24"/>
        </w:rPr>
        <w:t>5.4</w:t>
      </w:r>
      <w:r w:rsidR="00B2416A" w:rsidRPr="00C76DF3">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5E3B" w:rsidRDefault="003F5E3B" w:rsidP="00B2416A">
      <w:pPr>
        <w:autoSpaceDE w:val="0"/>
        <w:autoSpaceDN w:val="0"/>
        <w:adjustRightInd w:val="0"/>
        <w:spacing w:after="0" w:line="240" w:lineRule="auto"/>
        <w:ind w:firstLine="709"/>
        <w:contextualSpacing/>
        <w:jc w:val="both"/>
        <w:rPr>
          <w:sz w:val="24"/>
          <w:szCs w:val="24"/>
        </w:rPr>
      </w:pPr>
      <w:bookmarkStart w:id="8" w:name="Par47"/>
      <w:bookmarkEnd w:id="8"/>
    </w:p>
    <w:p w:rsidR="00B2416A" w:rsidRDefault="004F6BDB" w:rsidP="003F5E3B">
      <w:pPr>
        <w:autoSpaceDE w:val="0"/>
        <w:autoSpaceDN w:val="0"/>
        <w:adjustRightInd w:val="0"/>
        <w:spacing w:after="0" w:line="240" w:lineRule="auto"/>
        <w:ind w:firstLine="709"/>
        <w:contextualSpacing/>
        <w:jc w:val="center"/>
        <w:rPr>
          <w:sz w:val="24"/>
          <w:szCs w:val="24"/>
        </w:rPr>
      </w:pPr>
      <w:r w:rsidRPr="00C76DF3">
        <w:rPr>
          <w:sz w:val="24"/>
          <w:szCs w:val="24"/>
        </w:rPr>
        <w:lastRenderedPageBreak/>
        <w:t>5.5.</w:t>
      </w:r>
      <w:r w:rsidR="00B2416A" w:rsidRPr="00C76DF3">
        <w:rPr>
          <w:sz w:val="24"/>
          <w:szCs w:val="24"/>
        </w:rPr>
        <w:t xml:space="preserve"> По результатам рассмотрения жалобы принима</w:t>
      </w:r>
      <w:r w:rsidR="003F5E3B">
        <w:rPr>
          <w:sz w:val="24"/>
          <w:szCs w:val="24"/>
        </w:rPr>
        <w:t>ется одно из следующих решений</w:t>
      </w:r>
    </w:p>
    <w:p w:rsidR="003F5E3B" w:rsidRPr="00C76DF3" w:rsidRDefault="003F5E3B" w:rsidP="00B2416A">
      <w:pPr>
        <w:autoSpaceDE w:val="0"/>
        <w:autoSpaceDN w:val="0"/>
        <w:adjustRightInd w:val="0"/>
        <w:spacing w:after="0" w:line="240" w:lineRule="auto"/>
        <w:ind w:firstLine="709"/>
        <w:contextualSpacing/>
        <w:jc w:val="both"/>
        <w:rPr>
          <w:sz w:val="24"/>
          <w:szCs w:val="24"/>
        </w:rPr>
      </w:pP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16A" w:rsidRPr="00C76DF3" w:rsidRDefault="00B2416A" w:rsidP="00B2416A">
      <w:pPr>
        <w:autoSpaceDE w:val="0"/>
        <w:autoSpaceDN w:val="0"/>
        <w:adjustRightInd w:val="0"/>
        <w:spacing w:after="0" w:line="240" w:lineRule="auto"/>
        <w:ind w:firstLine="709"/>
        <w:contextualSpacing/>
        <w:jc w:val="both"/>
        <w:rPr>
          <w:sz w:val="24"/>
          <w:szCs w:val="24"/>
        </w:rPr>
      </w:pPr>
      <w:r w:rsidRPr="00C76DF3">
        <w:rPr>
          <w:sz w:val="24"/>
          <w:szCs w:val="24"/>
        </w:rPr>
        <w:t>2) в удовлетворении жалобы отказывается.</w:t>
      </w:r>
    </w:p>
    <w:p w:rsidR="00B2416A" w:rsidRPr="00C76DF3" w:rsidRDefault="004F6BDB" w:rsidP="00B2416A">
      <w:pPr>
        <w:autoSpaceDE w:val="0"/>
        <w:autoSpaceDN w:val="0"/>
        <w:adjustRightInd w:val="0"/>
        <w:spacing w:after="0" w:line="240" w:lineRule="auto"/>
        <w:ind w:firstLine="709"/>
        <w:contextualSpacing/>
        <w:jc w:val="both"/>
        <w:rPr>
          <w:sz w:val="24"/>
          <w:szCs w:val="24"/>
        </w:rPr>
      </w:pPr>
      <w:bookmarkStart w:id="9" w:name="Par51"/>
      <w:bookmarkEnd w:id="9"/>
      <w:r w:rsidRPr="00C76DF3">
        <w:rPr>
          <w:sz w:val="24"/>
          <w:szCs w:val="24"/>
        </w:rPr>
        <w:t>5.6.</w:t>
      </w:r>
      <w:r w:rsidR="00B2416A" w:rsidRPr="00C76DF3">
        <w:rPr>
          <w:sz w:val="24"/>
          <w:szCs w:val="24"/>
        </w:rPr>
        <w:t xml:space="preserve"> Не позднее дня, следующего за днем принятия решения, указанного в </w:t>
      </w:r>
      <w:hyperlink w:anchor="Par47" w:history="1">
        <w:r w:rsidR="00B2416A" w:rsidRPr="00C76DF3">
          <w:rPr>
            <w:sz w:val="24"/>
            <w:szCs w:val="24"/>
          </w:rPr>
          <w:t xml:space="preserve">части </w:t>
        </w:r>
      </w:hyperlink>
      <w:r w:rsidR="00647962" w:rsidRPr="00C76DF3">
        <w:rPr>
          <w:sz w:val="24"/>
          <w:szCs w:val="24"/>
        </w:rPr>
        <w:t>5.5.</w:t>
      </w:r>
      <w:r w:rsidR="00B2416A" w:rsidRPr="00C76DF3">
        <w:rPr>
          <w:sz w:val="24"/>
          <w:szCs w:val="24"/>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16A" w:rsidRPr="00C76DF3" w:rsidRDefault="00647962" w:rsidP="00B2416A">
      <w:pPr>
        <w:autoSpaceDE w:val="0"/>
        <w:autoSpaceDN w:val="0"/>
        <w:adjustRightInd w:val="0"/>
        <w:spacing w:after="0" w:line="240" w:lineRule="auto"/>
        <w:ind w:firstLine="709"/>
        <w:contextualSpacing/>
        <w:jc w:val="both"/>
        <w:rPr>
          <w:sz w:val="24"/>
          <w:szCs w:val="24"/>
        </w:rPr>
      </w:pPr>
      <w:r w:rsidRPr="00C76DF3">
        <w:rPr>
          <w:sz w:val="24"/>
          <w:szCs w:val="24"/>
        </w:rPr>
        <w:t>5.7.</w:t>
      </w:r>
      <w:r w:rsidR="00B2416A" w:rsidRPr="00C76DF3">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0" w:history="1">
        <w:r w:rsidR="00B2416A" w:rsidRPr="00C76DF3">
          <w:rPr>
            <w:sz w:val="24"/>
            <w:szCs w:val="24"/>
          </w:rPr>
          <w:t>частью 1.1 статьи 16</w:t>
        </w:r>
      </w:hyperlink>
      <w:r w:rsidR="00B2416A" w:rsidRPr="00C76DF3">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2416A" w:rsidRPr="00C76DF3" w:rsidRDefault="00647962" w:rsidP="00B2416A">
      <w:pPr>
        <w:autoSpaceDE w:val="0"/>
        <w:autoSpaceDN w:val="0"/>
        <w:adjustRightInd w:val="0"/>
        <w:spacing w:after="0" w:line="240" w:lineRule="auto"/>
        <w:ind w:firstLine="709"/>
        <w:contextualSpacing/>
        <w:jc w:val="both"/>
        <w:rPr>
          <w:sz w:val="24"/>
          <w:szCs w:val="24"/>
        </w:rPr>
      </w:pPr>
      <w:r w:rsidRPr="00C76DF3">
        <w:rPr>
          <w:sz w:val="24"/>
          <w:szCs w:val="24"/>
        </w:rPr>
        <w:t>5.8</w:t>
      </w:r>
      <w:r w:rsidR="00B2416A" w:rsidRPr="00C76DF3">
        <w:rPr>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5E35" w:rsidRPr="00C76DF3" w:rsidRDefault="00647962" w:rsidP="00647962">
      <w:pPr>
        <w:autoSpaceDE w:val="0"/>
        <w:autoSpaceDN w:val="0"/>
        <w:adjustRightInd w:val="0"/>
        <w:spacing w:after="0" w:line="240" w:lineRule="auto"/>
        <w:ind w:firstLine="709"/>
        <w:contextualSpacing/>
        <w:jc w:val="both"/>
        <w:rPr>
          <w:sz w:val="24"/>
          <w:szCs w:val="24"/>
        </w:rPr>
      </w:pPr>
      <w:r w:rsidRPr="00C76DF3">
        <w:rPr>
          <w:sz w:val="24"/>
          <w:szCs w:val="24"/>
        </w:rPr>
        <w:t>5.9</w:t>
      </w:r>
      <w:r w:rsidR="00B2416A" w:rsidRPr="00C76DF3">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4E6F" w:rsidRPr="00C76DF3" w:rsidRDefault="00334E6F" w:rsidP="00B7728D">
      <w:pPr>
        <w:spacing w:after="0" w:line="20" w:lineRule="atLeast"/>
        <w:ind w:firstLine="709"/>
        <w:contextualSpacing/>
        <w:jc w:val="both"/>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0E5E35" w:rsidRPr="00C76DF3" w:rsidRDefault="000E5E35" w:rsidP="00B7728D">
      <w:pPr>
        <w:spacing w:after="0" w:line="20" w:lineRule="atLeast"/>
        <w:ind w:firstLine="709"/>
        <w:contextualSpacing/>
        <w:jc w:val="right"/>
        <w:rPr>
          <w:sz w:val="24"/>
          <w:szCs w:val="24"/>
        </w:rPr>
      </w:pPr>
      <w:r w:rsidRPr="00C76DF3">
        <w:rPr>
          <w:sz w:val="24"/>
          <w:szCs w:val="24"/>
        </w:rPr>
        <w:lastRenderedPageBreak/>
        <w:t>Приложение 1</w:t>
      </w:r>
    </w:p>
    <w:p w:rsidR="000E5E35" w:rsidRPr="00C76DF3" w:rsidRDefault="000E5E35" w:rsidP="00B7728D">
      <w:pPr>
        <w:spacing w:after="0" w:line="20" w:lineRule="atLeast"/>
        <w:ind w:firstLine="709"/>
        <w:contextualSpacing/>
        <w:jc w:val="right"/>
        <w:rPr>
          <w:sz w:val="24"/>
          <w:szCs w:val="24"/>
        </w:rPr>
      </w:pPr>
      <w:r w:rsidRPr="00C76DF3">
        <w:rPr>
          <w:sz w:val="24"/>
          <w:szCs w:val="24"/>
        </w:rPr>
        <w:t>к Администрати</w:t>
      </w:r>
      <w:r w:rsidR="00647962" w:rsidRPr="00C76DF3">
        <w:rPr>
          <w:sz w:val="24"/>
          <w:szCs w:val="24"/>
        </w:rPr>
        <w:t xml:space="preserve">вному </w:t>
      </w:r>
      <w:r w:rsidRPr="00C76DF3">
        <w:rPr>
          <w:sz w:val="24"/>
          <w:szCs w:val="24"/>
        </w:rPr>
        <w:t>регламенту</w:t>
      </w:r>
    </w:p>
    <w:p w:rsidR="000E5E35" w:rsidRPr="00C76DF3" w:rsidRDefault="000E5E35" w:rsidP="00B7728D">
      <w:pPr>
        <w:spacing w:after="0" w:line="20" w:lineRule="atLeast"/>
        <w:ind w:firstLine="709"/>
        <w:contextualSpacing/>
        <w:jc w:val="right"/>
        <w:rPr>
          <w:sz w:val="24"/>
          <w:szCs w:val="24"/>
        </w:rPr>
      </w:pPr>
      <w:r w:rsidRPr="00C76DF3">
        <w:rPr>
          <w:sz w:val="24"/>
          <w:szCs w:val="24"/>
        </w:rPr>
        <w:t>«Признание помещения жилым помещением,</w:t>
      </w:r>
    </w:p>
    <w:p w:rsidR="000E5E35" w:rsidRPr="00C76DF3" w:rsidRDefault="000E5E35" w:rsidP="00B7728D">
      <w:pPr>
        <w:spacing w:after="0" w:line="20" w:lineRule="atLeast"/>
        <w:ind w:firstLine="709"/>
        <w:contextualSpacing/>
        <w:jc w:val="right"/>
        <w:rPr>
          <w:sz w:val="24"/>
          <w:szCs w:val="24"/>
        </w:rPr>
      </w:pPr>
      <w:r w:rsidRPr="00C76DF3">
        <w:rPr>
          <w:sz w:val="24"/>
          <w:szCs w:val="24"/>
        </w:rPr>
        <w:t xml:space="preserve"> жилого помещения непригодным для проживания,</w:t>
      </w:r>
    </w:p>
    <w:p w:rsidR="000E5E35" w:rsidRPr="00C76DF3" w:rsidRDefault="000E5E35" w:rsidP="00B7728D">
      <w:pPr>
        <w:spacing w:after="0" w:line="20" w:lineRule="atLeast"/>
        <w:ind w:firstLine="709"/>
        <w:contextualSpacing/>
        <w:jc w:val="right"/>
        <w:rPr>
          <w:sz w:val="24"/>
          <w:szCs w:val="24"/>
        </w:rPr>
      </w:pPr>
      <w:r w:rsidRPr="00C76DF3">
        <w:rPr>
          <w:sz w:val="24"/>
          <w:szCs w:val="24"/>
        </w:rPr>
        <w:t xml:space="preserve"> </w:t>
      </w:r>
      <w:r w:rsidR="00647962" w:rsidRPr="00C76DF3">
        <w:rPr>
          <w:sz w:val="24"/>
          <w:szCs w:val="24"/>
        </w:rPr>
        <w:t>многоквартирного дома аварийным</w:t>
      </w:r>
    </w:p>
    <w:p w:rsidR="000E5E35" w:rsidRPr="00C76DF3" w:rsidRDefault="000E5E35" w:rsidP="00B7728D">
      <w:pPr>
        <w:spacing w:after="0" w:line="20" w:lineRule="atLeast"/>
        <w:ind w:firstLine="709"/>
        <w:contextualSpacing/>
        <w:jc w:val="right"/>
        <w:rPr>
          <w:sz w:val="24"/>
          <w:szCs w:val="24"/>
        </w:rPr>
      </w:pPr>
      <w:r w:rsidRPr="00C76DF3">
        <w:rPr>
          <w:sz w:val="24"/>
          <w:szCs w:val="24"/>
        </w:rPr>
        <w:t>и подлежащим сносу или реконструкции,</w:t>
      </w:r>
    </w:p>
    <w:p w:rsidR="000E5E35" w:rsidRPr="00C76DF3" w:rsidRDefault="000E5E35" w:rsidP="00B7728D">
      <w:pPr>
        <w:autoSpaceDE w:val="0"/>
        <w:autoSpaceDN w:val="0"/>
        <w:adjustRightInd w:val="0"/>
        <w:spacing w:after="0" w:line="20" w:lineRule="atLeast"/>
        <w:ind w:firstLine="709"/>
        <w:contextualSpacing/>
        <w:jc w:val="right"/>
        <w:rPr>
          <w:sz w:val="24"/>
          <w:szCs w:val="24"/>
        </w:rPr>
      </w:pPr>
      <w:r w:rsidRPr="00C76DF3">
        <w:rPr>
          <w:sz w:val="24"/>
          <w:szCs w:val="24"/>
        </w:rPr>
        <w:t>садового дома жилым домом и жилого</w:t>
      </w:r>
      <w:r w:rsidR="00647962" w:rsidRPr="00C76DF3">
        <w:rPr>
          <w:sz w:val="24"/>
          <w:szCs w:val="24"/>
        </w:rPr>
        <w:t xml:space="preserve"> </w:t>
      </w:r>
      <w:r w:rsidRPr="00C76DF3">
        <w:rPr>
          <w:sz w:val="24"/>
          <w:szCs w:val="24"/>
        </w:rPr>
        <w:t>дома садовым домом»</w:t>
      </w:r>
    </w:p>
    <w:p w:rsidR="000E5E35" w:rsidRPr="00C76DF3" w:rsidRDefault="000E5E35" w:rsidP="00B7728D">
      <w:pPr>
        <w:spacing w:after="0" w:line="20" w:lineRule="atLeast"/>
        <w:ind w:firstLine="709"/>
        <w:contextualSpacing/>
        <w:rPr>
          <w:sz w:val="24"/>
          <w:szCs w:val="24"/>
        </w:rPr>
      </w:pPr>
    </w:p>
    <w:p w:rsidR="000E5E35" w:rsidRPr="00C76DF3" w:rsidRDefault="000E5E35" w:rsidP="00B7728D">
      <w:pPr>
        <w:spacing w:after="0" w:line="20" w:lineRule="atLeast"/>
        <w:ind w:firstLine="709"/>
        <w:contextualSpacing/>
        <w:jc w:val="right"/>
        <w:rPr>
          <w:sz w:val="24"/>
          <w:szCs w:val="24"/>
        </w:rPr>
      </w:pPr>
      <w:r w:rsidRPr="00C76DF3">
        <w:rPr>
          <w:sz w:val="24"/>
          <w:szCs w:val="24"/>
        </w:rPr>
        <w:t>Председателю</w:t>
      </w:r>
    </w:p>
    <w:p w:rsidR="000E5E35" w:rsidRPr="00C76DF3" w:rsidRDefault="000E5E35" w:rsidP="00B7728D">
      <w:pPr>
        <w:spacing w:after="0" w:line="20" w:lineRule="atLeast"/>
        <w:ind w:firstLine="709"/>
        <w:contextualSpacing/>
        <w:jc w:val="right"/>
        <w:rPr>
          <w:sz w:val="24"/>
          <w:szCs w:val="24"/>
        </w:rPr>
      </w:pPr>
      <w:r w:rsidRPr="00C76DF3">
        <w:rPr>
          <w:sz w:val="24"/>
          <w:szCs w:val="24"/>
        </w:rPr>
        <w:t>межведомственной комиссии</w:t>
      </w:r>
    </w:p>
    <w:p w:rsidR="000E5E35" w:rsidRPr="00C76DF3" w:rsidRDefault="000E5E35" w:rsidP="00B7728D">
      <w:pPr>
        <w:spacing w:after="0" w:line="20" w:lineRule="atLeast"/>
        <w:ind w:firstLine="709"/>
        <w:contextualSpacing/>
        <w:jc w:val="right"/>
        <w:rPr>
          <w:sz w:val="24"/>
          <w:szCs w:val="24"/>
        </w:rPr>
      </w:pPr>
      <w:r w:rsidRPr="00C76DF3">
        <w:rPr>
          <w:sz w:val="24"/>
          <w:szCs w:val="24"/>
        </w:rPr>
        <w:t>________________________</w:t>
      </w:r>
    </w:p>
    <w:p w:rsidR="000E5E35" w:rsidRPr="00C76DF3" w:rsidRDefault="000E5E35" w:rsidP="00B7728D">
      <w:pPr>
        <w:spacing w:after="0" w:line="20" w:lineRule="atLeast"/>
        <w:ind w:firstLine="709"/>
        <w:contextualSpacing/>
        <w:jc w:val="right"/>
        <w:rPr>
          <w:sz w:val="24"/>
          <w:szCs w:val="24"/>
        </w:rPr>
      </w:pPr>
      <w:r w:rsidRPr="00C76DF3">
        <w:rPr>
          <w:sz w:val="24"/>
          <w:szCs w:val="24"/>
        </w:rPr>
        <w:t>от собственника помещения</w:t>
      </w:r>
    </w:p>
    <w:p w:rsidR="000E5E35" w:rsidRPr="00C76DF3" w:rsidRDefault="0091368D" w:rsidP="00B7728D">
      <w:pPr>
        <w:spacing w:after="0" w:line="20" w:lineRule="atLeast"/>
        <w:ind w:firstLine="709"/>
        <w:contextualSpacing/>
        <w:jc w:val="right"/>
        <w:rPr>
          <w:sz w:val="24"/>
          <w:szCs w:val="24"/>
        </w:rPr>
      </w:pPr>
      <w:r w:rsidRPr="00C76DF3">
        <w:rPr>
          <w:sz w:val="24"/>
          <w:szCs w:val="24"/>
        </w:rPr>
        <w:t>расположенного по адресу:</w:t>
      </w:r>
    </w:p>
    <w:p w:rsidR="000E5E35" w:rsidRPr="00C76DF3" w:rsidRDefault="000E5E35" w:rsidP="00B7728D">
      <w:pPr>
        <w:spacing w:after="0" w:line="20" w:lineRule="atLeast"/>
        <w:ind w:firstLine="709"/>
        <w:contextualSpacing/>
        <w:jc w:val="right"/>
        <w:rPr>
          <w:i/>
          <w:sz w:val="24"/>
          <w:szCs w:val="24"/>
        </w:rPr>
      </w:pPr>
      <w:r w:rsidRPr="00C76DF3">
        <w:rPr>
          <w:i/>
          <w:sz w:val="24"/>
          <w:szCs w:val="24"/>
        </w:rPr>
        <w:t>_________________________________</w:t>
      </w:r>
    </w:p>
    <w:p w:rsidR="000E5E35" w:rsidRPr="00C76DF3" w:rsidRDefault="000E5E35" w:rsidP="00B7728D">
      <w:pPr>
        <w:spacing w:after="0" w:line="20" w:lineRule="atLeast"/>
        <w:ind w:firstLine="709"/>
        <w:contextualSpacing/>
        <w:jc w:val="right"/>
        <w:rPr>
          <w:i/>
          <w:sz w:val="24"/>
          <w:szCs w:val="24"/>
        </w:rPr>
      </w:pPr>
      <w:r w:rsidRPr="00C76DF3">
        <w:rPr>
          <w:i/>
          <w:sz w:val="24"/>
          <w:szCs w:val="24"/>
        </w:rPr>
        <w:t>_________________________________</w:t>
      </w:r>
    </w:p>
    <w:p w:rsidR="000E5E35" w:rsidRPr="00C76DF3" w:rsidRDefault="000E5E35" w:rsidP="00B7728D">
      <w:pPr>
        <w:spacing w:after="0" w:line="20" w:lineRule="atLeast"/>
        <w:ind w:firstLine="709"/>
        <w:contextualSpacing/>
        <w:jc w:val="right"/>
        <w:rPr>
          <w:i/>
          <w:sz w:val="24"/>
          <w:szCs w:val="24"/>
        </w:rPr>
      </w:pPr>
      <w:r w:rsidRPr="00C76DF3">
        <w:rPr>
          <w:i/>
          <w:sz w:val="24"/>
          <w:szCs w:val="24"/>
        </w:rPr>
        <w:t>_________________________________</w:t>
      </w:r>
    </w:p>
    <w:p w:rsidR="000E5E35" w:rsidRPr="00C76DF3" w:rsidRDefault="00647962" w:rsidP="00B7728D">
      <w:pPr>
        <w:spacing w:after="0" w:line="20" w:lineRule="atLeast"/>
        <w:ind w:firstLine="709"/>
        <w:contextualSpacing/>
        <w:jc w:val="right"/>
        <w:rPr>
          <w:sz w:val="24"/>
          <w:szCs w:val="24"/>
        </w:rPr>
      </w:pPr>
      <w:r w:rsidRPr="00C76DF3">
        <w:rPr>
          <w:i/>
          <w:sz w:val="24"/>
          <w:szCs w:val="24"/>
        </w:rPr>
        <w:t>Ф.И.О., дата рождения</w:t>
      </w:r>
    </w:p>
    <w:p w:rsidR="000E5E35" w:rsidRPr="00C76DF3" w:rsidRDefault="000E5E35" w:rsidP="00647962">
      <w:pPr>
        <w:spacing w:after="0" w:line="20" w:lineRule="atLeast"/>
        <w:ind w:firstLine="709"/>
        <w:contextualSpacing/>
        <w:jc w:val="right"/>
        <w:rPr>
          <w:i/>
          <w:sz w:val="24"/>
          <w:szCs w:val="24"/>
        </w:rPr>
      </w:pPr>
      <w:r w:rsidRPr="00C76DF3">
        <w:rPr>
          <w:sz w:val="24"/>
          <w:szCs w:val="24"/>
        </w:rPr>
        <w:t>место жительства</w:t>
      </w:r>
      <w:r w:rsidRPr="00C76DF3">
        <w:rPr>
          <w:i/>
          <w:sz w:val="24"/>
          <w:szCs w:val="24"/>
        </w:rPr>
        <w:t>,__</w:t>
      </w:r>
      <w:r w:rsidR="005417CB" w:rsidRPr="00C76DF3">
        <w:rPr>
          <w:i/>
          <w:sz w:val="24"/>
          <w:szCs w:val="24"/>
        </w:rPr>
        <w:t>__</w:t>
      </w:r>
      <w:r w:rsidRPr="00C76DF3">
        <w:rPr>
          <w:i/>
          <w:sz w:val="24"/>
          <w:szCs w:val="24"/>
        </w:rPr>
        <w:t>_____________</w:t>
      </w:r>
    </w:p>
    <w:p w:rsidR="000E5E35" w:rsidRPr="00C76DF3" w:rsidRDefault="000E5E35" w:rsidP="00B7728D">
      <w:pPr>
        <w:spacing w:after="0" w:line="20" w:lineRule="atLeast"/>
        <w:ind w:firstLine="709"/>
        <w:contextualSpacing/>
        <w:jc w:val="right"/>
        <w:rPr>
          <w:i/>
          <w:sz w:val="24"/>
          <w:szCs w:val="24"/>
        </w:rPr>
      </w:pPr>
      <w:r w:rsidRPr="00C76DF3">
        <w:rPr>
          <w:i/>
          <w:sz w:val="24"/>
          <w:szCs w:val="24"/>
        </w:rPr>
        <w:t>________________________________</w:t>
      </w:r>
    </w:p>
    <w:p w:rsidR="000E5E35" w:rsidRPr="00C76DF3" w:rsidRDefault="00647962" w:rsidP="00B7728D">
      <w:pPr>
        <w:spacing w:after="0" w:line="20" w:lineRule="atLeast"/>
        <w:ind w:firstLine="709"/>
        <w:contextualSpacing/>
        <w:jc w:val="right"/>
        <w:rPr>
          <w:sz w:val="24"/>
          <w:szCs w:val="24"/>
        </w:rPr>
      </w:pPr>
      <w:r w:rsidRPr="00C76DF3">
        <w:rPr>
          <w:i/>
          <w:sz w:val="24"/>
          <w:szCs w:val="24"/>
        </w:rPr>
        <w:t>номер телефона,</w:t>
      </w:r>
    </w:p>
    <w:p w:rsidR="000E5E35" w:rsidRPr="00C76DF3" w:rsidRDefault="000E5E35" w:rsidP="00B7728D">
      <w:pPr>
        <w:spacing w:after="0" w:line="20" w:lineRule="atLeast"/>
        <w:ind w:firstLine="709"/>
        <w:contextualSpacing/>
        <w:jc w:val="right"/>
        <w:rPr>
          <w:i/>
          <w:sz w:val="24"/>
          <w:szCs w:val="24"/>
        </w:rPr>
      </w:pPr>
    </w:p>
    <w:p w:rsidR="000E5E35" w:rsidRPr="00C76DF3" w:rsidRDefault="000E5E35" w:rsidP="00B7728D">
      <w:pPr>
        <w:spacing w:after="0" w:line="20" w:lineRule="atLeast"/>
        <w:ind w:firstLine="709"/>
        <w:contextualSpacing/>
        <w:jc w:val="center"/>
        <w:rPr>
          <w:b/>
          <w:sz w:val="24"/>
          <w:szCs w:val="24"/>
        </w:rPr>
      </w:pPr>
      <w:r w:rsidRPr="00C76DF3">
        <w:rPr>
          <w:b/>
          <w:sz w:val="24"/>
          <w:szCs w:val="24"/>
        </w:rPr>
        <w:t>ЗАЯВЛЕНИЕ</w:t>
      </w:r>
    </w:p>
    <w:p w:rsidR="000E5E35" w:rsidRPr="00C76DF3" w:rsidRDefault="000E5E35" w:rsidP="00B7728D">
      <w:pPr>
        <w:spacing w:after="0" w:line="20" w:lineRule="atLeast"/>
        <w:ind w:firstLine="709"/>
        <w:contextualSpacing/>
        <w:jc w:val="both"/>
        <w:rPr>
          <w:sz w:val="24"/>
          <w:szCs w:val="24"/>
        </w:rPr>
      </w:pPr>
    </w:p>
    <w:p w:rsidR="000E5E35" w:rsidRPr="00C76DF3" w:rsidRDefault="000E5E35" w:rsidP="00B7728D">
      <w:pPr>
        <w:autoSpaceDE w:val="0"/>
        <w:autoSpaceDN w:val="0"/>
        <w:adjustRightInd w:val="0"/>
        <w:spacing w:after="0" w:line="20" w:lineRule="atLeast"/>
        <w:ind w:firstLine="709"/>
        <w:contextualSpacing/>
        <w:jc w:val="both"/>
        <w:rPr>
          <w:sz w:val="24"/>
          <w:szCs w:val="24"/>
        </w:rPr>
      </w:pPr>
      <w:r w:rsidRPr="00C76DF3">
        <w:rPr>
          <w:sz w:val="24"/>
          <w:szCs w:val="24"/>
        </w:rPr>
        <w:t>Прошу провести оценку соответствия помещения, расположенного по адресу:________________________________________________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 января 2006г. №47, для _________________________________________________________</w:t>
      </w:r>
      <w:r w:rsidR="00E26064" w:rsidRPr="00C76DF3">
        <w:rPr>
          <w:sz w:val="24"/>
          <w:szCs w:val="24"/>
        </w:rPr>
        <w:t>_________</w:t>
      </w:r>
    </w:p>
    <w:p w:rsidR="000E5E35" w:rsidRPr="00C76DF3" w:rsidRDefault="00E26064" w:rsidP="00B7728D">
      <w:pPr>
        <w:spacing w:after="0" w:line="20" w:lineRule="atLeast"/>
        <w:ind w:firstLine="709"/>
        <w:contextualSpacing/>
        <w:rPr>
          <w:sz w:val="24"/>
          <w:szCs w:val="24"/>
        </w:rPr>
      </w:pPr>
      <w:r w:rsidRPr="00C76DF3">
        <w:rPr>
          <w:sz w:val="24"/>
          <w:szCs w:val="24"/>
        </w:rPr>
        <w:t>______</w:t>
      </w:r>
      <w:r w:rsidR="000E5E35" w:rsidRPr="00C76DF3">
        <w:rPr>
          <w:sz w:val="24"/>
          <w:szCs w:val="24"/>
        </w:rPr>
        <w:t>____________________________________________________________.</w:t>
      </w:r>
    </w:p>
    <w:p w:rsidR="000E5E35" w:rsidRPr="00C76DF3" w:rsidRDefault="000E5E35" w:rsidP="00B7728D">
      <w:pPr>
        <w:spacing w:after="0" w:line="20" w:lineRule="atLeast"/>
        <w:ind w:firstLine="709"/>
        <w:contextualSpacing/>
        <w:rPr>
          <w:sz w:val="24"/>
          <w:szCs w:val="24"/>
        </w:rPr>
      </w:pPr>
    </w:p>
    <w:p w:rsidR="000E5E35" w:rsidRPr="00C76DF3" w:rsidRDefault="000E5E35" w:rsidP="00B7728D">
      <w:pPr>
        <w:spacing w:after="0" w:line="20" w:lineRule="atLeast"/>
        <w:ind w:firstLine="709"/>
        <w:contextualSpacing/>
        <w:rPr>
          <w:sz w:val="24"/>
          <w:szCs w:val="24"/>
        </w:rPr>
      </w:pPr>
      <w:r w:rsidRPr="00C76DF3">
        <w:rPr>
          <w:sz w:val="24"/>
          <w:szCs w:val="24"/>
        </w:rPr>
        <w:t xml:space="preserve">Приложение: </w:t>
      </w:r>
    </w:p>
    <w:p w:rsidR="000E5E35" w:rsidRPr="00C76DF3" w:rsidRDefault="000E5E35" w:rsidP="00B7728D">
      <w:pPr>
        <w:spacing w:after="0" w:line="20" w:lineRule="atLeast"/>
        <w:ind w:firstLine="709"/>
        <w:contextualSpacing/>
        <w:rPr>
          <w:sz w:val="24"/>
          <w:szCs w:val="24"/>
        </w:rPr>
      </w:pPr>
      <w:r w:rsidRPr="00C76DF3">
        <w:rPr>
          <w:sz w:val="24"/>
          <w:szCs w:val="24"/>
        </w:rPr>
        <w:t xml:space="preserve">1. Копия паспорта. </w:t>
      </w:r>
    </w:p>
    <w:p w:rsidR="000E5E35" w:rsidRPr="00C76DF3" w:rsidRDefault="000E5E35" w:rsidP="00B7728D">
      <w:pPr>
        <w:spacing w:after="0" w:line="20" w:lineRule="atLeast"/>
        <w:ind w:firstLine="709"/>
        <w:contextualSpacing/>
        <w:rPr>
          <w:sz w:val="24"/>
          <w:szCs w:val="24"/>
        </w:rPr>
      </w:pPr>
      <w:r w:rsidRPr="00C76DF3">
        <w:rPr>
          <w:sz w:val="24"/>
          <w:szCs w:val="24"/>
        </w:rPr>
        <w:t>2. Сведения о регистрации граждан и наличии собственников помещений.</w:t>
      </w:r>
    </w:p>
    <w:p w:rsidR="000E5E35" w:rsidRPr="00C76DF3" w:rsidRDefault="000E5E35" w:rsidP="00B7728D">
      <w:pPr>
        <w:spacing w:after="0" w:line="20" w:lineRule="atLeast"/>
        <w:ind w:firstLine="709"/>
        <w:contextualSpacing/>
        <w:rPr>
          <w:sz w:val="24"/>
          <w:szCs w:val="24"/>
        </w:rPr>
      </w:pPr>
      <w:r w:rsidRPr="00C76DF3">
        <w:rPr>
          <w:sz w:val="24"/>
          <w:szCs w:val="24"/>
        </w:rPr>
        <w:t>3. Свидетельство о государственной регистрации права.</w:t>
      </w:r>
    </w:p>
    <w:p w:rsidR="000E5E35" w:rsidRPr="00C76DF3" w:rsidRDefault="000E5E35" w:rsidP="00B7728D">
      <w:pPr>
        <w:spacing w:after="0" w:line="20" w:lineRule="atLeast"/>
        <w:ind w:firstLine="709"/>
        <w:contextualSpacing/>
        <w:rPr>
          <w:sz w:val="24"/>
          <w:szCs w:val="24"/>
        </w:rPr>
      </w:pPr>
      <w:r w:rsidRPr="00C76DF3">
        <w:rPr>
          <w:sz w:val="24"/>
          <w:szCs w:val="24"/>
        </w:rPr>
        <w:t>4. Технический паспорт.</w:t>
      </w:r>
    </w:p>
    <w:p w:rsidR="000E5E35" w:rsidRPr="00C76DF3" w:rsidRDefault="000E5E35" w:rsidP="00B7728D">
      <w:pPr>
        <w:spacing w:after="0" w:line="20" w:lineRule="atLeast"/>
        <w:ind w:firstLine="709"/>
        <w:contextualSpacing/>
        <w:rPr>
          <w:sz w:val="24"/>
          <w:szCs w:val="24"/>
        </w:rPr>
      </w:pPr>
      <w:r w:rsidRPr="00C76DF3">
        <w:rPr>
          <w:sz w:val="24"/>
          <w:szCs w:val="24"/>
        </w:rPr>
        <w:t>5. Заключение специализированной организации, проводящей обследование дома.</w:t>
      </w:r>
    </w:p>
    <w:p w:rsidR="000E5E35" w:rsidRPr="00C76DF3" w:rsidRDefault="000E5E35" w:rsidP="00B7728D">
      <w:pPr>
        <w:spacing w:after="0" w:line="20" w:lineRule="atLeast"/>
        <w:ind w:firstLine="709"/>
        <w:contextualSpacing/>
        <w:jc w:val="both"/>
        <w:rPr>
          <w:sz w:val="24"/>
          <w:szCs w:val="24"/>
        </w:rPr>
      </w:pPr>
      <w:r w:rsidRPr="00C76DF3">
        <w:rPr>
          <w:sz w:val="24"/>
          <w:szCs w:val="24"/>
        </w:rPr>
        <w:t>6. Иные документы _____________________________________________</w:t>
      </w:r>
    </w:p>
    <w:p w:rsidR="000E5E35" w:rsidRPr="00C76DF3" w:rsidRDefault="000E5E35" w:rsidP="00B7728D">
      <w:pPr>
        <w:spacing w:after="0" w:line="20" w:lineRule="atLeast"/>
        <w:ind w:firstLine="709"/>
        <w:contextualSpacing/>
        <w:jc w:val="center"/>
        <w:rPr>
          <w:sz w:val="24"/>
          <w:szCs w:val="24"/>
        </w:rPr>
      </w:pPr>
      <w:r w:rsidRPr="00C76DF3">
        <w:rPr>
          <w:sz w:val="24"/>
          <w:szCs w:val="24"/>
        </w:rPr>
        <w:t xml:space="preserve">по усмотрению заявителя (заявления, письма, жалобы на </w:t>
      </w:r>
    </w:p>
    <w:p w:rsidR="000E5E35" w:rsidRPr="00C76DF3" w:rsidRDefault="000E5E35" w:rsidP="0091368D">
      <w:pPr>
        <w:spacing w:after="0" w:line="20" w:lineRule="atLeast"/>
        <w:contextualSpacing/>
        <w:rPr>
          <w:sz w:val="24"/>
          <w:szCs w:val="24"/>
        </w:rPr>
      </w:pPr>
      <w:r w:rsidRPr="00C76DF3">
        <w:rPr>
          <w:sz w:val="24"/>
          <w:szCs w:val="24"/>
        </w:rPr>
        <w:t>______________________________________________________________________________________ неудовлетворительные условия проживания и др.)</w:t>
      </w:r>
    </w:p>
    <w:p w:rsidR="000E5E35" w:rsidRPr="00C76DF3" w:rsidRDefault="000E5E35" w:rsidP="0091368D">
      <w:pPr>
        <w:spacing w:after="0" w:line="20" w:lineRule="atLeast"/>
        <w:contextualSpacing/>
        <w:rPr>
          <w:sz w:val="24"/>
          <w:szCs w:val="24"/>
        </w:rPr>
      </w:pPr>
      <w:r w:rsidRPr="00C76DF3">
        <w:rPr>
          <w:sz w:val="24"/>
          <w:szCs w:val="24"/>
        </w:rPr>
        <w:t>_______________________________________________________________</w:t>
      </w:r>
    </w:p>
    <w:p w:rsidR="000E5E35" w:rsidRPr="00C76DF3" w:rsidRDefault="000E5E35" w:rsidP="00B7728D">
      <w:pPr>
        <w:spacing w:after="0" w:line="20" w:lineRule="atLeast"/>
        <w:ind w:firstLine="709"/>
        <w:contextualSpacing/>
        <w:jc w:val="center"/>
        <w:rPr>
          <w:sz w:val="24"/>
          <w:szCs w:val="24"/>
        </w:rPr>
      </w:pPr>
      <w:r w:rsidRPr="00C76DF3">
        <w:rPr>
          <w:sz w:val="24"/>
          <w:szCs w:val="24"/>
        </w:rPr>
        <w:t>(дата) (подпись заявителя) (расшифровка подписи заявителя)</w:t>
      </w:r>
      <w:r w:rsidR="00345692" w:rsidRPr="00C76DF3">
        <w:rPr>
          <w:sz w:val="24"/>
          <w:szCs w:val="24"/>
        </w:rPr>
        <w:t xml:space="preserve"> </w:t>
      </w:r>
    </w:p>
    <w:p w:rsidR="008E57F8" w:rsidRPr="00C76DF3" w:rsidRDefault="008E57F8" w:rsidP="003F5E3B">
      <w:pPr>
        <w:spacing w:after="0" w:line="20" w:lineRule="atLeast"/>
        <w:contextualSpacing/>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831502" w:rsidRDefault="00831502" w:rsidP="00B7728D">
      <w:pPr>
        <w:spacing w:after="0" w:line="20" w:lineRule="atLeast"/>
        <w:ind w:firstLine="709"/>
        <w:contextualSpacing/>
        <w:jc w:val="right"/>
        <w:rPr>
          <w:sz w:val="24"/>
          <w:szCs w:val="24"/>
        </w:rPr>
      </w:pPr>
    </w:p>
    <w:p w:rsidR="00345692" w:rsidRPr="00C76DF3" w:rsidRDefault="00EF3064" w:rsidP="00B7728D">
      <w:pPr>
        <w:spacing w:after="0" w:line="20" w:lineRule="atLeast"/>
        <w:ind w:firstLine="709"/>
        <w:contextualSpacing/>
        <w:jc w:val="right"/>
        <w:rPr>
          <w:sz w:val="24"/>
          <w:szCs w:val="24"/>
        </w:rPr>
      </w:pPr>
      <w:r w:rsidRPr="00C76DF3">
        <w:rPr>
          <w:sz w:val="24"/>
          <w:szCs w:val="24"/>
        </w:rPr>
        <w:lastRenderedPageBreak/>
        <w:t xml:space="preserve">Приложение № </w:t>
      </w:r>
      <w:r w:rsidR="003F5E3B">
        <w:rPr>
          <w:sz w:val="24"/>
          <w:szCs w:val="24"/>
        </w:rPr>
        <w:t>2</w:t>
      </w:r>
    </w:p>
    <w:p w:rsidR="00345692" w:rsidRPr="00C76DF3" w:rsidRDefault="0091368D" w:rsidP="00B7728D">
      <w:pPr>
        <w:spacing w:after="0" w:line="20" w:lineRule="atLeast"/>
        <w:ind w:firstLine="709"/>
        <w:contextualSpacing/>
        <w:jc w:val="right"/>
        <w:rPr>
          <w:sz w:val="24"/>
          <w:szCs w:val="24"/>
        </w:rPr>
      </w:pPr>
      <w:r w:rsidRPr="00C76DF3">
        <w:rPr>
          <w:sz w:val="24"/>
          <w:szCs w:val="24"/>
        </w:rPr>
        <w:t>к Административному регламенту</w:t>
      </w:r>
    </w:p>
    <w:p w:rsidR="00345692" w:rsidRPr="00C76DF3" w:rsidRDefault="00345692" w:rsidP="00B7728D">
      <w:pPr>
        <w:spacing w:after="0" w:line="20" w:lineRule="atLeast"/>
        <w:ind w:firstLine="709"/>
        <w:contextualSpacing/>
        <w:jc w:val="right"/>
        <w:rPr>
          <w:sz w:val="24"/>
          <w:szCs w:val="24"/>
        </w:rPr>
      </w:pPr>
      <w:r w:rsidRPr="00C76DF3">
        <w:rPr>
          <w:sz w:val="24"/>
          <w:szCs w:val="24"/>
        </w:rPr>
        <w:t>пред</w:t>
      </w:r>
      <w:r w:rsidR="0091368D" w:rsidRPr="00C76DF3">
        <w:rPr>
          <w:sz w:val="24"/>
          <w:szCs w:val="24"/>
        </w:rPr>
        <w:t>оставления муниципальной услуги</w:t>
      </w:r>
    </w:p>
    <w:p w:rsidR="00345692" w:rsidRPr="00C76DF3" w:rsidRDefault="00345692" w:rsidP="00B7728D">
      <w:pPr>
        <w:spacing w:after="0" w:line="20" w:lineRule="atLeast"/>
        <w:ind w:firstLine="709"/>
        <w:contextualSpacing/>
        <w:jc w:val="right"/>
        <w:rPr>
          <w:sz w:val="24"/>
          <w:szCs w:val="24"/>
        </w:rPr>
      </w:pPr>
      <w:r w:rsidRPr="00C76DF3">
        <w:rPr>
          <w:sz w:val="24"/>
          <w:szCs w:val="24"/>
        </w:rPr>
        <w:t>«Признание помещения жилым помещением,</w:t>
      </w:r>
    </w:p>
    <w:p w:rsidR="00345692" w:rsidRPr="00C76DF3" w:rsidRDefault="00345692" w:rsidP="00B7728D">
      <w:pPr>
        <w:spacing w:after="0" w:line="20" w:lineRule="atLeast"/>
        <w:ind w:firstLine="709"/>
        <w:contextualSpacing/>
        <w:jc w:val="right"/>
        <w:rPr>
          <w:sz w:val="24"/>
          <w:szCs w:val="24"/>
        </w:rPr>
      </w:pPr>
      <w:r w:rsidRPr="00C76DF3">
        <w:rPr>
          <w:sz w:val="24"/>
          <w:szCs w:val="24"/>
        </w:rPr>
        <w:t xml:space="preserve"> жилого помещения непригодным для проживания</w:t>
      </w:r>
    </w:p>
    <w:p w:rsidR="00345692" w:rsidRPr="00C76DF3" w:rsidRDefault="00345692" w:rsidP="00B7728D">
      <w:pPr>
        <w:spacing w:after="0" w:line="20" w:lineRule="atLeast"/>
        <w:ind w:firstLine="709"/>
        <w:contextualSpacing/>
        <w:jc w:val="right"/>
        <w:rPr>
          <w:sz w:val="24"/>
          <w:szCs w:val="24"/>
        </w:rPr>
      </w:pPr>
      <w:r w:rsidRPr="00C76DF3">
        <w:rPr>
          <w:sz w:val="24"/>
          <w:szCs w:val="24"/>
        </w:rPr>
        <w:t xml:space="preserve"> и многоквартирного дома аварийн</w:t>
      </w:r>
      <w:r w:rsidR="0091368D" w:rsidRPr="00C76DF3">
        <w:rPr>
          <w:sz w:val="24"/>
          <w:szCs w:val="24"/>
        </w:rPr>
        <w:t>ым</w:t>
      </w:r>
    </w:p>
    <w:p w:rsidR="00345692" w:rsidRPr="00C76DF3" w:rsidRDefault="00345692" w:rsidP="00B7728D">
      <w:pPr>
        <w:autoSpaceDE w:val="0"/>
        <w:autoSpaceDN w:val="0"/>
        <w:adjustRightInd w:val="0"/>
        <w:spacing w:after="0" w:line="20" w:lineRule="atLeast"/>
        <w:ind w:firstLine="709"/>
        <w:contextualSpacing/>
        <w:jc w:val="right"/>
        <w:rPr>
          <w:sz w:val="24"/>
          <w:szCs w:val="24"/>
        </w:rPr>
      </w:pPr>
      <w:r w:rsidRPr="00C76DF3">
        <w:rPr>
          <w:sz w:val="24"/>
          <w:szCs w:val="24"/>
        </w:rPr>
        <w:t>и подл</w:t>
      </w:r>
      <w:r w:rsidR="0091368D" w:rsidRPr="00C76DF3">
        <w:rPr>
          <w:sz w:val="24"/>
          <w:szCs w:val="24"/>
        </w:rPr>
        <w:t>ежащим сносу или реконструкции,</w:t>
      </w:r>
    </w:p>
    <w:p w:rsidR="00345692" w:rsidRPr="00C76DF3" w:rsidRDefault="00345692" w:rsidP="00B7728D">
      <w:pPr>
        <w:autoSpaceDE w:val="0"/>
        <w:autoSpaceDN w:val="0"/>
        <w:adjustRightInd w:val="0"/>
        <w:spacing w:after="0" w:line="20" w:lineRule="atLeast"/>
        <w:ind w:firstLine="709"/>
        <w:contextualSpacing/>
        <w:jc w:val="right"/>
        <w:rPr>
          <w:sz w:val="24"/>
          <w:szCs w:val="24"/>
        </w:rPr>
      </w:pPr>
      <w:r w:rsidRPr="00C76DF3">
        <w:rPr>
          <w:sz w:val="24"/>
          <w:szCs w:val="24"/>
        </w:rPr>
        <w:t>сад</w:t>
      </w:r>
      <w:r w:rsidR="0091368D" w:rsidRPr="00C76DF3">
        <w:rPr>
          <w:sz w:val="24"/>
          <w:szCs w:val="24"/>
        </w:rPr>
        <w:t>ового дома жилым домом и жилого</w:t>
      </w:r>
    </w:p>
    <w:p w:rsidR="00345692" w:rsidRPr="00C76DF3" w:rsidRDefault="00345692" w:rsidP="00B7728D">
      <w:pPr>
        <w:autoSpaceDE w:val="0"/>
        <w:autoSpaceDN w:val="0"/>
        <w:adjustRightInd w:val="0"/>
        <w:spacing w:after="0" w:line="20" w:lineRule="atLeast"/>
        <w:ind w:firstLine="709"/>
        <w:contextualSpacing/>
        <w:jc w:val="right"/>
        <w:rPr>
          <w:sz w:val="24"/>
          <w:szCs w:val="24"/>
        </w:rPr>
      </w:pPr>
      <w:r w:rsidRPr="00C76DF3">
        <w:rPr>
          <w:sz w:val="24"/>
          <w:szCs w:val="24"/>
        </w:rPr>
        <w:t>дома садовым домом»</w:t>
      </w:r>
    </w:p>
    <w:p w:rsidR="00345692" w:rsidRPr="00C76DF3" w:rsidRDefault="00345692" w:rsidP="00B7728D">
      <w:pPr>
        <w:pStyle w:val="ConsPlusNormal"/>
        <w:tabs>
          <w:tab w:val="left" w:pos="1620"/>
          <w:tab w:val="left" w:pos="6120"/>
        </w:tabs>
        <w:spacing w:line="20" w:lineRule="atLeast"/>
        <w:ind w:left="4500" w:firstLine="709"/>
        <w:contextualSpacing/>
        <w:jc w:val="center"/>
        <w:rPr>
          <w:rFonts w:ascii="Times New Roman" w:hAnsi="Times New Roman" w:cs="Times New Roman"/>
          <w:b/>
          <w:sz w:val="24"/>
          <w:szCs w:val="24"/>
        </w:rPr>
      </w:pPr>
    </w:p>
    <w:p w:rsidR="00BB675C" w:rsidRPr="00C76DF3" w:rsidRDefault="00BB675C" w:rsidP="00B7728D">
      <w:pPr>
        <w:tabs>
          <w:tab w:val="center" w:pos="4818"/>
          <w:tab w:val="left" w:pos="8460"/>
        </w:tabs>
        <w:spacing w:after="0" w:line="20" w:lineRule="atLeast"/>
        <w:ind w:firstLine="709"/>
        <w:contextualSpacing/>
        <w:jc w:val="center"/>
        <w:rPr>
          <w:b/>
          <w:sz w:val="24"/>
          <w:szCs w:val="24"/>
        </w:rPr>
      </w:pPr>
      <w:r w:rsidRPr="00C76DF3">
        <w:rPr>
          <w:b/>
          <w:sz w:val="24"/>
          <w:szCs w:val="24"/>
        </w:rPr>
        <w:t>БЛОК-СХЕМА ПРЕДОСТАВЛЕНИЯ МУНИЦИПАЛЬНОЙ УСЛУГИ</w:t>
      </w:r>
    </w:p>
    <w:p w:rsidR="00BB675C" w:rsidRPr="00C76DF3" w:rsidRDefault="00BB675C" w:rsidP="00B7728D">
      <w:pPr>
        <w:autoSpaceDE w:val="0"/>
        <w:autoSpaceDN w:val="0"/>
        <w:adjustRightInd w:val="0"/>
        <w:spacing w:after="0" w:line="20" w:lineRule="atLeast"/>
        <w:ind w:firstLine="709"/>
        <w:contextualSpacing/>
        <w:jc w:val="center"/>
        <w:rPr>
          <w:sz w:val="24"/>
          <w:szCs w:val="24"/>
        </w:rPr>
      </w:pPr>
      <w:r w:rsidRPr="00C76DF3">
        <w:rPr>
          <w:sz w:val="24"/>
          <w:szCs w:val="24"/>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0E5E35" w:rsidRPr="00C76DF3" w:rsidRDefault="000E5E35" w:rsidP="00B7728D">
      <w:pPr>
        <w:spacing w:after="0" w:line="20" w:lineRule="atLeast"/>
        <w:ind w:firstLine="709"/>
        <w:contextualSpacing/>
        <w:jc w:val="both"/>
        <w:rPr>
          <w:sz w:val="24"/>
          <w:szCs w:val="24"/>
        </w:rPr>
      </w:pPr>
    </w:p>
    <w:p w:rsidR="00ED6CBF" w:rsidRPr="00C76DF3" w:rsidRDefault="00C2395F" w:rsidP="00B7728D">
      <w:pPr>
        <w:spacing w:after="0" w:line="20" w:lineRule="atLeast"/>
        <w:ind w:firstLine="709"/>
        <w:contextualSpacing/>
        <w:jc w:val="both"/>
        <w:rPr>
          <w:sz w:val="24"/>
          <w:szCs w:val="24"/>
        </w:rPr>
      </w:pPr>
      <w:r>
        <w:rPr>
          <w:noProof/>
          <w:sz w:val="24"/>
          <w:szCs w:val="24"/>
          <w:lang w:eastAsia="ru-RU"/>
        </w:rPr>
        <w:pict>
          <v:shapetype id="_x0000_t32" coordsize="21600,21600" o:spt="32" o:oned="t" path="m,l21600,21600e" filled="f">
            <v:path arrowok="t" fillok="f" o:connecttype="none"/>
            <o:lock v:ext="edit" shapetype="t"/>
          </v:shapetype>
          <v:shape id="_x0000_s1034" type="#_x0000_t32" style="position:absolute;left:0;text-align:left;margin-left:217.2pt;margin-top:30.55pt;width:0;height:10.2pt;z-index:251663360" o:connectortype="straight">
            <v:stroke endarrow="block"/>
          </v:shape>
        </w:pict>
      </w:r>
      <w:r>
        <w:rPr>
          <w:noProof/>
          <w:sz w:val="24"/>
          <w:szCs w:val="24"/>
          <w:lang w:eastAsia="ru-RU"/>
        </w:rPr>
        <w:pict>
          <v:rect id="_x0000_s1033" style="position:absolute;left:0;text-align:left;margin-left:80.95pt;margin-top:4.4pt;width:285.3pt;height:22.4pt;z-index:251662336">
            <v:textbox style="mso-next-textbox:#_x0000_s1033">
              <w:txbxContent>
                <w:p w:rsidR="00B7728D" w:rsidRPr="00AC45CE" w:rsidRDefault="00B7728D" w:rsidP="00AC45CE">
                  <w:pPr>
                    <w:jc w:val="center"/>
                  </w:pPr>
                  <w:r w:rsidRPr="00AC45CE">
                    <w:t xml:space="preserve">Начало предоставления муниципальной услуги </w:t>
                  </w:r>
                </w:p>
              </w:txbxContent>
            </v:textbox>
          </v:rect>
        </w:pict>
      </w:r>
    </w:p>
    <w:p w:rsidR="00ED6CBF" w:rsidRPr="00C76DF3" w:rsidRDefault="00ED6CBF" w:rsidP="00B7728D">
      <w:pPr>
        <w:spacing w:after="0" w:line="20" w:lineRule="atLeast"/>
        <w:ind w:firstLine="709"/>
        <w:contextualSpacing/>
        <w:rPr>
          <w:sz w:val="24"/>
          <w:szCs w:val="24"/>
        </w:rPr>
      </w:pPr>
    </w:p>
    <w:p w:rsidR="00ED6CBF" w:rsidRPr="00C76DF3" w:rsidRDefault="00C2395F" w:rsidP="00B7728D">
      <w:pPr>
        <w:spacing w:after="0" w:line="20" w:lineRule="atLeast"/>
        <w:ind w:firstLine="709"/>
        <w:contextualSpacing/>
        <w:jc w:val="center"/>
        <w:rPr>
          <w:sz w:val="24"/>
          <w:szCs w:val="24"/>
        </w:rPr>
      </w:pPr>
      <w:r>
        <w:rPr>
          <w:noProof/>
          <w:sz w:val="24"/>
          <w:szCs w:val="24"/>
          <w:lang w:eastAsia="ru-RU"/>
        </w:rPr>
        <w:pict>
          <v:rect id="_x0000_s1035" style="position:absolute;left:0;text-align:left;margin-left:-25.75pt;margin-top:12.55pt;width:492.6pt;height:40.8pt;z-index:251664384">
            <v:textbox style="mso-next-textbox:#_x0000_s1035">
              <w:txbxContent>
                <w:p w:rsidR="00B7728D" w:rsidRPr="00ED6CBF" w:rsidRDefault="00B7728D" w:rsidP="00ED6CBF">
                  <w:pPr>
                    <w:spacing w:after="0" w:line="240" w:lineRule="auto"/>
                    <w:jc w:val="center"/>
                  </w:pPr>
                  <w:r w:rsidRPr="00ED6CBF">
                    <w:t>Заявите</w:t>
                  </w:r>
                  <w:r>
                    <w:t>ль представляет документы</w:t>
                  </w:r>
                  <w:r w:rsidRPr="00ED6CBF">
                    <w:t xml:space="preserve"> лично или направляет почтовым отправлением </w:t>
                  </w:r>
                </w:p>
              </w:txbxContent>
            </v:textbox>
          </v:rect>
        </w:pict>
      </w:r>
    </w:p>
    <w:p w:rsidR="00F0055F" w:rsidRPr="00C76DF3" w:rsidRDefault="00F0055F" w:rsidP="00B7728D">
      <w:pPr>
        <w:spacing w:after="0" w:line="20" w:lineRule="atLeast"/>
        <w:ind w:firstLine="709"/>
        <w:contextualSpacing/>
        <w:jc w:val="center"/>
        <w:rPr>
          <w:sz w:val="24"/>
          <w:szCs w:val="24"/>
        </w:rPr>
      </w:pPr>
    </w:p>
    <w:p w:rsidR="009C00B7" w:rsidRPr="00C76DF3" w:rsidRDefault="009C00B7" w:rsidP="00B7728D">
      <w:pPr>
        <w:tabs>
          <w:tab w:val="left" w:pos="300"/>
          <w:tab w:val="left" w:pos="3990"/>
          <w:tab w:val="left" w:pos="7725"/>
        </w:tabs>
        <w:spacing w:after="0" w:line="20" w:lineRule="atLeast"/>
        <w:ind w:firstLine="709"/>
        <w:contextualSpacing/>
        <w:rPr>
          <w:sz w:val="24"/>
          <w:szCs w:val="24"/>
        </w:rPr>
      </w:pPr>
      <w:r w:rsidRPr="00C76DF3">
        <w:rPr>
          <w:sz w:val="24"/>
          <w:szCs w:val="24"/>
        </w:rPr>
        <w:tab/>
      </w:r>
      <w:r w:rsidRPr="00C76DF3">
        <w:rPr>
          <w:sz w:val="24"/>
          <w:szCs w:val="24"/>
        </w:rPr>
        <w:tab/>
      </w:r>
    </w:p>
    <w:p w:rsidR="009C00B7" w:rsidRPr="00C76DF3" w:rsidRDefault="00C2395F" w:rsidP="00B7728D">
      <w:pPr>
        <w:tabs>
          <w:tab w:val="left" w:pos="2265"/>
        </w:tabs>
        <w:spacing w:after="0" w:line="20" w:lineRule="atLeast"/>
        <w:ind w:firstLine="709"/>
        <w:contextualSpacing/>
        <w:rPr>
          <w:sz w:val="24"/>
          <w:szCs w:val="24"/>
        </w:rPr>
      </w:pPr>
      <w:r>
        <w:rPr>
          <w:noProof/>
          <w:sz w:val="24"/>
          <w:szCs w:val="24"/>
          <w:lang w:eastAsia="ru-RU"/>
        </w:rPr>
        <w:pict>
          <v:shape id="_x0000_s1037" type="#_x0000_t32" style="position:absolute;left:0;text-align:left;margin-left:73.95pt;margin-top:10.3pt;width:0;height:12.7pt;z-index:251666432" o:connectortype="straight">
            <v:stroke endarrow="block"/>
          </v:shape>
        </w:pict>
      </w:r>
      <w:r>
        <w:rPr>
          <w:noProof/>
          <w:sz w:val="24"/>
          <w:szCs w:val="24"/>
          <w:lang w:eastAsia="ru-RU"/>
        </w:rPr>
        <w:pict>
          <v:shape id="_x0000_s1036" type="#_x0000_t32" style="position:absolute;left:0;text-align:left;margin-left:322.95pt;margin-top:8.8pt;width:0;height:10.2pt;z-index:251665408" o:connectortype="straight">
            <v:stroke endarrow="block"/>
          </v:shape>
        </w:pict>
      </w:r>
    </w:p>
    <w:p w:rsidR="008904B7" w:rsidRPr="00C76DF3" w:rsidRDefault="00C2395F" w:rsidP="00B7728D">
      <w:pPr>
        <w:spacing w:after="0" w:line="20" w:lineRule="atLeast"/>
        <w:ind w:firstLine="709"/>
        <w:contextualSpacing/>
        <w:rPr>
          <w:sz w:val="24"/>
          <w:szCs w:val="24"/>
        </w:rPr>
      </w:pPr>
      <w:r>
        <w:rPr>
          <w:noProof/>
          <w:sz w:val="24"/>
          <w:szCs w:val="24"/>
          <w:lang w:eastAsia="ru-RU"/>
        </w:rPr>
        <w:pict>
          <v:rect id="_x0000_s1038" style="position:absolute;left:0;text-align:left;margin-left:.25pt;margin-top:5.65pt;width:169.8pt;height:39.55pt;z-index:251667456">
            <v:textbox style="mso-next-textbox:#_x0000_s1038">
              <w:txbxContent>
                <w:p w:rsidR="00B7728D" w:rsidRPr="00F053FC" w:rsidRDefault="00B7728D" w:rsidP="00731E24">
                  <w:pPr>
                    <w:spacing w:after="0" w:line="240" w:lineRule="auto"/>
                  </w:pPr>
                  <w:r w:rsidRPr="00F053FC">
                    <w:rPr>
                      <w:color w:val="010101"/>
                    </w:rPr>
                    <w:t>Выдача расписки о приеме документов</w:t>
                  </w:r>
                </w:p>
              </w:txbxContent>
            </v:textbox>
          </v:rect>
        </w:pict>
      </w:r>
      <w:r>
        <w:rPr>
          <w:noProof/>
          <w:sz w:val="24"/>
          <w:szCs w:val="24"/>
          <w:lang w:eastAsia="ru-RU"/>
        </w:rPr>
        <w:pict>
          <v:rect id="_x0000_s1039" style="position:absolute;left:0;text-align:left;margin-left:211.5pt;margin-top:5.65pt;width:190.85pt;height:38pt;z-index:251668480">
            <v:textbox style="mso-next-textbox:#_x0000_s1039">
              <w:txbxContent>
                <w:p w:rsidR="00B7728D" w:rsidRPr="00AA440E" w:rsidRDefault="00B7728D" w:rsidP="00731E24">
                  <w:pPr>
                    <w:spacing w:after="0" w:line="240" w:lineRule="auto"/>
                    <w:jc w:val="center"/>
                  </w:pPr>
                  <w:r w:rsidRPr="00AA440E">
                    <w:t>Отказ в предоставлении муниципальной услуги</w:t>
                  </w:r>
                </w:p>
                <w:p w:rsidR="00B7728D" w:rsidRPr="00D63AD5" w:rsidRDefault="00B7728D" w:rsidP="009C00B7"/>
              </w:txbxContent>
            </v:textbox>
          </v:rect>
        </w:pict>
      </w:r>
    </w:p>
    <w:p w:rsidR="008904B7" w:rsidRPr="00C76DF3" w:rsidRDefault="008904B7" w:rsidP="00B7728D">
      <w:pPr>
        <w:spacing w:after="0" w:line="20" w:lineRule="atLeast"/>
        <w:ind w:firstLine="709"/>
        <w:contextualSpacing/>
        <w:rPr>
          <w:sz w:val="24"/>
          <w:szCs w:val="24"/>
        </w:rPr>
      </w:pPr>
    </w:p>
    <w:p w:rsidR="00116F75" w:rsidRPr="00C76DF3" w:rsidRDefault="00116F75" w:rsidP="00B7728D">
      <w:pPr>
        <w:tabs>
          <w:tab w:val="left" w:pos="1680"/>
        </w:tabs>
        <w:spacing w:after="0" w:line="20" w:lineRule="atLeast"/>
        <w:ind w:firstLine="709"/>
        <w:contextualSpacing/>
        <w:rPr>
          <w:sz w:val="24"/>
          <w:szCs w:val="24"/>
        </w:rPr>
      </w:pPr>
    </w:p>
    <w:p w:rsidR="00116F75" w:rsidRPr="00C76DF3" w:rsidRDefault="00C2395F" w:rsidP="00B7728D">
      <w:pPr>
        <w:spacing w:after="0" w:line="20" w:lineRule="atLeast"/>
        <w:ind w:firstLine="709"/>
        <w:contextualSpacing/>
        <w:rPr>
          <w:sz w:val="24"/>
          <w:szCs w:val="24"/>
        </w:rPr>
      </w:pPr>
      <w:r>
        <w:rPr>
          <w:noProof/>
          <w:sz w:val="24"/>
          <w:szCs w:val="24"/>
          <w:lang w:eastAsia="ru-RU"/>
        </w:rPr>
        <w:pict>
          <v:shape id="_x0000_s1040" type="#_x0000_t32" style="position:absolute;left:0;text-align:left;margin-left:320.7pt;margin-top:2.5pt;width:0;height:12.7pt;z-index:251669504" o:connectortype="straight">
            <v:stroke endarrow="block"/>
          </v:shape>
        </w:pict>
      </w:r>
      <w:r>
        <w:rPr>
          <w:noProof/>
          <w:sz w:val="24"/>
          <w:szCs w:val="24"/>
          <w:lang w:eastAsia="ru-RU"/>
        </w:rPr>
        <w:pict>
          <v:shape id="_x0000_s1044" type="#_x0000_t32" style="position:absolute;left:0;text-align:left;margin-left:73.95pt;margin-top:3.9pt;width:0;height:12.7pt;z-index:251673600" o:connectortype="straight">
            <v:stroke endarrow="block"/>
          </v:shape>
        </w:pict>
      </w:r>
    </w:p>
    <w:p w:rsidR="00116F75" w:rsidRPr="00C76DF3" w:rsidRDefault="00C2395F" w:rsidP="00B7728D">
      <w:pPr>
        <w:spacing w:after="0" w:line="20" w:lineRule="atLeast"/>
        <w:ind w:firstLine="709"/>
        <w:contextualSpacing/>
        <w:rPr>
          <w:sz w:val="24"/>
          <w:szCs w:val="24"/>
        </w:rPr>
      </w:pPr>
      <w:r>
        <w:rPr>
          <w:noProof/>
          <w:sz w:val="24"/>
          <w:szCs w:val="24"/>
          <w:lang w:eastAsia="ru-RU"/>
        </w:rPr>
        <w:pict>
          <v:rect id="_x0000_s1041" style="position:absolute;left:0;text-align:left;margin-left:.25pt;margin-top:7.9pt;width:393.75pt;height:26.4pt;z-index:251670528">
            <v:textbox style="mso-next-textbox:#_x0000_s1041">
              <w:txbxContent>
                <w:p w:rsidR="00B7728D" w:rsidRPr="00AA440E" w:rsidRDefault="00B7728D" w:rsidP="009C00B7">
                  <w:r w:rsidRPr="00AA440E">
                    <w:rPr>
                      <w:color w:val="010101"/>
                    </w:rPr>
                    <w:t>Предоставление сведений о ходе оказания муниципальной услуги</w:t>
                  </w:r>
                </w:p>
              </w:txbxContent>
            </v:textbox>
          </v:rect>
        </w:pict>
      </w:r>
    </w:p>
    <w:p w:rsidR="00E34BE7" w:rsidRPr="00C76DF3" w:rsidRDefault="00E34BE7" w:rsidP="00B7728D">
      <w:pPr>
        <w:tabs>
          <w:tab w:val="left" w:pos="3450"/>
        </w:tabs>
        <w:spacing w:after="0" w:line="20" w:lineRule="atLeast"/>
        <w:ind w:firstLine="709"/>
        <w:contextualSpacing/>
        <w:rPr>
          <w:sz w:val="24"/>
          <w:szCs w:val="24"/>
        </w:rPr>
      </w:pPr>
    </w:p>
    <w:p w:rsidR="00E34BE7" w:rsidRPr="00C76DF3" w:rsidRDefault="00C2395F" w:rsidP="00B7728D">
      <w:pPr>
        <w:spacing w:after="0" w:line="20" w:lineRule="atLeast"/>
        <w:ind w:firstLine="709"/>
        <w:contextualSpacing/>
        <w:rPr>
          <w:sz w:val="24"/>
          <w:szCs w:val="24"/>
        </w:rPr>
      </w:pPr>
      <w:r>
        <w:rPr>
          <w:noProof/>
          <w:sz w:val="24"/>
          <w:szCs w:val="24"/>
          <w:lang w:eastAsia="ru-RU"/>
        </w:rPr>
        <w:pict>
          <v:rect id="_x0000_s1042" style="position:absolute;left:0;text-align:left;margin-left:.25pt;margin-top:3.3pt;width:393.75pt;height:26.25pt;z-index:251671552">
            <v:textbox style="mso-next-textbox:#_x0000_s1042">
              <w:txbxContent>
                <w:p w:rsidR="00B7728D" w:rsidRPr="00116F75" w:rsidRDefault="00B7728D" w:rsidP="00116F75">
                  <w:r w:rsidRPr="00116F75">
                    <w:rPr>
                      <w:color w:val="010101"/>
                    </w:rPr>
                    <w:t>Межведомственное информационное взаимодействие</w:t>
                  </w:r>
                </w:p>
              </w:txbxContent>
            </v:textbox>
          </v:rect>
        </w:pict>
      </w:r>
      <w:r>
        <w:rPr>
          <w:noProof/>
          <w:sz w:val="24"/>
          <w:szCs w:val="24"/>
          <w:lang w:eastAsia="ru-RU"/>
        </w:rPr>
        <w:pict>
          <v:shape id="_x0000_s1050" type="#_x0000_t32" style="position:absolute;left:0;text-align:left;margin-left:181.95pt;margin-top:-8.45pt;width:0;height:12.7pt;z-index:251679744" o:connectortype="straight">
            <v:stroke endarrow="block"/>
          </v:shape>
        </w:pict>
      </w:r>
    </w:p>
    <w:p w:rsidR="00371D65" w:rsidRPr="00C76DF3" w:rsidRDefault="00C2395F" w:rsidP="00B7728D">
      <w:pPr>
        <w:tabs>
          <w:tab w:val="left" w:pos="6090"/>
        </w:tabs>
        <w:spacing w:after="0" w:line="20" w:lineRule="atLeast"/>
        <w:ind w:firstLine="709"/>
        <w:contextualSpacing/>
        <w:rPr>
          <w:sz w:val="24"/>
          <w:szCs w:val="24"/>
        </w:rPr>
      </w:pPr>
      <w:r>
        <w:rPr>
          <w:noProof/>
          <w:sz w:val="24"/>
          <w:szCs w:val="24"/>
          <w:lang w:eastAsia="ru-RU"/>
        </w:rPr>
        <w:pict>
          <v:shape id="_x0000_s1052" type="#_x0000_t32" style="position:absolute;left:0;text-align:left;margin-left:187.2pt;margin-top:13.45pt;width:0;height:12.7pt;z-index:251681792" o:connectortype="straight">
            <v:stroke endarrow="block"/>
          </v:shape>
        </w:pict>
      </w:r>
      <w:r w:rsidR="00974941" w:rsidRPr="00C76DF3">
        <w:rPr>
          <w:sz w:val="24"/>
          <w:szCs w:val="24"/>
        </w:rPr>
        <w:tab/>
      </w:r>
    </w:p>
    <w:p w:rsidR="00371D65" w:rsidRPr="00C76DF3" w:rsidRDefault="00C2395F" w:rsidP="00B7728D">
      <w:pPr>
        <w:spacing w:after="0" w:line="20" w:lineRule="atLeast"/>
        <w:ind w:firstLine="709"/>
        <w:contextualSpacing/>
        <w:rPr>
          <w:sz w:val="24"/>
          <w:szCs w:val="24"/>
        </w:rPr>
      </w:pPr>
      <w:r>
        <w:rPr>
          <w:noProof/>
          <w:sz w:val="24"/>
          <w:szCs w:val="24"/>
          <w:lang w:eastAsia="ru-RU"/>
        </w:rPr>
        <w:pict>
          <v:rect id="_x0000_s1043" style="position:absolute;left:0;text-align:left;margin-left:-.5pt;margin-top:16.05pt;width:399.6pt;height:42.05pt;z-index:251672576">
            <v:textbox style="mso-next-textbox:#_x0000_s1043">
              <w:txbxContent>
                <w:p w:rsidR="00B7728D" w:rsidRPr="00116F75" w:rsidRDefault="00B7728D" w:rsidP="00731E24">
                  <w:pPr>
                    <w:spacing w:after="0" w:line="240" w:lineRule="auto"/>
                  </w:pPr>
                  <w:r w:rsidRPr="00116F75">
                    <w:rPr>
                      <w:color w:val="010101"/>
                    </w:rPr>
                    <w:t xml:space="preserve"> Оценка соответствия помещения требованиям, предъявляемым к жилым помещениям, принятие Комиссией решения</w:t>
                  </w:r>
                </w:p>
              </w:txbxContent>
            </v:textbox>
          </v:rect>
        </w:pict>
      </w:r>
    </w:p>
    <w:p w:rsidR="00371D65" w:rsidRPr="00C76DF3" w:rsidRDefault="00371D65" w:rsidP="00B7728D">
      <w:pPr>
        <w:spacing w:after="0" w:line="20" w:lineRule="atLeast"/>
        <w:ind w:firstLine="709"/>
        <w:contextualSpacing/>
        <w:rPr>
          <w:sz w:val="24"/>
          <w:szCs w:val="24"/>
        </w:rPr>
      </w:pPr>
    </w:p>
    <w:p w:rsidR="00731E24" w:rsidRPr="00C76DF3" w:rsidRDefault="00731E24" w:rsidP="00B7728D">
      <w:pPr>
        <w:spacing w:after="0" w:line="20" w:lineRule="atLeast"/>
        <w:ind w:firstLine="709"/>
        <w:contextualSpacing/>
        <w:rPr>
          <w:sz w:val="24"/>
          <w:szCs w:val="24"/>
        </w:rPr>
      </w:pPr>
    </w:p>
    <w:p w:rsidR="00AC45CE" w:rsidRPr="00C76DF3" w:rsidRDefault="00C2395F" w:rsidP="00B7728D">
      <w:pPr>
        <w:tabs>
          <w:tab w:val="left" w:pos="1155"/>
        </w:tabs>
        <w:spacing w:after="0" w:line="20" w:lineRule="atLeast"/>
        <w:ind w:firstLine="709"/>
        <w:contextualSpacing/>
        <w:rPr>
          <w:sz w:val="24"/>
          <w:szCs w:val="24"/>
        </w:rPr>
      </w:pPr>
      <w:r>
        <w:rPr>
          <w:noProof/>
          <w:sz w:val="24"/>
          <w:szCs w:val="24"/>
          <w:lang w:eastAsia="ru-RU"/>
        </w:rPr>
        <w:pict>
          <v:shape id="_x0000_s1056" type="#_x0000_t32" style="position:absolute;left:0;text-align:left;margin-left:338.7pt;margin-top:19.8pt;width:0;height:12.7pt;z-index:251684864" o:connectortype="straight">
            <v:stroke endarrow="block"/>
          </v:shape>
        </w:pict>
      </w:r>
      <w:r>
        <w:rPr>
          <w:noProof/>
          <w:sz w:val="24"/>
          <w:szCs w:val="24"/>
          <w:lang w:eastAsia="ru-RU"/>
        </w:rPr>
        <w:pict>
          <v:shape id="_x0000_s1055" type="#_x0000_t32" style="position:absolute;left:0;text-align:left;margin-left:110.7pt;margin-top:21.3pt;width:0;height:12.7pt;z-index:251683840" o:connectortype="straight">
            <v:stroke endarrow="block"/>
          </v:shape>
        </w:pict>
      </w:r>
      <w:r>
        <w:rPr>
          <w:noProof/>
          <w:sz w:val="24"/>
          <w:szCs w:val="24"/>
          <w:lang w:eastAsia="ru-RU"/>
        </w:rPr>
        <w:pict>
          <v:shape id="_x0000_s1047" type="#_x0000_t32" style="position:absolute;left:0;text-align:left;margin-left:345.45pt;margin-top:80.55pt;width:0;height:12.7pt;z-index:251676672" o:connectortype="straight">
            <v:stroke endarrow="block"/>
          </v:shape>
        </w:pict>
      </w:r>
      <w:r>
        <w:rPr>
          <w:noProof/>
          <w:sz w:val="24"/>
          <w:szCs w:val="24"/>
          <w:lang w:eastAsia="ru-RU"/>
        </w:rPr>
        <w:pict>
          <v:shape id="_x0000_s1046" type="#_x0000_t32" style="position:absolute;left:0;text-align:left;margin-left:129.45pt;margin-top:85.9pt;width:0;height:12.7pt;z-index:251675648" o:connectortype="straight">
            <v:stroke endarrow="block"/>
          </v:shape>
        </w:pict>
      </w:r>
      <w:r>
        <w:rPr>
          <w:noProof/>
          <w:sz w:val="24"/>
          <w:szCs w:val="24"/>
          <w:lang w:eastAsia="ru-RU"/>
        </w:rPr>
        <w:pict>
          <v:shape id="_x0000_s1045" type="#_x0000_t32" style="position:absolute;left:0;text-align:left;margin-left:233.7pt;margin-top:161.65pt;width:0;height:12.7pt;z-index:251674624" o:connectortype="straight">
            <v:stroke endarrow="block"/>
          </v:shape>
        </w:pict>
      </w:r>
      <w:r>
        <w:rPr>
          <w:noProof/>
          <w:sz w:val="24"/>
          <w:szCs w:val="24"/>
          <w:lang w:eastAsia="ru-RU"/>
        </w:rPr>
        <w:pict>
          <v:rect id="_x0000_s1053" style="position:absolute;left:0;text-align:left;margin-left:33.25pt;margin-top:177.8pt;width:399.6pt;height:52.65pt;z-index:251682816">
            <v:textbox style="mso-next-textbox:#_x0000_s1053">
              <w:txbxContent>
                <w:p w:rsidR="00B7728D" w:rsidRPr="00731E24" w:rsidRDefault="00B7728D" w:rsidP="00A979BA">
                  <w:pPr>
                    <w:spacing w:after="0" w:line="240" w:lineRule="auto"/>
                  </w:pPr>
                  <w:r w:rsidRPr="00731E24">
                    <w:rPr>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r>
        <w:rPr>
          <w:noProof/>
          <w:sz w:val="24"/>
          <w:szCs w:val="24"/>
          <w:lang w:eastAsia="ru-RU"/>
        </w:rPr>
        <w:pict>
          <v:rect id="_x0000_s1051" style="position:absolute;left:0;text-align:left;margin-left:33.25pt;margin-top:102.05pt;width:399.6pt;height:52.65pt;z-index:251680768">
            <v:textbox style="mso-next-textbox:#_x0000_s1051">
              <w:txbxContent>
                <w:p w:rsidR="00B7728D" w:rsidRPr="00731E24" w:rsidRDefault="00B7728D" w:rsidP="00731E24">
                  <w:pPr>
                    <w:spacing w:after="0" w:line="240" w:lineRule="auto"/>
                  </w:pPr>
                  <w:r w:rsidRPr="00CB0D74">
                    <w:rPr>
                      <w:rFonts w:ascii="Courier New" w:hAnsi="Courier New" w:cs="Courier New"/>
                      <w:color w:val="010101"/>
                    </w:rPr>
                    <w:t xml:space="preserve"> </w:t>
                  </w:r>
                  <w:r w:rsidRPr="00731E24">
                    <w:rPr>
                      <w:color w:val="010101"/>
                    </w:rPr>
                    <w:t>Получение заявителем Уведомления о результате предоставления муниципальной услуги. Выдача дубликата заключения Комиссии и (или) копии распоряжения</w:t>
                  </w:r>
                </w:p>
              </w:txbxContent>
            </v:textbox>
          </v:rect>
        </w:pict>
      </w:r>
      <w:r>
        <w:rPr>
          <w:noProof/>
          <w:sz w:val="24"/>
          <w:szCs w:val="24"/>
          <w:lang w:eastAsia="ru-RU"/>
        </w:rPr>
        <w:pict>
          <v:rect id="_x0000_s1049" style="position:absolute;left:0;text-align:left;margin-left:255.8pt;margin-top:39.5pt;width:183.3pt;height:38.3pt;z-index:251678720">
            <v:textbox style="mso-next-textbox:#_x0000_s1049">
              <w:txbxContent>
                <w:p w:rsidR="00B7728D" w:rsidRPr="00974941" w:rsidRDefault="00B7728D" w:rsidP="00731E24">
                  <w:pPr>
                    <w:spacing w:after="0" w:line="240" w:lineRule="auto"/>
                    <w:jc w:val="center"/>
                  </w:pPr>
                  <w:r w:rsidRPr="00974941">
                    <w:t>Отказ в предоставлении муниципальной услуги</w:t>
                  </w:r>
                </w:p>
              </w:txbxContent>
            </v:textbox>
          </v:rect>
        </w:pict>
      </w:r>
      <w:r>
        <w:rPr>
          <w:noProof/>
          <w:sz w:val="24"/>
          <w:szCs w:val="24"/>
          <w:lang w:eastAsia="ru-RU"/>
        </w:rPr>
        <w:pict>
          <v:rect id="_x0000_s1048" style="position:absolute;left:0;text-align:left;margin-left:.25pt;margin-top:39.5pt;width:236.55pt;height:38.3pt;z-index:251677696">
            <v:textbox style="mso-next-textbox:#_x0000_s1048">
              <w:txbxContent>
                <w:p w:rsidR="00B7728D" w:rsidRPr="00974941" w:rsidRDefault="00B7728D" w:rsidP="00731E24">
                  <w:pPr>
                    <w:spacing w:after="0" w:line="240" w:lineRule="auto"/>
                  </w:pPr>
                  <w:r w:rsidRPr="00974941">
                    <w:rPr>
                      <w:color w:val="010101"/>
                    </w:rPr>
                    <w:t>Подготовка акта, заключения, принятие распоряжения.</w:t>
                  </w:r>
                </w:p>
              </w:txbxContent>
            </v:textbox>
          </v:rect>
        </w:pict>
      </w:r>
    </w:p>
    <w:sectPr w:rsidR="00AC45CE" w:rsidRPr="00C76DF3" w:rsidSect="00831502">
      <w:footerReference w:type="default" r:id="rId41"/>
      <w:pgSz w:w="11906" w:h="16838"/>
      <w:pgMar w:top="1134" w:right="850" w:bottom="851" w:left="1701"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5F" w:rsidRDefault="00C2395F" w:rsidP="00070E88">
      <w:pPr>
        <w:spacing w:after="0" w:line="240" w:lineRule="auto"/>
      </w:pPr>
      <w:r>
        <w:separator/>
      </w:r>
    </w:p>
  </w:endnote>
  <w:endnote w:type="continuationSeparator" w:id="0">
    <w:p w:rsidR="00C2395F" w:rsidRDefault="00C2395F" w:rsidP="0007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576774"/>
      <w:docPartObj>
        <w:docPartGallery w:val="Page Numbers (Bottom of Page)"/>
        <w:docPartUnique/>
      </w:docPartObj>
    </w:sdtPr>
    <w:sdtEndPr>
      <w:rPr>
        <w:sz w:val="24"/>
        <w:szCs w:val="24"/>
      </w:rPr>
    </w:sdtEndPr>
    <w:sdtContent>
      <w:p w:rsidR="00831502" w:rsidRPr="00831502" w:rsidRDefault="00831502">
        <w:pPr>
          <w:pStyle w:val="af6"/>
          <w:jc w:val="center"/>
          <w:rPr>
            <w:sz w:val="24"/>
            <w:szCs w:val="24"/>
          </w:rPr>
        </w:pPr>
        <w:r w:rsidRPr="00831502">
          <w:rPr>
            <w:sz w:val="24"/>
            <w:szCs w:val="24"/>
          </w:rPr>
          <w:fldChar w:fldCharType="begin"/>
        </w:r>
        <w:r w:rsidRPr="00831502">
          <w:rPr>
            <w:sz w:val="24"/>
            <w:szCs w:val="24"/>
          </w:rPr>
          <w:instrText>PAGE   \* MERGEFORMAT</w:instrText>
        </w:r>
        <w:r w:rsidRPr="00831502">
          <w:rPr>
            <w:sz w:val="24"/>
            <w:szCs w:val="24"/>
          </w:rPr>
          <w:fldChar w:fldCharType="separate"/>
        </w:r>
        <w:r w:rsidR="00334C55">
          <w:rPr>
            <w:noProof/>
            <w:sz w:val="24"/>
            <w:szCs w:val="24"/>
          </w:rPr>
          <w:t>1</w:t>
        </w:r>
        <w:r w:rsidRPr="00831502">
          <w:rPr>
            <w:sz w:val="24"/>
            <w:szCs w:val="24"/>
          </w:rPr>
          <w:fldChar w:fldCharType="end"/>
        </w:r>
      </w:p>
    </w:sdtContent>
  </w:sdt>
  <w:p w:rsidR="007220FF" w:rsidRDefault="007220F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5F" w:rsidRDefault="00C2395F" w:rsidP="00070E88">
      <w:pPr>
        <w:spacing w:after="0" w:line="240" w:lineRule="auto"/>
      </w:pPr>
      <w:r>
        <w:separator/>
      </w:r>
    </w:p>
  </w:footnote>
  <w:footnote w:type="continuationSeparator" w:id="0">
    <w:p w:rsidR="00C2395F" w:rsidRDefault="00C2395F" w:rsidP="00070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C27E0E"/>
    <w:multiLevelType w:val="hybridMultilevel"/>
    <w:tmpl w:val="4AA2BA82"/>
    <w:lvl w:ilvl="0" w:tplc="0419000F">
      <w:start w:val="1"/>
      <w:numFmt w:val="decimal"/>
      <w:lvlText w:val="%1."/>
      <w:lvlJc w:val="left"/>
      <w:pPr>
        <w:ind w:left="1979" w:hanging="360"/>
      </w:pPr>
    </w:lvl>
    <w:lvl w:ilvl="1" w:tplc="04190019" w:tentative="1">
      <w:start w:val="1"/>
      <w:numFmt w:val="lowerLetter"/>
      <w:lvlText w:val="%2."/>
      <w:lvlJc w:val="left"/>
      <w:pPr>
        <w:ind w:left="2699" w:hanging="360"/>
      </w:pPr>
    </w:lvl>
    <w:lvl w:ilvl="2" w:tplc="0419001B" w:tentative="1">
      <w:start w:val="1"/>
      <w:numFmt w:val="lowerRoman"/>
      <w:lvlText w:val="%3."/>
      <w:lvlJc w:val="right"/>
      <w:pPr>
        <w:ind w:left="3419" w:hanging="180"/>
      </w:pPr>
    </w:lvl>
    <w:lvl w:ilvl="3" w:tplc="0419000F" w:tentative="1">
      <w:start w:val="1"/>
      <w:numFmt w:val="decimal"/>
      <w:lvlText w:val="%4."/>
      <w:lvlJc w:val="left"/>
      <w:pPr>
        <w:ind w:left="4139" w:hanging="360"/>
      </w:pPr>
    </w:lvl>
    <w:lvl w:ilvl="4" w:tplc="04190019" w:tentative="1">
      <w:start w:val="1"/>
      <w:numFmt w:val="lowerLetter"/>
      <w:lvlText w:val="%5."/>
      <w:lvlJc w:val="left"/>
      <w:pPr>
        <w:ind w:left="4859" w:hanging="360"/>
      </w:pPr>
    </w:lvl>
    <w:lvl w:ilvl="5" w:tplc="0419001B" w:tentative="1">
      <w:start w:val="1"/>
      <w:numFmt w:val="lowerRoman"/>
      <w:lvlText w:val="%6."/>
      <w:lvlJc w:val="right"/>
      <w:pPr>
        <w:ind w:left="5579" w:hanging="180"/>
      </w:pPr>
    </w:lvl>
    <w:lvl w:ilvl="6" w:tplc="0419000F" w:tentative="1">
      <w:start w:val="1"/>
      <w:numFmt w:val="decimal"/>
      <w:lvlText w:val="%7."/>
      <w:lvlJc w:val="left"/>
      <w:pPr>
        <w:ind w:left="6299" w:hanging="360"/>
      </w:pPr>
    </w:lvl>
    <w:lvl w:ilvl="7" w:tplc="04190019" w:tentative="1">
      <w:start w:val="1"/>
      <w:numFmt w:val="lowerLetter"/>
      <w:lvlText w:val="%8."/>
      <w:lvlJc w:val="left"/>
      <w:pPr>
        <w:ind w:left="7019" w:hanging="360"/>
      </w:pPr>
    </w:lvl>
    <w:lvl w:ilvl="8" w:tplc="0419001B" w:tentative="1">
      <w:start w:val="1"/>
      <w:numFmt w:val="lowerRoman"/>
      <w:lvlText w:val="%9."/>
      <w:lvlJc w:val="right"/>
      <w:pPr>
        <w:ind w:left="7739" w:hanging="180"/>
      </w:pPr>
    </w:lvl>
  </w:abstractNum>
  <w:abstractNum w:abstractNumId="2">
    <w:nsid w:val="436C5209"/>
    <w:multiLevelType w:val="multilevel"/>
    <w:tmpl w:val="18B2AFC2"/>
    <w:lvl w:ilvl="0">
      <w:start w:val="1"/>
      <w:numFmt w:val="decimal"/>
      <w:lvlText w:val="%1."/>
      <w:lvlJc w:val="left"/>
      <w:pPr>
        <w:ind w:left="90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44D740DA"/>
    <w:multiLevelType w:val="multilevel"/>
    <w:tmpl w:val="6124FF20"/>
    <w:lvl w:ilvl="0">
      <w:start w:val="2"/>
      <w:numFmt w:val="decimal"/>
      <w:lvlText w:val="%1."/>
      <w:lvlJc w:val="left"/>
      <w:pPr>
        <w:ind w:left="408" w:hanging="408"/>
      </w:pPr>
    </w:lvl>
    <w:lvl w:ilvl="1">
      <w:start w:val="8"/>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6C7222D6"/>
    <w:multiLevelType w:val="hybridMultilevel"/>
    <w:tmpl w:val="036A6110"/>
    <w:lvl w:ilvl="0" w:tplc="15886488">
      <w:start w:val="1"/>
      <w:numFmt w:val="decimal"/>
      <w:lvlText w:val="%1."/>
      <w:lvlJc w:val="left"/>
      <w:pPr>
        <w:tabs>
          <w:tab w:val="num" w:pos="1065"/>
        </w:tabs>
        <w:ind w:left="1065" w:hanging="360"/>
      </w:pPr>
      <w:rPr>
        <w:rFonts w:ascii="Times New Roman" w:eastAsiaTheme="minorHAnsi" w:hAnsi="Times New Roman" w:cs="Times New Roman"/>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7E205848"/>
    <w:multiLevelType w:val="hybridMultilevel"/>
    <w:tmpl w:val="1D385B72"/>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4"/>
  </w:num>
  <w:num w:numId="2">
    <w:abstractNumId w:val="2"/>
  </w:num>
  <w:num w:numId="3">
    <w:abstractNumId w:val="5"/>
  </w:num>
  <w:num w:numId="4">
    <w:abstractNumId w:val="1"/>
  </w:num>
  <w:num w:numId="5">
    <w:abstractNumId w:val="0"/>
  </w:num>
  <w:num w:numId="6">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8DE"/>
    <w:rsid w:val="0001261F"/>
    <w:rsid w:val="00017137"/>
    <w:rsid w:val="0005087D"/>
    <w:rsid w:val="000678AA"/>
    <w:rsid w:val="00070E88"/>
    <w:rsid w:val="0009258F"/>
    <w:rsid w:val="000A1D14"/>
    <w:rsid w:val="000A775D"/>
    <w:rsid w:val="000C2647"/>
    <w:rsid w:val="000D502F"/>
    <w:rsid w:val="000E5E35"/>
    <w:rsid w:val="000F11E5"/>
    <w:rsid w:val="000F2CCB"/>
    <w:rsid w:val="000F62ED"/>
    <w:rsid w:val="00100835"/>
    <w:rsid w:val="0010569E"/>
    <w:rsid w:val="00116F75"/>
    <w:rsid w:val="001237BA"/>
    <w:rsid w:val="00126776"/>
    <w:rsid w:val="0014176E"/>
    <w:rsid w:val="00164C90"/>
    <w:rsid w:val="00174992"/>
    <w:rsid w:val="001E477B"/>
    <w:rsid w:val="001F10CE"/>
    <w:rsid w:val="00203A7D"/>
    <w:rsid w:val="002070D6"/>
    <w:rsid w:val="002169E1"/>
    <w:rsid w:val="00217320"/>
    <w:rsid w:val="00220DC2"/>
    <w:rsid w:val="002254ED"/>
    <w:rsid w:val="00233EC5"/>
    <w:rsid w:val="00252606"/>
    <w:rsid w:val="002643EE"/>
    <w:rsid w:val="00282A4B"/>
    <w:rsid w:val="00290A7A"/>
    <w:rsid w:val="0029255F"/>
    <w:rsid w:val="002B740B"/>
    <w:rsid w:val="002C2B09"/>
    <w:rsid w:val="002C5978"/>
    <w:rsid w:val="002C65C0"/>
    <w:rsid w:val="002D3C58"/>
    <w:rsid w:val="002F19B5"/>
    <w:rsid w:val="0030285D"/>
    <w:rsid w:val="00316E8E"/>
    <w:rsid w:val="00334C55"/>
    <w:rsid w:val="00334E6F"/>
    <w:rsid w:val="003439FC"/>
    <w:rsid w:val="00345692"/>
    <w:rsid w:val="00351202"/>
    <w:rsid w:val="00370AB6"/>
    <w:rsid w:val="00371D65"/>
    <w:rsid w:val="003C0299"/>
    <w:rsid w:val="003F5E3B"/>
    <w:rsid w:val="004025F2"/>
    <w:rsid w:val="00407BB6"/>
    <w:rsid w:val="00410E64"/>
    <w:rsid w:val="00422FA8"/>
    <w:rsid w:val="004729B4"/>
    <w:rsid w:val="0049141D"/>
    <w:rsid w:val="004C66D6"/>
    <w:rsid w:val="004D34CA"/>
    <w:rsid w:val="004F6BDB"/>
    <w:rsid w:val="005043A3"/>
    <w:rsid w:val="005069EF"/>
    <w:rsid w:val="005128FB"/>
    <w:rsid w:val="005417CB"/>
    <w:rsid w:val="00545DCB"/>
    <w:rsid w:val="00566F85"/>
    <w:rsid w:val="00575389"/>
    <w:rsid w:val="00577C20"/>
    <w:rsid w:val="00577F20"/>
    <w:rsid w:val="005A7553"/>
    <w:rsid w:val="005B249E"/>
    <w:rsid w:val="005C2DE6"/>
    <w:rsid w:val="005D594B"/>
    <w:rsid w:val="006018E5"/>
    <w:rsid w:val="00641726"/>
    <w:rsid w:val="006460F1"/>
    <w:rsid w:val="00647962"/>
    <w:rsid w:val="006915AB"/>
    <w:rsid w:val="006954F0"/>
    <w:rsid w:val="006A66A4"/>
    <w:rsid w:val="006B07CC"/>
    <w:rsid w:val="006C3CEA"/>
    <w:rsid w:val="006F7927"/>
    <w:rsid w:val="00720D40"/>
    <w:rsid w:val="00721601"/>
    <w:rsid w:val="007220FF"/>
    <w:rsid w:val="00722BEF"/>
    <w:rsid w:val="00731E24"/>
    <w:rsid w:val="00732578"/>
    <w:rsid w:val="007349A9"/>
    <w:rsid w:val="007418DE"/>
    <w:rsid w:val="0075257E"/>
    <w:rsid w:val="00757187"/>
    <w:rsid w:val="00761191"/>
    <w:rsid w:val="00763EEA"/>
    <w:rsid w:val="00767234"/>
    <w:rsid w:val="0078060E"/>
    <w:rsid w:val="007A034B"/>
    <w:rsid w:val="007A0976"/>
    <w:rsid w:val="007A5ADD"/>
    <w:rsid w:val="007B7C85"/>
    <w:rsid w:val="007C2EBA"/>
    <w:rsid w:val="00804499"/>
    <w:rsid w:val="0080654D"/>
    <w:rsid w:val="00817CD3"/>
    <w:rsid w:val="0083135E"/>
    <w:rsid w:val="00831502"/>
    <w:rsid w:val="00857994"/>
    <w:rsid w:val="00867A4C"/>
    <w:rsid w:val="008904B7"/>
    <w:rsid w:val="00894719"/>
    <w:rsid w:val="008B03E9"/>
    <w:rsid w:val="008B1B48"/>
    <w:rsid w:val="008D107C"/>
    <w:rsid w:val="008D1AA1"/>
    <w:rsid w:val="008E57F8"/>
    <w:rsid w:val="008E604E"/>
    <w:rsid w:val="00904897"/>
    <w:rsid w:val="0091368D"/>
    <w:rsid w:val="0091418C"/>
    <w:rsid w:val="00952B8D"/>
    <w:rsid w:val="00952C4D"/>
    <w:rsid w:val="009615A5"/>
    <w:rsid w:val="0096701F"/>
    <w:rsid w:val="00974941"/>
    <w:rsid w:val="00974E73"/>
    <w:rsid w:val="00980FAE"/>
    <w:rsid w:val="009C00B7"/>
    <w:rsid w:val="009F77DF"/>
    <w:rsid w:val="00A24153"/>
    <w:rsid w:val="00A25BB3"/>
    <w:rsid w:val="00A57FBC"/>
    <w:rsid w:val="00A71DDD"/>
    <w:rsid w:val="00A87AB9"/>
    <w:rsid w:val="00A91960"/>
    <w:rsid w:val="00A979BA"/>
    <w:rsid w:val="00AA048D"/>
    <w:rsid w:val="00AA440E"/>
    <w:rsid w:val="00AC0B52"/>
    <w:rsid w:val="00AC45CE"/>
    <w:rsid w:val="00AD29BB"/>
    <w:rsid w:val="00B052F8"/>
    <w:rsid w:val="00B06063"/>
    <w:rsid w:val="00B215FF"/>
    <w:rsid w:val="00B2416A"/>
    <w:rsid w:val="00B615DF"/>
    <w:rsid w:val="00B61DA0"/>
    <w:rsid w:val="00B76815"/>
    <w:rsid w:val="00B7728D"/>
    <w:rsid w:val="00B87756"/>
    <w:rsid w:val="00BA0888"/>
    <w:rsid w:val="00BB675C"/>
    <w:rsid w:val="00BC12C5"/>
    <w:rsid w:val="00BC5013"/>
    <w:rsid w:val="00BE4E58"/>
    <w:rsid w:val="00BE683D"/>
    <w:rsid w:val="00C146C9"/>
    <w:rsid w:val="00C21E52"/>
    <w:rsid w:val="00C2395F"/>
    <w:rsid w:val="00C6213C"/>
    <w:rsid w:val="00C76DF3"/>
    <w:rsid w:val="00C833D3"/>
    <w:rsid w:val="00C9006B"/>
    <w:rsid w:val="00C944D4"/>
    <w:rsid w:val="00CB601E"/>
    <w:rsid w:val="00CC1740"/>
    <w:rsid w:val="00CC6B1D"/>
    <w:rsid w:val="00CD75B6"/>
    <w:rsid w:val="00CE5196"/>
    <w:rsid w:val="00CE7CD2"/>
    <w:rsid w:val="00D24DFA"/>
    <w:rsid w:val="00D30BFD"/>
    <w:rsid w:val="00D325A7"/>
    <w:rsid w:val="00D440B0"/>
    <w:rsid w:val="00D55BEC"/>
    <w:rsid w:val="00D600EC"/>
    <w:rsid w:val="00D64CE9"/>
    <w:rsid w:val="00D861AC"/>
    <w:rsid w:val="00D865E0"/>
    <w:rsid w:val="00D94FBD"/>
    <w:rsid w:val="00D950E8"/>
    <w:rsid w:val="00DA73B8"/>
    <w:rsid w:val="00DB06D8"/>
    <w:rsid w:val="00DC19A0"/>
    <w:rsid w:val="00E16082"/>
    <w:rsid w:val="00E26064"/>
    <w:rsid w:val="00E34BE7"/>
    <w:rsid w:val="00E46AD5"/>
    <w:rsid w:val="00E57C42"/>
    <w:rsid w:val="00E67D35"/>
    <w:rsid w:val="00E81DF3"/>
    <w:rsid w:val="00E941DF"/>
    <w:rsid w:val="00EA6104"/>
    <w:rsid w:val="00EA73BD"/>
    <w:rsid w:val="00EB00E6"/>
    <w:rsid w:val="00EC021E"/>
    <w:rsid w:val="00EC7378"/>
    <w:rsid w:val="00ED6CBF"/>
    <w:rsid w:val="00EF3064"/>
    <w:rsid w:val="00EF61E0"/>
    <w:rsid w:val="00F0055F"/>
    <w:rsid w:val="00F053FC"/>
    <w:rsid w:val="00F2250F"/>
    <w:rsid w:val="00F5090F"/>
    <w:rsid w:val="00F5647C"/>
    <w:rsid w:val="00F647F6"/>
    <w:rsid w:val="00F64E25"/>
    <w:rsid w:val="00F65C3A"/>
    <w:rsid w:val="00F756C2"/>
    <w:rsid w:val="00F85398"/>
    <w:rsid w:val="00F979FE"/>
    <w:rsid w:val="00FC7282"/>
    <w:rsid w:val="00FD0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1" type="connector" idref="#_x0000_s1052"/>
        <o:r id="V:Rule2" type="connector" idref="#_x0000_s1050"/>
        <o:r id="V:Rule3" type="connector" idref="#_x0000_s1046"/>
        <o:r id="V:Rule4" type="connector" idref="#_x0000_s1044"/>
        <o:r id="V:Rule5" type="connector" idref="#_x0000_s1036"/>
        <o:r id="V:Rule6" type="connector" idref="#_x0000_s1034"/>
        <o:r id="V:Rule7" type="connector" idref="#_x0000_s1037"/>
        <o:r id="V:Rule8" type="connector" idref="#_x0000_s1045"/>
        <o:r id="V:Rule9" type="connector" idref="#_x0000_s1055"/>
        <o:r id="V:Rule10" type="connector" idref="#_x0000_s1056"/>
        <o:r id="V:Rule11" type="connector" idref="#_x0000_s1040"/>
        <o:r id="V:Rule12" type="connector" idref="#_x0000_s1047"/>
      </o:rules>
    </o:shapelayout>
  </w:shapeDefaults>
  <w:decimalSymbol w:val=","/>
  <w:listSeparator w:val=";"/>
  <w15:docId w15:val="{FBCB2B30-AED5-45D9-AFD4-207609C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191"/>
  </w:style>
  <w:style w:type="paragraph" w:styleId="3">
    <w:name w:val="heading 3"/>
    <w:basedOn w:val="a"/>
    <w:next w:val="a"/>
    <w:link w:val="30"/>
    <w:uiPriority w:val="99"/>
    <w:qFormat/>
    <w:rsid w:val="00070E88"/>
    <w:pPr>
      <w:keepNext/>
      <w:spacing w:before="240" w:after="60" w:line="240" w:lineRule="auto"/>
      <w:outlineLvl w:val="2"/>
    </w:pPr>
    <w:rPr>
      <w:rFonts w:ascii="Arial" w:eastAsia="Times New Roman"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8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8DE"/>
    <w:rPr>
      <w:rFonts w:ascii="Tahoma" w:hAnsi="Tahoma" w:cs="Tahoma"/>
      <w:sz w:val="16"/>
      <w:szCs w:val="16"/>
    </w:rPr>
  </w:style>
  <w:style w:type="paragraph" w:customStyle="1" w:styleId="a5">
    <w:name w:val="Заголовок к тексту"/>
    <w:basedOn w:val="a"/>
    <w:next w:val="a6"/>
    <w:rsid w:val="00545DCB"/>
    <w:pPr>
      <w:suppressAutoHyphens/>
      <w:spacing w:after="480" w:line="240" w:lineRule="exact"/>
    </w:pPr>
    <w:rPr>
      <w:rFonts w:eastAsia="Times New Roman"/>
      <w:b/>
      <w:szCs w:val="20"/>
      <w:lang w:eastAsia="ru-RU"/>
    </w:rPr>
  </w:style>
  <w:style w:type="paragraph" w:styleId="a6">
    <w:name w:val="Body Text"/>
    <w:basedOn w:val="a"/>
    <w:link w:val="a7"/>
    <w:uiPriority w:val="99"/>
    <w:semiHidden/>
    <w:unhideWhenUsed/>
    <w:rsid w:val="00545DCB"/>
    <w:pPr>
      <w:spacing w:after="120"/>
    </w:pPr>
  </w:style>
  <w:style w:type="character" w:customStyle="1" w:styleId="a7">
    <w:name w:val="Основной текст Знак"/>
    <w:basedOn w:val="a0"/>
    <w:link w:val="a6"/>
    <w:uiPriority w:val="99"/>
    <w:semiHidden/>
    <w:rsid w:val="00545DCB"/>
  </w:style>
  <w:style w:type="paragraph" w:customStyle="1" w:styleId="ConsPlusNormal">
    <w:name w:val="ConsPlusNormal"/>
    <w:link w:val="ConsPlusNormal0"/>
    <w:rsid w:val="00545D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AC0B52"/>
    <w:pPr>
      <w:ind w:left="720"/>
      <w:contextualSpacing/>
    </w:pPr>
  </w:style>
  <w:style w:type="paragraph" w:customStyle="1" w:styleId="a9">
    <w:name w:val="регистрационные поля"/>
    <w:basedOn w:val="a"/>
    <w:rsid w:val="00126776"/>
    <w:pPr>
      <w:spacing w:after="0" w:line="240" w:lineRule="exact"/>
      <w:jc w:val="center"/>
    </w:pPr>
    <w:rPr>
      <w:rFonts w:eastAsia="Times New Roman"/>
      <w:szCs w:val="20"/>
      <w:lang w:val="en-US" w:eastAsia="ru-RU"/>
    </w:rPr>
  </w:style>
  <w:style w:type="character" w:styleId="aa">
    <w:name w:val="Hyperlink"/>
    <w:basedOn w:val="a0"/>
    <w:uiPriority w:val="99"/>
    <w:unhideWhenUsed/>
    <w:rsid w:val="00952C4D"/>
    <w:rPr>
      <w:color w:val="0000FF"/>
      <w:u w:val="single"/>
    </w:rPr>
  </w:style>
  <w:style w:type="paragraph" w:styleId="ab">
    <w:name w:val="header"/>
    <w:basedOn w:val="a"/>
    <w:link w:val="ac"/>
    <w:rsid w:val="008D107C"/>
    <w:pPr>
      <w:tabs>
        <w:tab w:val="center" w:pos="4153"/>
        <w:tab w:val="right" w:pos="8306"/>
      </w:tabs>
      <w:suppressAutoHyphens/>
      <w:spacing w:after="0" w:line="240" w:lineRule="auto"/>
      <w:jc w:val="center"/>
    </w:pPr>
    <w:rPr>
      <w:rFonts w:eastAsia="Times New Roman"/>
      <w:szCs w:val="20"/>
    </w:rPr>
  </w:style>
  <w:style w:type="character" w:customStyle="1" w:styleId="ac">
    <w:name w:val="Верхний колонтитул Знак"/>
    <w:basedOn w:val="a0"/>
    <w:link w:val="ab"/>
    <w:rsid w:val="008D107C"/>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070E88"/>
    <w:rPr>
      <w:rFonts w:ascii="Arial" w:eastAsia="Times New Roman" w:hAnsi="Arial" w:cs="Arial"/>
      <w:b/>
      <w:bCs/>
      <w:sz w:val="26"/>
      <w:szCs w:val="26"/>
      <w:lang w:val="en-US"/>
    </w:rPr>
  </w:style>
  <w:style w:type="paragraph" w:customStyle="1" w:styleId="ad">
    <w:name w:val="Заголовок"/>
    <w:basedOn w:val="a"/>
    <w:next w:val="a6"/>
    <w:uiPriority w:val="99"/>
    <w:rsid w:val="00070E88"/>
    <w:pPr>
      <w:keepNext/>
      <w:suppressAutoHyphens/>
      <w:spacing w:before="240" w:after="120" w:line="240" w:lineRule="auto"/>
    </w:pPr>
    <w:rPr>
      <w:rFonts w:ascii="Arial" w:eastAsia="Arial Unicode MS" w:hAnsi="Arial" w:cs="Arial"/>
      <w:lang w:eastAsia="ar-SA"/>
    </w:rPr>
  </w:style>
  <w:style w:type="paragraph" w:styleId="ae">
    <w:name w:val="Normal (Web)"/>
    <w:basedOn w:val="a"/>
    <w:uiPriority w:val="99"/>
    <w:rsid w:val="00070E88"/>
    <w:pPr>
      <w:spacing w:before="100" w:beforeAutospacing="1" w:after="100" w:afterAutospacing="1" w:line="240" w:lineRule="auto"/>
    </w:pPr>
    <w:rPr>
      <w:rFonts w:eastAsia="Times New Roman"/>
      <w:sz w:val="24"/>
      <w:szCs w:val="24"/>
      <w:lang w:eastAsia="ru-RU"/>
    </w:rPr>
  </w:style>
  <w:style w:type="character" w:customStyle="1" w:styleId="FontStyle47">
    <w:name w:val="Font Style47"/>
    <w:uiPriority w:val="99"/>
    <w:rsid w:val="00070E88"/>
    <w:rPr>
      <w:rFonts w:ascii="Times New Roman" w:hAnsi="Times New Roman"/>
      <w:sz w:val="22"/>
    </w:rPr>
  </w:style>
  <w:style w:type="character" w:customStyle="1" w:styleId="FontStyle48">
    <w:name w:val="Font Style48"/>
    <w:uiPriority w:val="99"/>
    <w:rsid w:val="00070E88"/>
    <w:rPr>
      <w:rFonts w:ascii="Times New Roman" w:hAnsi="Times New Roman"/>
      <w:b/>
      <w:sz w:val="22"/>
    </w:rPr>
  </w:style>
  <w:style w:type="paragraph" w:customStyle="1" w:styleId="ConsPlusTitle">
    <w:name w:val="ConsPlusTitle"/>
    <w:link w:val="ConsPlusTitle0"/>
    <w:uiPriority w:val="99"/>
    <w:rsid w:val="00070E88"/>
    <w:pPr>
      <w:widowControl w:val="0"/>
      <w:autoSpaceDE w:val="0"/>
      <w:autoSpaceDN w:val="0"/>
      <w:adjustRightInd w:val="0"/>
      <w:spacing w:after="0" w:line="240" w:lineRule="auto"/>
    </w:pPr>
    <w:rPr>
      <w:rFonts w:eastAsia="Calibri"/>
      <w:b/>
      <w:bCs/>
      <w:sz w:val="24"/>
      <w:szCs w:val="24"/>
      <w:lang w:eastAsia="ru-RU"/>
    </w:rPr>
  </w:style>
  <w:style w:type="character" w:customStyle="1" w:styleId="ConsPlusTitle0">
    <w:name w:val="ConsPlusTitle Знак"/>
    <w:link w:val="ConsPlusTitle"/>
    <w:uiPriority w:val="99"/>
    <w:locked/>
    <w:rsid w:val="00070E88"/>
    <w:rPr>
      <w:rFonts w:ascii="Times New Roman" w:eastAsia="Calibri" w:hAnsi="Times New Roman" w:cs="Times New Roman"/>
      <w:b/>
      <w:bCs/>
      <w:sz w:val="24"/>
      <w:szCs w:val="24"/>
      <w:lang w:eastAsia="ru-RU"/>
    </w:rPr>
  </w:style>
  <w:style w:type="character" w:customStyle="1" w:styleId="apple-converted-space">
    <w:name w:val="apple-converted-space"/>
    <w:basedOn w:val="a0"/>
    <w:uiPriority w:val="99"/>
    <w:rsid w:val="00070E88"/>
    <w:rPr>
      <w:rFonts w:cs="Times New Roman"/>
    </w:rPr>
  </w:style>
  <w:style w:type="paragraph" w:customStyle="1" w:styleId="s13">
    <w:name w:val="s_13"/>
    <w:basedOn w:val="a"/>
    <w:rsid w:val="00070E88"/>
    <w:pPr>
      <w:spacing w:after="0" w:line="240" w:lineRule="auto"/>
      <w:ind w:firstLine="720"/>
    </w:pPr>
    <w:rPr>
      <w:rFonts w:eastAsia="Times New Roman"/>
      <w:sz w:val="20"/>
      <w:szCs w:val="20"/>
      <w:lang w:eastAsia="ru-RU"/>
    </w:rPr>
  </w:style>
  <w:style w:type="paragraph" w:styleId="af">
    <w:name w:val="No Spacing"/>
    <w:qFormat/>
    <w:rsid w:val="00070E88"/>
    <w:pPr>
      <w:spacing w:after="0" w:line="240" w:lineRule="auto"/>
    </w:pPr>
    <w:rPr>
      <w:rFonts w:ascii="Calibri" w:eastAsia="Calibri" w:hAnsi="Calibri"/>
    </w:rPr>
  </w:style>
  <w:style w:type="paragraph" w:customStyle="1" w:styleId="af0">
    <w:name w:val="Адресат"/>
    <w:basedOn w:val="a"/>
    <w:rsid w:val="00070E88"/>
    <w:pPr>
      <w:suppressAutoHyphens/>
      <w:spacing w:after="0" w:line="240" w:lineRule="exact"/>
    </w:pPr>
    <w:rPr>
      <w:rFonts w:eastAsia="Times New Roman"/>
      <w:szCs w:val="20"/>
      <w:lang w:eastAsia="ru-RU"/>
    </w:rPr>
  </w:style>
  <w:style w:type="paragraph" w:customStyle="1" w:styleId="ConsPlusNonformat">
    <w:name w:val="ConsPlusNonformat"/>
    <w:rsid w:val="00070E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1.1 Пункты отчета"/>
    <w:basedOn w:val="a"/>
    <w:qFormat/>
    <w:rsid w:val="00070E88"/>
    <w:pPr>
      <w:numPr>
        <w:ilvl w:val="1"/>
        <w:numId w:val="5"/>
      </w:numPr>
      <w:autoSpaceDE w:val="0"/>
      <w:autoSpaceDN w:val="0"/>
      <w:adjustRightInd w:val="0"/>
      <w:spacing w:after="0" w:line="240" w:lineRule="auto"/>
      <w:ind w:left="0" w:firstLine="0"/>
      <w:jc w:val="both"/>
    </w:pPr>
    <w:rPr>
      <w:rFonts w:eastAsia="Calibri"/>
      <w:sz w:val="24"/>
      <w:szCs w:val="24"/>
    </w:rPr>
  </w:style>
  <w:style w:type="paragraph" w:customStyle="1" w:styleId="1111">
    <w:name w:val="1.1.1.1 Пункт"/>
    <w:basedOn w:val="11"/>
    <w:link w:val="11110"/>
    <w:qFormat/>
    <w:rsid w:val="00070E88"/>
    <w:pPr>
      <w:numPr>
        <w:ilvl w:val="3"/>
      </w:numPr>
      <w:ind w:left="0" w:firstLine="0"/>
    </w:pPr>
  </w:style>
  <w:style w:type="paragraph" w:customStyle="1" w:styleId="111">
    <w:name w:val="1.1.1. Пункты"/>
    <w:basedOn w:val="11"/>
    <w:link w:val="1110"/>
    <w:qFormat/>
    <w:rsid w:val="00070E88"/>
    <w:pPr>
      <w:numPr>
        <w:ilvl w:val="2"/>
      </w:numPr>
      <w:ind w:left="0" w:firstLine="0"/>
    </w:pPr>
  </w:style>
  <w:style w:type="character" w:customStyle="1" w:styleId="11110">
    <w:name w:val="1.1.1.1 Пункт Знак"/>
    <w:basedOn w:val="a0"/>
    <w:link w:val="1111"/>
    <w:rsid w:val="00070E88"/>
    <w:rPr>
      <w:rFonts w:ascii="Times New Roman" w:eastAsia="Calibri" w:hAnsi="Times New Roman" w:cs="Times New Roman"/>
      <w:sz w:val="24"/>
      <w:szCs w:val="24"/>
    </w:rPr>
  </w:style>
  <w:style w:type="paragraph" w:customStyle="1" w:styleId="af1">
    <w:name w:val="ТЕКСТ ГРАД"/>
    <w:basedOn w:val="a"/>
    <w:link w:val="af2"/>
    <w:qFormat/>
    <w:rsid w:val="00070E88"/>
    <w:pPr>
      <w:spacing w:after="0" w:line="360" w:lineRule="auto"/>
      <w:ind w:firstLine="709"/>
      <w:jc w:val="both"/>
    </w:pPr>
    <w:rPr>
      <w:rFonts w:eastAsia="Times New Roman"/>
      <w:sz w:val="24"/>
      <w:szCs w:val="24"/>
      <w:lang w:eastAsia="ru-RU"/>
    </w:rPr>
  </w:style>
  <w:style w:type="character" w:customStyle="1" w:styleId="af2">
    <w:name w:val="ТЕКСТ ГРАД Знак"/>
    <w:basedOn w:val="a0"/>
    <w:link w:val="af1"/>
    <w:rsid w:val="00070E88"/>
    <w:rPr>
      <w:rFonts w:ascii="Times New Roman" w:eastAsia="Times New Roman" w:hAnsi="Times New Roman" w:cs="Times New Roman"/>
      <w:sz w:val="24"/>
      <w:szCs w:val="24"/>
      <w:lang w:eastAsia="ru-RU"/>
    </w:rPr>
  </w:style>
  <w:style w:type="character" w:customStyle="1" w:styleId="1110">
    <w:name w:val="1.1.1. Пункты Знак"/>
    <w:basedOn w:val="a0"/>
    <w:link w:val="111"/>
    <w:locked/>
    <w:rsid w:val="00070E88"/>
    <w:rPr>
      <w:rFonts w:ascii="Times New Roman" w:eastAsia="Calibri" w:hAnsi="Times New Roman" w:cs="Times New Roman"/>
      <w:sz w:val="24"/>
      <w:szCs w:val="24"/>
    </w:rPr>
  </w:style>
  <w:style w:type="paragraph" w:customStyle="1" w:styleId="wikip">
    <w:name w:val="wikip"/>
    <w:basedOn w:val="a"/>
    <w:rsid w:val="00070E88"/>
    <w:pPr>
      <w:spacing w:before="100" w:beforeAutospacing="1" w:after="100" w:afterAutospacing="1" w:line="240" w:lineRule="auto"/>
      <w:jc w:val="both"/>
    </w:pPr>
    <w:rPr>
      <w:rFonts w:eastAsia="Times New Roman"/>
      <w:sz w:val="24"/>
      <w:szCs w:val="24"/>
      <w:lang w:eastAsia="ru-RU"/>
    </w:rPr>
  </w:style>
  <w:style w:type="character" w:customStyle="1" w:styleId="ConsPlusNormal0">
    <w:name w:val="ConsPlusNormal Знак"/>
    <w:link w:val="ConsPlusNormal"/>
    <w:locked/>
    <w:rsid w:val="00070E88"/>
    <w:rPr>
      <w:rFonts w:ascii="Arial" w:eastAsia="Times New Roman" w:hAnsi="Arial" w:cs="Arial"/>
      <w:sz w:val="20"/>
      <w:szCs w:val="20"/>
      <w:lang w:eastAsia="ru-RU"/>
    </w:rPr>
  </w:style>
  <w:style w:type="paragraph" w:styleId="af3">
    <w:name w:val="footnote text"/>
    <w:basedOn w:val="a"/>
    <w:link w:val="af4"/>
    <w:uiPriority w:val="99"/>
    <w:unhideWhenUsed/>
    <w:rsid w:val="00070E88"/>
    <w:pPr>
      <w:spacing w:after="0" w:line="240" w:lineRule="auto"/>
    </w:pPr>
    <w:rPr>
      <w:rFonts w:ascii="Calibri" w:eastAsia="Calibri" w:hAnsi="Calibri"/>
      <w:sz w:val="20"/>
      <w:szCs w:val="20"/>
    </w:rPr>
  </w:style>
  <w:style w:type="character" w:customStyle="1" w:styleId="af4">
    <w:name w:val="Текст сноски Знак"/>
    <w:basedOn w:val="a0"/>
    <w:link w:val="af3"/>
    <w:uiPriority w:val="99"/>
    <w:rsid w:val="00070E88"/>
    <w:rPr>
      <w:rFonts w:ascii="Calibri" w:eastAsia="Calibri" w:hAnsi="Calibri" w:cs="Times New Roman"/>
      <w:sz w:val="20"/>
      <w:szCs w:val="20"/>
    </w:rPr>
  </w:style>
  <w:style w:type="character" w:styleId="af5">
    <w:name w:val="footnote reference"/>
    <w:basedOn w:val="a0"/>
    <w:uiPriority w:val="99"/>
    <w:unhideWhenUsed/>
    <w:rsid w:val="00070E88"/>
    <w:rPr>
      <w:vertAlign w:val="superscript"/>
    </w:rPr>
  </w:style>
  <w:style w:type="paragraph" w:styleId="af6">
    <w:name w:val="footer"/>
    <w:basedOn w:val="a"/>
    <w:link w:val="af7"/>
    <w:uiPriority w:val="99"/>
    <w:unhideWhenUsed/>
    <w:rsid w:val="007220F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722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inskposelenie@yandex.ru" TargetMode="External"/><Relationship Id="rId13" Type="http://schemas.openxmlformats.org/officeDocument/2006/relationships/hyperlink" Target="consultantplus://offline/ref=5BB1F791FE77E07EFF84718DC60E7A961EF0E41802E29F660DB6951DD5603C69EC0427EBA3B1F3625CAD610DEAAA09725C74D5776C836B94f524N" TargetMode="External"/><Relationship Id="rId18" Type="http://schemas.openxmlformats.org/officeDocument/2006/relationships/hyperlink" Target="consultantplus://offline/ref=86FE79C93849B897786DF5E6CFE4F2652E7E11C8D5E783CA810891DD4C67FB0EDF153B6BFB0C2FEF018862F65942C5AB1FEDB0E6387E8B33t2sFP" TargetMode="External"/><Relationship Id="rId26" Type="http://schemas.openxmlformats.org/officeDocument/2006/relationships/hyperlink" Target="consultantplus://offline/ref=CF1C329E27B38CD4DD480E80891F1D451B4F191B44E74200E961BC0D3D8F2C10D56DAD430D164132ABE919F41FBF94CDA85983C616LAz6G" TargetMode="External"/><Relationship Id="rId39" Type="http://schemas.openxmlformats.org/officeDocument/2006/relationships/hyperlink" Target="consultantplus://offline/ref=CF1C329E27B38CD4DD480E80891F1D451B4F191B44E74200E961BC0D3D8F2C10D56DAD4004164963F8A618A85BEB87CCA95980C609AD84C9L0zEG" TargetMode="External"/><Relationship Id="rId3" Type="http://schemas.openxmlformats.org/officeDocument/2006/relationships/styles" Target="styles.xml"/><Relationship Id="rId21" Type="http://schemas.openxmlformats.org/officeDocument/2006/relationships/hyperlink" Target="consultantplus://offline/ref=CF1C329E27B38CD4DD480E80891F1D451B4F191B44E74200E961BC0D3D8F2C10D56DAD4004164963FEA618A85BEB87CCA95980C609AD84C9L0zEG" TargetMode="External"/><Relationship Id="rId34" Type="http://schemas.openxmlformats.org/officeDocument/2006/relationships/hyperlink" Target="consultantplus://offline/ref=CF1C329E27B38CD4DD480E80891F1D451B4F111D45E04200E961BC0D3D8F2C10D56DAD470D144132ABE919F41FBF94CDA85983C616LAz6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E79618E5047C5E34FA02D86AD2809A3C68A29CF652A73A1BAFBFA5BB94535D91C41BoDSAM" TargetMode="External"/><Relationship Id="rId17" Type="http://schemas.openxmlformats.org/officeDocument/2006/relationships/hyperlink" Target="consultantplus://offline/ref=86FE79C93849B897786DF5E6CFE4F2652E7E11C8D5E783CA810891DD4C67FB0EDF153B6BFB0C2FEF018862F65942C5AB1FEDB0E6387E8B33t2sFP" TargetMode="External"/><Relationship Id="rId25" Type="http://schemas.openxmlformats.org/officeDocument/2006/relationships/hyperlink" Target="consultantplus://offline/ref=CF1C329E27B38CD4DD480E80891F1D451B4F191B44E74200E961BC0D3D8F2C10D56DAD4004164963FEA618A85BEB87CCA95980C609AD84C9L0zEG" TargetMode="External"/><Relationship Id="rId33" Type="http://schemas.openxmlformats.org/officeDocument/2006/relationships/hyperlink" Target="consultantplus://offline/ref=CF1C329E27B38CD4DD480E80891F1D451B4E181740E44200E961BC0D3D8F2C10D56DAD4004174267FCA618A85BEB87CCA95980C609AD84C9L0zEG" TargetMode="External"/><Relationship Id="rId38" Type="http://schemas.openxmlformats.org/officeDocument/2006/relationships/hyperlink" Target="consultantplus://offline/ref=CF1C329E27B38CD4DD480E80891F1D451B4F191B44E74200E961BC0D3D8F2C10D56DAD4004164963F8A618A85BEB87CCA95980C609AD84C9L0zEG" TargetMode="External"/><Relationship Id="rId2" Type="http://schemas.openxmlformats.org/officeDocument/2006/relationships/numbering" Target="numbering.xml"/><Relationship Id="rId16" Type="http://schemas.openxmlformats.org/officeDocument/2006/relationships/hyperlink" Target="consultantplus://offline/ref=5BB1F791FE77E07EFF84718DC60E7A961EF0E41802E29F660DB6951DD5603C69EC0427EBA3B1F26B5DAD610DEAAA09725C74D5776C836B94f524N" TargetMode="External"/><Relationship Id="rId20" Type="http://schemas.openxmlformats.org/officeDocument/2006/relationships/hyperlink" Target="consultantplus://offline/ref=DC36F13C997D8B1A7ADBFB397DC331289D27C7C578D4A87665D7EEC921C31E2153CCEFC9825703D8F2DEE" TargetMode="External"/><Relationship Id="rId29" Type="http://schemas.openxmlformats.org/officeDocument/2006/relationships/hyperlink" Target="consultantplus://offline/ref=CF1C329E27B38CD4DD480E80891F1D451B4F191B44E74200E961BC0D3D8F2C10D56DAD4004164963F8A618A85BEB87CCA95980C609AD84C9L0zE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E79618E5047C5E34FA02D86AD2809A3C68A29CF652A73A1BAFBFA5BB94535D91C41BoDSDM" TargetMode="External"/><Relationship Id="rId24" Type="http://schemas.openxmlformats.org/officeDocument/2006/relationships/hyperlink" Target="consultantplus://offline/ref=CF1C329E27B38CD4DD480E80891F1D451B4F191B44E74200E961BC0D3D8F2C10D56DAD4004164963FEA618A85BEB87CCA95980C609AD84C9L0zEG" TargetMode="External"/><Relationship Id="rId32" Type="http://schemas.openxmlformats.org/officeDocument/2006/relationships/hyperlink" Target="consultantplus://offline/ref=CF1C329E27B38CD4DD480E80891F1D451B4D181D47E34200E961BC0D3D8F2C10D56DAD40061D1E37BEF841F91EA08BCCB64581C7L1zEG" TargetMode="External"/><Relationship Id="rId37" Type="http://schemas.openxmlformats.org/officeDocument/2006/relationships/hyperlink" Target="consultantplus://offline/ref=CF1C329E27B38CD4DD480E80891F1D451B4F191B44E74200E961BC0D3D8F2C10D56DAD4004164963F8A618A85BEB87CCA95980C609AD84C9L0zEG" TargetMode="External"/><Relationship Id="rId40" Type="http://schemas.openxmlformats.org/officeDocument/2006/relationships/hyperlink" Target="consultantplus://offline/ref=CF1C329E27B38CD4DD480E80891F1D451B4F191B44E74200E961BC0D3D8F2C10D56DAD4004164963F8A618A85BEB87CCA95980C609AD84C9L0zEG" TargetMode="External"/><Relationship Id="rId5" Type="http://schemas.openxmlformats.org/officeDocument/2006/relationships/webSettings" Target="webSettings.xml"/><Relationship Id="rId15" Type="http://schemas.openxmlformats.org/officeDocument/2006/relationships/hyperlink" Target="consultantplus://offline/ref=5BB1F791FE77E07EFF84718DC60E7A961EF0E41802E29F660DB6951DD5603C69EC0427EBA3B1F26A5EAD610DEAAA09725C74D5776C836B94f524N" TargetMode="External"/><Relationship Id="rId23" Type="http://schemas.openxmlformats.org/officeDocument/2006/relationships/hyperlink" Target="consultantplus://offline/ref=CF1C329E27B38CD4DD480E80891F1D451B4F191B44E74200E961BC0D3D8F2C10D56DAD4004164963F8A618A85BEB87CCA95980C609AD84C9L0zEG" TargetMode="External"/><Relationship Id="rId28" Type="http://schemas.openxmlformats.org/officeDocument/2006/relationships/hyperlink" Target="consultantplus://offline/ref=CF1C329E27B38CD4DD480E80891F1D451B4F191B44E74200E961BC0D3D8F2C10D56DAD4004164963F8A618A85BEB87CCA95980C609AD84C9L0zEG" TargetMode="External"/><Relationship Id="rId36" Type="http://schemas.openxmlformats.org/officeDocument/2006/relationships/hyperlink" Target="consultantplus://offline/ref=CF1C329E27B38CD4DD480E80891F1D451B4F191B44E74200E961BC0D3D8F2C10D56DAD4004164963F8A618A85BEB87CCA95980C609AD84C9L0zEG" TargetMode="External"/><Relationship Id="rId10" Type="http://schemas.openxmlformats.org/officeDocument/2006/relationships/hyperlink" Target="consultantplus://offline/ref=21E79618E5047C5E34FA02D86AD2809A3C68A29CF652A73A1BAFBFA5BB94535D91C41BoDSAM" TargetMode="External"/><Relationship Id="rId19" Type="http://schemas.openxmlformats.org/officeDocument/2006/relationships/hyperlink" Target="consultantplus://offline/ref=B14EDD16B490C4290C6E6E8671631B70C498FF99A5178D5A0244E387450B8F3AFE93BCB5C98A6AB96E4CE9A33CCB5C640FFBF600242F0D37t5z2P" TargetMode="External"/><Relationship Id="rId31" Type="http://schemas.openxmlformats.org/officeDocument/2006/relationships/hyperlink" Target="consultantplus://offline/ref=CF1C329E27B38CD4DD480E80891F1D451B4F191B44E74200E961BC0D3D8F2C10D56DAD4004164963F8A618A85BEB87CCA95980C609AD84C9L0zEG" TargetMode="External"/><Relationship Id="rId4" Type="http://schemas.openxmlformats.org/officeDocument/2006/relationships/settings" Target="settings.xml"/><Relationship Id="rId9" Type="http://schemas.openxmlformats.org/officeDocument/2006/relationships/hyperlink" Target="consultantplus://offline/ref=2126C67105B643F6DEAA757E2C92D1218A7BDAB806F137AA949962B0BA496A0C3E1693023A7166167BA310CB335A82AB8446B6E239F4E971k0jDP" TargetMode="External"/><Relationship Id="rId14" Type="http://schemas.openxmlformats.org/officeDocument/2006/relationships/hyperlink" Target="consultantplus://offline/ref=5BB1F791FE77E07EFF84718DC60E7A961EF0E41802E29F660DB6951DD5603C69EC0427EBA3B1F36352AD610DEAAA09725C74D5776C836B94f524N" TargetMode="External"/><Relationship Id="rId22" Type="http://schemas.openxmlformats.org/officeDocument/2006/relationships/hyperlink" Target="consultantplus://offline/ref=CF1C329E27B38CD4DD480E80891F1D451B4F191B44E74200E961BC0D3D8F2C10D56DAD4004164963FEA618A85BEB87CCA95980C609AD84C9L0zEG" TargetMode="External"/><Relationship Id="rId27" Type="http://schemas.openxmlformats.org/officeDocument/2006/relationships/hyperlink" Target="consultantplus://offline/ref=CF1C329E27B38CD4DD480E80891F1D451B4F191B44E74200E961BC0D3D8F2C10D56DAD4004164963FEA618A85BEB87CCA95980C609AD84C9L0zEG" TargetMode="External"/><Relationship Id="rId30" Type="http://schemas.openxmlformats.org/officeDocument/2006/relationships/hyperlink" Target="consultantplus://offline/ref=CF1C329E27B38CD4DD480E80891F1D451B4F191B44E74200E961BC0D3D8F2C10D56DAD4004164963F8A618A85BEB87CCA95980C609AD84C9L0zEG" TargetMode="External"/><Relationship Id="rId35" Type="http://schemas.openxmlformats.org/officeDocument/2006/relationships/hyperlink" Target="consultantplus://offline/ref=CF1C329E27B38CD4DD480E80891F1D451B4F191B44E74200E961BC0D3D8F2C10D56DAD4004164963F8A618A85BEB87CCA95980C609AD84C9L0zE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8DAA-0D8B-4EDB-9101-CFD0C9851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26</Pages>
  <Words>11945</Words>
  <Characters>68090</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zemlya1</dc:creator>
  <cp:lastModifiedBy>Юрист</cp:lastModifiedBy>
  <cp:revision>154</cp:revision>
  <cp:lastPrinted>2019-10-10T08:02:00Z</cp:lastPrinted>
  <dcterms:created xsi:type="dcterms:W3CDTF">2019-01-16T11:07:00Z</dcterms:created>
  <dcterms:modified xsi:type="dcterms:W3CDTF">2019-10-23T04:24:00Z</dcterms:modified>
</cp:coreProperties>
</file>