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077" w:rsidRPr="00A646AA" w:rsidRDefault="00A646AA" w:rsidP="00ED7E9C">
      <w:pPr>
        <w:tabs>
          <w:tab w:val="left" w:pos="1701"/>
        </w:tabs>
        <w:spacing w:after="0" w:line="240" w:lineRule="auto"/>
        <w:ind w:firstLine="709"/>
        <w:jc w:val="center"/>
        <w:rPr>
          <w:rFonts w:ascii="Arial" w:hAnsi="Arial" w:cs="Arial"/>
          <w:b/>
          <w:sz w:val="32"/>
          <w:szCs w:val="24"/>
        </w:rPr>
      </w:pPr>
      <w:r w:rsidRPr="00A646AA">
        <w:rPr>
          <w:rFonts w:ascii="Arial" w:hAnsi="Arial" w:cs="Arial"/>
          <w:b/>
          <w:sz w:val="32"/>
          <w:szCs w:val="24"/>
        </w:rPr>
        <w:t>_____________ № _____</w:t>
      </w:r>
    </w:p>
    <w:p w:rsidR="009F0077" w:rsidRPr="00A646AA" w:rsidRDefault="00A646AA" w:rsidP="00ED7E9C">
      <w:pPr>
        <w:tabs>
          <w:tab w:val="left" w:pos="1701"/>
        </w:tabs>
        <w:spacing w:after="0" w:line="240" w:lineRule="auto"/>
        <w:ind w:firstLine="709"/>
        <w:jc w:val="center"/>
        <w:rPr>
          <w:rFonts w:ascii="Arial" w:hAnsi="Arial" w:cs="Arial"/>
          <w:b/>
          <w:sz w:val="32"/>
          <w:szCs w:val="24"/>
        </w:rPr>
      </w:pPr>
      <w:r w:rsidRPr="00A646AA">
        <w:rPr>
          <w:rFonts w:ascii="Arial" w:hAnsi="Arial" w:cs="Arial"/>
          <w:b/>
          <w:sz w:val="32"/>
          <w:szCs w:val="24"/>
        </w:rPr>
        <w:t>РОССИЙСКАЯ ФЕДЕРАЦИЯ</w:t>
      </w:r>
    </w:p>
    <w:p w:rsidR="009F0077" w:rsidRPr="00A646AA" w:rsidRDefault="00A646AA" w:rsidP="00ED7E9C">
      <w:pPr>
        <w:tabs>
          <w:tab w:val="left" w:pos="1701"/>
        </w:tabs>
        <w:spacing w:after="0" w:line="240" w:lineRule="auto"/>
        <w:ind w:firstLine="709"/>
        <w:jc w:val="center"/>
        <w:rPr>
          <w:rFonts w:ascii="Arial" w:hAnsi="Arial" w:cs="Arial"/>
          <w:b/>
          <w:sz w:val="32"/>
          <w:szCs w:val="24"/>
        </w:rPr>
      </w:pPr>
      <w:r w:rsidRPr="00A646AA">
        <w:rPr>
          <w:rFonts w:ascii="Arial" w:hAnsi="Arial" w:cs="Arial"/>
          <w:b/>
          <w:sz w:val="32"/>
          <w:szCs w:val="24"/>
        </w:rPr>
        <w:t>ИРКУТСКАЯ ОБЛАСТЬ</w:t>
      </w:r>
    </w:p>
    <w:p w:rsidR="009F0077" w:rsidRPr="00A646AA" w:rsidRDefault="00A646AA" w:rsidP="00ED7E9C">
      <w:pPr>
        <w:tabs>
          <w:tab w:val="left" w:pos="1701"/>
        </w:tabs>
        <w:spacing w:after="0" w:line="240" w:lineRule="auto"/>
        <w:ind w:firstLine="709"/>
        <w:jc w:val="center"/>
        <w:rPr>
          <w:rFonts w:ascii="Arial" w:hAnsi="Arial" w:cs="Arial"/>
          <w:b/>
          <w:color w:val="000000"/>
          <w:sz w:val="32"/>
          <w:szCs w:val="24"/>
          <w:shd w:val="clear" w:color="auto" w:fill="FFFFFF"/>
        </w:rPr>
      </w:pPr>
      <w:r w:rsidRPr="00A646AA">
        <w:rPr>
          <w:rFonts w:ascii="Arial" w:hAnsi="Arial" w:cs="Arial"/>
          <w:b/>
          <w:sz w:val="32"/>
          <w:szCs w:val="24"/>
        </w:rPr>
        <w:t xml:space="preserve">МУНИЦИПАЛЬНОЕ ОБРАЗОВАНИЕ </w:t>
      </w:r>
      <w:r w:rsidRPr="00A646AA">
        <w:rPr>
          <w:rFonts w:ascii="Arial" w:hAnsi="Arial" w:cs="Arial"/>
          <w:b/>
          <w:color w:val="000000"/>
          <w:sz w:val="32"/>
          <w:szCs w:val="24"/>
          <w:shd w:val="clear" w:color="auto" w:fill="FFFFFF"/>
        </w:rPr>
        <w:t>«БОХАН»</w:t>
      </w:r>
    </w:p>
    <w:p w:rsidR="009F0077" w:rsidRPr="00A646AA" w:rsidRDefault="00A646AA" w:rsidP="00ED7E9C">
      <w:pPr>
        <w:tabs>
          <w:tab w:val="left" w:pos="1701"/>
        </w:tabs>
        <w:spacing w:after="0" w:line="240" w:lineRule="auto"/>
        <w:ind w:firstLine="709"/>
        <w:jc w:val="center"/>
        <w:rPr>
          <w:rFonts w:ascii="Arial" w:hAnsi="Arial" w:cs="Arial"/>
          <w:b/>
          <w:sz w:val="32"/>
          <w:szCs w:val="24"/>
        </w:rPr>
      </w:pPr>
      <w:r w:rsidRPr="00A646AA">
        <w:rPr>
          <w:rFonts w:ascii="Arial" w:hAnsi="Arial" w:cs="Arial"/>
          <w:b/>
          <w:sz w:val="32"/>
          <w:szCs w:val="24"/>
        </w:rPr>
        <w:t>АДМИНИСТРАЦИЯ</w:t>
      </w:r>
    </w:p>
    <w:p w:rsidR="009F0077" w:rsidRPr="00A646AA" w:rsidRDefault="00A646AA" w:rsidP="00ED7E9C">
      <w:pPr>
        <w:tabs>
          <w:tab w:val="left" w:pos="1701"/>
        </w:tabs>
        <w:spacing w:after="0" w:line="240" w:lineRule="auto"/>
        <w:ind w:firstLine="709"/>
        <w:jc w:val="center"/>
        <w:rPr>
          <w:rFonts w:ascii="Arial" w:hAnsi="Arial" w:cs="Arial"/>
          <w:b/>
          <w:sz w:val="32"/>
          <w:szCs w:val="24"/>
        </w:rPr>
      </w:pPr>
      <w:r w:rsidRPr="00A646AA">
        <w:rPr>
          <w:rFonts w:ascii="Arial" w:hAnsi="Arial" w:cs="Arial"/>
          <w:b/>
          <w:sz w:val="32"/>
          <w:szCs w:val="24"/>
        </w:rPr>
        <w:t>ПОСТАНОВЛЕНИЕ</w:t>
      </w:r>
    </w:p>
    <w:p w:rsidR="009F0077" w:rsidRPr="00A646AA" w:rsidRDefault="009F0077" w:rsidP="00ED7E9C">
      <w:pPr>
        <w:tabs>
          <w:tab w:val="left" w:pos="1701"/>
        </w:tabs>
        <w:spacing w:after="0" w:line="240" w:lineRule="auto"/>
        <w:ind w:firstLine="709"/>
        <w:jc w:val="center"/>
        <w:rPr>
          <w:rFonts w:ascii="Arial" w:hAnsi="Arial" w:cs="Arial"/>
          <w:b/>
          <w:sz w:val="32"/>
          <w:szCs w:val="24"/>
        </w:rPr>
      </w:pPr>
    </w:p>
    <w:p w:rsidR="009F0077" w:rsidRPr="00A646AA" w:rsidRDefault="00A646AA" w:rsidP="00ED7E9C">
      <w:pPr>
        <w:pStyle w:val="a3"/>
        <w:spacing w:after="0" w:line="240" w:lineRule="auto"/>
        <w:ind w:firstLine="709"/>
        <w:contextualSpacing/>
        <w:jc w:val="center"/>
        <w:rPr>
          <w:rFonts w:ascii="Arial" w:hAnsi="Arial" w:cs="Arial"/>
          <w:sz w:val="32"/>
          <w:szCs w:val="24"/>
        </w:rPr>
      </w:pPr>
      <w:r w:rsidRPr="00A646AA">
        <w:rPr>
          <w:rFonts w:ascii="Arial" w:hAnsi="Arial" w:cs="Arial"/>
          <w:bCs/>
          <w:color w:val="000000" w:themeColor="text1"/>
          <w:kern w:val="2"/>
          <w:sz w:val="32"/>
          <w:szCs w:val="24"/>
        </w:rPr>
        <w:t>О ВНЕСЕНИИ ИЗМЕНЕНИЙ В ПОСТАНОВЛЕНИЕ АДМИНИСТРАЦИИ МУНИЦИПАЛЬНОГО ОБРАЗОВАНИЯ «БОХАН» №123 ОТ 23.10.2019 Г. «</w:t>
      </w:r>
      <w:r w:rsidRPr="00A646AA">
        <w:rPr>
          <w:rFonts w:ascii="Arial" w:hAnsi="Arial" w:cs="Arial"/>
          <w:sz w:val="32"/>
          <w:szCs w:val="24"/>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90514">
        <w:rPr>
          <w:rFonts w:ascii="Arial" w:hAnsi="Arial" w:cs="Arial"/>
          <w:sz w:val="32"/>
          <w:szCs w:val="24"/>
        </w:rPr>
        <w:t>»</w:t>
      </w:r>
    </w:p>
    <w:p w:rsidR="009F0077" w:rsidRPr="00A646AA" w:rsidRDefault="009F0077" w:rsidP="00ED7E9C">
      <w:pPr>
        <w:pStyle w:val="a4"/>
        <w:spacing w:after="0" w:line="240" w:lineRule="auto"/>
        <w:ind w:firstLine="709"/>
        <w:contextualSpacing/>
        <w:jc w:val="both"/>
        <w:rPr>
          <w:rFonts w:ascii="Arial" w:hAnsi="Arial" w:cs="Arial"/>
          <w:sz w:val="24"/>
          <w:szCs w:val="24"/>
          <w:lang w:eastAsia="ru-RU"/>
        </w:rPr>
      </w:pPr>
    </w:p>
    <w:p w:rsidR="009F0077" w:rsidRPr="00A646AA" w:rsidRDefault="009F0077" w:rsidP="00ED7E9C">
      <w:pPr>
        <w:spacing w:after="0" w:line="240" w:lineRule="auto"/>
        <w:ind w:firstLine="709"/>
        <w:contextualSpacing/>
        <w:jc w:val="both"/>
        <w:rPr>
          <w:rFonts w:ascii="Arial" w:eastAsia="Times New Roman" w:hAnsi="Arial" w:cs="Arial"/>
          <w:sz w:val="24"/>
          <w:szCs w:val="24"/>
          <w:lang w:eastAsia="ru-RU"/>
        </w:rPr>
      </w:pPr>
      <w:r w:rsidRPr="00A646AA">
        <w:rPr>
          <w:rFonts w:ascii="Arial" w:eastAsia="Times New Roman" w:hAnsi="Arial" w:cs="Arial"/>
          <w:sz w:val="24"/>
          <w:szCs w:val="24"/>
          <w:lang w:eastAsia="ru-RU"/>
        </w:rPr>
        <w:t>На основании Федерального закона от 06.10.2003 № 131-ФЗ «Об общих принципах организации местного самоуправления в Российской Федерации»,</w:t>
      </w:r>
      <w:r w:rsidRPr="00A646AA">
        <w:rPr>
          <w:rFonts w:ascii="Arial" w:hAnsi="Arial" w:cs="Arial"/>
          <w:sz w:val="24"/>
          <w:szCs w:val="24"/>
        </w:rPr>
        <w:t xml:space="preserve"> Федерального закона от 29.12.2004 № 188-ФЗ «О введении в действие жилищного кодекса Российской Федерации», </w:t>
      </w:r>
      <w:r w:rsidRPr="00A646AA">
        <w:rPr>
          <w:rFonts w:ascii="Arial" w:eastAsia="Times New Roman" w:hAnsi="Arial" w:cs="Arial"/>
          <w:sz w:val="24"/>
          <w:szCs w:val="24"/>
          <w:lang w:eastAsia="ru-RU"/>
        </w:rPr>
        <w:t xml:space="preserve"> </w:t>
      </w:r>
      <w:r w:rsidRPr="00A646AA">
        <w:rPr>
          <w:rFonts w:ascii="Arial" w:hAnsi="Arial" w:cs="Arial"/>
          <w:sz w:val="24"/>
          <w:szCs w:val="24"/>
        </w:rPr>
        <w:t>постановления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646AA">
        <w:rPr>
          <w:rFonts w:ascii="Arial" w:eastAsia="Times New Roman" w:hAnsi="Arial" w:cs="Arial"/>
          <w:sz w:val="24"/>
          <w:szCs w:val="24"/>
          <w:lang w:eastAsia="ru-RU"/>
        </w:rPr>
        <w:t>, в соответствии с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«Бохан», администрация</w:t>
      </w:r>
    </w:p>
    <w:p w:rsidR="009F0077" w:rsidRPr="00A646AA" w:rsidRDefault="009F0077" w:rsidP="00ED7E9C">
      <w:pPr>
        <w:spacing w:after="0" w:line="240" w:lineRule="auto"/>
        <w:ind w:firstLine="709"/>
        <w:contextualSpacing/>
        <w:jc w:val="both"/>
        <w:rPr>
          <w:rFonts w:ascii="Arial" w:hAnsi="Arial" w:cs="Arial"/>
          <w:sz w:val="24"/>
          <w:szCs w:val="24"/>
        </w:rPr>
      </w:pPr>
    </w:p>
    <w:p w:rsidR="009F0077" w:rsidRPr="00A646AA" w:rsidRDefault="009F0077" w:rsidP="00ED7E9C">
      <w:pPr>
        <w:spacing w:after="0" w:line="240" w:lineRule="auto"/>
        <w:ind w:firstLine="709"/>
        <w:contextualSpacing/>
        <w:jc w:val="center"/>
        <w:rPr>
          <w:rFonts w:ascii="Arial" w:hAnsi="Arial" w:cs="Arial"/>
          <w:b/>
          <w:sz w:val="24"/>
          <w:szCs w:val="24"/>
        </w:rPr>
      </w:pPr>
      <w:r w:rsidRPr="00A646AA">
        <w:rPr>
          <w:rFonts w:ascii="Arial" w:hAnsi="Arial" w:cs="Arial"/>
          <w:b/>
          <w:sz w:val="24"/>
          <w:szCs w:val="24"/>
        </w:rPr>
        <w:t>ПОСТАНОВЛЯЕТ:</w:t>
      </w:r>
    </w:p>
    <w:p w:rsidR="00A646AA" w:rsidRDefault="00A646AA" w:rsidP="00ED7E9C">
      <w:pPr>
        <w:pStyle w:val="msonormalbullet3gif"/>
        <w:spacing w:before="0" w:beforeAutospacing="0" w:after="0" w:afterAutospacing="0"/>
        <w:ind w:firstLine="709"/>
        <w:contextualSpacing/>
        <w:mirrorIndents/>
        <w:jc w:val="both"/>
        <w:rPr>
          <w:rFonts w:ascii="Arial" w:eastAsiaTheme="minorHAnsi" w:hAnsi="Arial" w:cs="Arial"/>
          <w:lang w:eastAsia="en-US"/>
        </w:rPr>
      </w:pPr>
    </w:p>
    <w:p w:rsidR="00A646AA" w:rsidRPr="00F96423" w:rsidRDefault="009F0077" w:rsidP="00ED7E9C">
      <w:pPr>
        <w:pStyle w:val="msonormalbullet3gif"/>
        <w:spacing w:before="0" w:beforeAutospacing="0" w:after="0" w:afterAutospacing="0"/>
        <w:ind w:firstLine="709"/>
        <w:contextualSpacing/>
        <w:mirrorIndents/>
        <w:jc w:val="both"/>
        <w:rPr>
          <w:rFonts w:ascii="Arial" w:hAnsi="Arial" w:cs="Arial"/>
        </w:rPr>
      </w:pPr>
      <w:r w:rsidRPr="00A646AA">
        <w:rPr>
          <w:rFonts w:ascii="Arial" w:hAnsi="Arial" w:cs="Arial"/>
        </w:rPr>
        <w:t xml:space="preserve">1. </w:t>
      </w:r>
      <w:r w:rsidR="00A646AA" w:rsidRPr="007E5378">
        <w:rPr>
          <w:rFonts w:ascii="Arial" w:hAnsi="Arial" w:cs="Arial"/>
        </w:rPr>
        <w:t xml:space="preserve">В </w:t>
      </w:r>
      <w:r w:rsidR="00A646AA" w:rsidRPr="00A646AA">
        <w:rPr>
          <w:rFonts w:ascii="Arial" w:hAnsi="Arial" w:cs="Arial"/>
        </w:rPr>
        <w:t xml:space="preserve">постановление </w:t>
      </w:r>
      <w:r w:rsidR="00A646AA" w:rsidRPr="00A646AA">
        <w:rPr>
          <w:rFonts w:ascii="Arial" w:hAnsi="Arial" w:cs="Arial"/>
          <w:shd w:val="clear" w:color="auto" w:fill="FFFFFF"/>
        </w:rPr>
        <w:t>администрац</w:t>
      </w:r>
      <w:r w:rsidR="00E90514">
        <w:rPr>
          <w:rFonts w:ascii="Arial" w:hAnsi="Arial" w:cs="Arial"/>
          <w:shd w:val="clear" w:color="auto" w:fill="FFFFFF"/>
        </w:rPr>
        <w:t>ии М</w:t>
      </w:r>
      <w:r w:rsidR="00A646AA">
        <w:rPr>
          <w:rFonts w:ascii="Arial" w:hAnsi="Arial" w:cs="Arial"/>
          <w:shd w:val="clear" w:color="auto" w:fill="FFFFFF"/>
        </w:rPr>
        <w:t>униципального образования «Б</w:t>
      </w:r>
      <w:r w:rsidR="00A646AA" w:rsidRPr="00A646AA">
        <w:rPr>
          <w:rFonts w:ascii="Arial" w:hAnsi="Arial" w:cs="Arial"/>
          <w:shd w:val="clear" w:color="auto" w:fill="FFFFFF"/>
        </w:rPr>
        <w:t xml:space="preserve">охан» </w:t>
      </w:r>
      <w:r w:rsidR="00A646AA" w:rsidRPr="00A646AA">
        <w:rPr>
          <w:rFonts w:ascii="Arial" w:hAnsi="Arial" w:cs="Arial"/>
        </w:rPr>
        <w:t>от 23.10.2019 г. №123 «</w:t>
      </w:r>
      <w:r w:rsidR="00A646AA">
        <w:rPr>
          <w:rFonts w:ascii="Arial" w:hAnsi="Arial" w:cs="Arial"/>
        </w:rPr>
        <w:t>О</w:t>
      </w:r>
      <w:r w:rsidR="00A646AA" w:rsidRPr="00A646AA">
        <w:rPr>
          <w:rFonts w:ascii="Arial" w:hAnsi="Arial" w:cs="Arial"/>
        </w:rPr>
        <w:t>б утверждении административного регламента предос</w:t>
      </w:r>
      <w:r w:rsidR="00E90514">
        <w:rPr>
          <w:rFonts w:ascii="Arial" w:hAnsi="Arial" w:cs="Arial"/>
        </w:rPr>
        <w:t>тавления муниципальной услуги «П</w:t>
      </w:r>
      <w:r w:rsidR="00A646AA" w:rsidRPr="00A646AA">
        <w:rPr>
          <w:rFonts w:ascii="Arial" w:hAnsi="Arial" w:cs="Arial"/>
        </w:rPr>
        <w:t>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646AA" w:rsidRPr="00A646AA">
        <w:rPr>
          <w:rFonts w:ascii="Arial" w:hAnsi="Arial" w:cs="Arial"/>
          <w:bCs/>
        </w:rPr>
        <w:t xml:space="preserve"> </w:t>
      </w:r>
      <w:r w:rsidR="00A646AA" w:rsidRPr="00A646AA">
        <w:rPr>
          <w:rFonts w:ascii="Arial" w:hAnsi="Arial" w:cs="Arial"/>
        </w:rPr>
        <w:t>(далее – постановление) внести следующие изменения</w:t>
      </w:r>
      <w:r w:rsidR="00A646AA" w:rsidRPr="00F96423">
        <w:rPr>
          <w:rFonts w:ascii="Arial" w:hAnsi="Arial" w:cs="Arial"/>
        </w:rPr>
        <w:t>:</w:t>
      </w:r>
    </w:p>
    <w:p w:rsidR="00557340" w:rsidRDefault="00A646AA" w:rsidP="00ED7E9C">
      <w:pPr>
        <w:autoSpaceDE w:val="0"/>
        <w:autoSpaceDN w:val="0"/>
        <w:adjustRightInd w:val="0"/>
        <w:spacing w:after="0" w:line="240" w:lineRule="auto"/>
        <w:ind w:firstLine="709"/>
        <w:contextualSpacing/>
        <w:jc w:val="both"/>
        <w:rPr>
          <w:rFonts w:ascii="Arial" w:eastAsia="FreeSans" w:hAnsi="Arial" w:cs="Arial"/>
          <w:sz w:val="24"/>
          <w:szCs w:val="24"/>
        </w:rPr>
      </w:pPr>
      <w:r w:rsidRPr="00A646AA">
        <w:rPr>
          <w:rFonts w:ascii="Arial" w:eastAsia="FreeSans" w:hAnsi="Arial" w:cs="Arial"/>
          <w:sz w:val="24"/>
          <w:szCs w:val="24"/>
        </w:rPr>
        <w:t xml:space="preserve">1.1 </w:t>
      </w:r>
      <w:r w:rsidR="00557340">
        <w:rPr>
          <w:rFonts w:ascii="Arial" w:eastAsia="FreeSans" w:hAnsi="Arial" w:cs="Arial"/>
          <w:sz w:val="24"/>
          <w:szCs w:val="24"/>
        </w:rPr>
        <w:t>Пункт 2.1.1 Положения изложить в следующей редакции:</w:t>
      </w:r>
    </w:p>
    <w:p w:rsidR="00A646AA" w:rsidRPr="00A646AA" w:rsidRDefault="00557340" w:rsidP="00ED7E9C">
      <w:pPr>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«2.1.1 </w:t>
      </w:r>
      <w:r w:rsidR="00A646AA" w:rsidRPr="00A646AA">
        <w:rPr>
          <w:rFonts w:ascii="Arial" w:hAnsi="Arial" w:cs="Arial"/>
          <w:sz w:val="24"/>
          <w:szCs w:val="24"/>
        </w:rPr>
        <w:t>Муниципальная услуга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(далее – Муниципальная услуга).</w:t>
      </w:r>
    </w:p>
    <w:p w:rsidR="00A646AA" w:rsidRPr="00A646AA" w:rsidRDefault="00A646AA" w:rsidP="00ED7E9C">
      <w:pPr>
        <w:pStyle w:val="a7"/>
        <w:shd w:val="clear" w:color="auto" w:fill="FFFFFF"/>
        <w:spacing w:before="0" w:beforeAutospacing="0" w:after="0" w:afterAutospacing="0"/>
        <w:ind w:firstLine="709"/>
        <w:jc w:val="both"/>
        <w:rPr>
          <w:rFonts w:ascii="Arial" w:hAnsi="Arial" w:cs="Arial"/>
          <w:color w:val="000000"/>
        </w:rPr>
      </w:pPr>
      <w:r w:rsidRPr="00A646AA">
        <w:rPr>
          <w:rFonts w:ascii="Arial" w:hAnsi="Arial" w:cs="Arial"/>
          <w:color w:val="000000"/>
        </w:rPr>
        <w:lastRenderedPageBreak/>
        <w:t>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A646AA" w:rsidRDefault="00A646AA" w:rsidP="00ED7E9C">
      <w:pPr>
        <w:pStyle w:val="a7"/>
        <w:shd w:val="clear" w:color="auto" w:fill="FFFFFF"/>
        <w:spacing w:before="0" w:beforeAutospacing="0" w:after="0" w:afterAutospacing="0"/>
        <w:ind w:firstLine="709"/>
        <w:jc w:val="both"/>
        <w:rPr>
          <w:rFonts w:ascii="Arial" w:hAnsi="Arial" w:cs="Arial"/>
          <w:color w:val="000000"/>
        </w:rPr>
      </w:pPr>
      <w:r w:rsidRPr="00A646AA">
        <w:rPr>
          <w:rFonts w:ascii="Arial" w:hAnsi="Arial" w:cs="Arial"/>
          <w:color w:val="000000"/>
        </w:rPr>
        <w:t>Домом блокированной застройки признается жилой дом, соответствующий признакам, установленным пунктом 40 статьи 1 Градостроительного кодекса Российской Федерации.</w:t>
      </w:r>
      <w:r w:rsidR="00557340">
        <w:rPr>
          <w:rFonts w:ascii="Arial" w:hAnsi="Arial" w:cs="Arial"/>
          <w:color w:val="000000"/>
        </w:rPr>
        <w:t>»</w:t>
      </w:r>
    </w:p>
    <w:p w:rsidR="00A646AA" w:rsidRPr="00557340" w:rsidRDefault="00A646AA" w:rsidP="00ED7E9C">
      <w:pPr>
        <w:pStyle w:val="a7"/>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1.2 </w:t>
      </w:r>
      <w:r w:rsidR="00557340">
        <w:rPr>
          <w:rFonts w:ascii="Arial" w:hAnsi="Arial" w:cs="Arial"/>
          <w:color w:val="000000"/>
        </w:rPr>
        <w:t xml:space="preserve">Дополнить пункт 3.4.8 Постановления подпунктом «ж» следующего </w:t>
      </w:r>
      <w:r w:rsidR="00557340" w:rsidRPr="00557340">
        <w:rPr>
          <w:rFonts w:ascii="Arial" w:hAnsi="Arial" w:cs="Arial"/>
          <w:color w:val="000000"/>
        </w:rPr>
        <w:t>содержания:</w:t>
      </w:r>
    </w:p>
    <w:p w:rsidR="00557340" w:rsidRPr="00557340" w:rsidRDefault="00557340" w:rsidP="00ED7E9C">
      <w:pPr>
        <w:pStyle w:val="a7"/>
        <w:shd w:val="clear" w:color="auto" w:fill="FFFFFF"/>
        <w:spacing w:before="0" w:beforeAutospacing="0" w:after="0" w:afterAutospacing="0"/>
        <w:ind w:firstLine="709"/>
        <w:jc w:val="both"/>
        <w:rPr>
          <w:rFonts w:ascii="Arial" w:hAnsi="Arial" w:cs="Arial"/>
          <w:color w:val="000000"/>
        </w:rPr>
      </w:pPr>
      <w:r w:rsidRPr="00557340">
        <w:rPr>
          <w:rFonts w:ascii="Arial" w:hAnsi="Arial" w:cs="Arial"/>
          <w:color w:val="000000"/>
          <w:shd w:val="clear" w:color="auto" w:fill="FFFFFF"/>
        </w:rPr>
        <w:t>ж)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9F0077" w:rsidRPr="00A646AA" w:rsidRDefault="00557340" w:rsidP="00ED7E9C">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pacing w:val="8"/>
          <w:sz w:val="24"/>
          <w:szCs w:val="24"/>
          <w:lang w:eastAsia="ru-RU"/>
        </w:rPr>
        <w:t>2</w:t>
      </w:r>
      <w:r w:rsidR="009F0077" w:rsidRPr="00A646AA">
        <w:rPr>
          <w:rFonts w:ascii="Arial" w:eastAsia="Times New Roman" w:hAnsi="Arial" w:cs="Arial"/>
          <w:spacing w:val="8"/>
          <w:sz w:val="24"/>
          <w:szCs w:val="24"/>
          <w:lang w:eastAsia="ru-RU"/>
        </w:rPr>
        <w:t>. Опубликовать данное постановление в газете «Муниципальный вестник» и разместить на официальном сайте муниципального образования «Бохан» в сети «Интернет».</w:t>
      </w:r>
    </w:p>
    <w:p w:rsidR="009F0077" w:rsidRPr="00A646AA" w:rsidRDefault="00557340" w:rsidP="00ED7E9C">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pacing w:val="8"/>
          <w:sz w:val="24"/>
          <w:szCs w:val="24"/>
          <w:lang w:eastAsia="ru-RU"/>
        </w:rPr>
        <w:t>3</w:t>
      </w:r>
      <w:r w:rsidR="009F0077" w:rsidRPr="00A646AA">
        <w:rPr>
          <w:rFonts w:ascii="Arial" w:eastAsia="Times New Roman" w:hAnsi="Arial" w:cs="Arial"/>
          <w:spacing w:val="8"/>
          <w:sz w:val="24"/>
          <w:szCs w:val="24"/>
          <w:lang w:eastAsia="ru-RU"/>
        </w:rPr>
        <w:t>. Настоящее постановление вступает в силу со дня его официального опубликования.</w:t>
      </w:r>
    </w:p>
    <w:p w:rsidR="009F0077" w:rsidRPr="00A646AA" w:rsidRDefault="00557340" w:rsidP="00ED7E9C">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9F0077" w:rsidRPr="00A646AA">
        <w:rPr>
          <w:rFonts w:ascii="Arial" w:eastAsia="Times New Roman" w:hAnsi="Arial" w:cs="Arial"/>
          <w:sz w:val="24"/>
          <w:szCs w:val="24"/>
          <w:lang w:eastAsia="ru-RU"/>
        </w:rPr>
        <w:t xml:space="preserve">. </w:t>
      </w:r>
      <w:r w:rsidRPr="00751EA6">
        <w:rPr>
          <w:rFonts w:ascii="Arial" w:eastAsia="Times New Roman" w:hAnsi="Arial" w:cs="Arial"/>
          <w:sz w:val="24"/>
          <w:szCs w:val="24"/>
        </w:rPr>
        <w:t xml:space="preserve">Контроль за исполнением </w:t>
      </w:r>
      <w:r>
        <w:rPr>
          <w:rFonts w:ascii="Arial" w:eastAsia="Times New Roman" w:hAnsi="Arial" w:cs="Arial"/>
          <w:sz w:val="24"/>
          <w:szCs w:val="24"/>
        </w:rPr>
        <w:t>настоящего</w:t>
      </w:r>
      <w:r w:rsidRPr="00751EA6">
        <w:rPr>
          <w:rFonts w:ascii="Arial" w:eastAsia="Times New Roman" w:hAnsi="Arial" w:cs="Arial"/>
          <w:sz w:val="24"/>
          <w:szCs w:val="24"/>
        </w:rPr>
        <w:t xml:space="preserve"> постановления оставляю за собой</w:t>
      </w:r>
      <w:r>
        <w:rPr>
          <w:rFonts w:ascii="Arial" w:eastAsia="Times New Roman" w:hAnsi="Arial" w:cs="Arial"/>
          <w:sz w:val="24"/>
          <w:szCs w:val="24"/>
          <w:lang w:eastAsia="ru-RU"/>
        </w:rPr>
        <w:t>.</w:t>
      </w:r>
    </w:p>
    <w:p w:rsidR="009F0077" w:rsidRPr="00A646AA" w:rsidRDefault="009F0077" w:rsidP="00ED7E9C">
      <w:pPr>
        <w:pStyle w:val="a6"/>
        <w:tabs>
          <w:tab w:val="left" w:pos="851"/>
        </w:tabs>
        <w:autoSpaceDE w:val="0"/>
        <w:autoSpaceDN w:val="0"/>
        <w:adjustRightInd w:val="0"/>
        <w:spacing w:after="0" w:line="240" w:lineRule="auto"/>
        <w:ind w:left="0" w:firstLine="709"/>
        <w:jc w:val="both"/>
        <w:rPr>
          <w:rFonts w:ascii="Arial" w:hAnsi="Arial" w:cs="Arial"/>
          <w:sz w:val="24"/>
          <w:szCs w:val="24"/>
        </w:rPr>
      </w:pPr>
    </w:p>
    <w:p w:rsidR="009F0077" w:rsidRPr="00A646AA" w:rsidRDefault="009F0077" w:rsidP="00ED7E9C">
      <w:pPr>
        <w:pStyle w:val="a6"/>
        <w:tabs>
          <w:tab w:val="left" w:pos="851"/>
        </w:tabs>
        <w:autoSpaceDE w:val="0"/>
        <w:autoSpaceDN w:val="0"/>
        <w:adjustRightInd w:val="0"/>
        <w:spacing w:after="0" w:line="240" w:lineRule="auto"/>
        <w:ind w:left="0" w:firstLine="709"/>
        <w:jc w:val="both"/>
        <w:rPr>
          <w:rFonts w:ascii="Arial" w:hAnsi="Arial" w:cs="Arial"/>
          <w:sz w:val="24"/>
          <w:szCs w:val="24"/>
        </w:rPr>
      </w:pPr>
    </w:p>
    <w:p w:rsidR="00557340" w:rsidRPr="00751EA6" w:rsidRDefault="00DA2D13" w:rsidP="00ED7E9C">
      <w:pPr>
        <w:spacing w:after="0" w:line="240" w:lineRule="auto"/>
        <w:ind w:firstLine="709"/>
        <w:jc w:val="both"/>
        <w:rPr>
          <w:rFonts w:ascii="Arial" w:hAnsi="Arial" w:cs="Arial"/>
          <w:sz w:val="24"/>
          <w:szCs w:val="24"/>
        </w:rPr>
      </w:pPr>
      <w:r>
        <w:rPr>
          <w:rFonts w:ascii="Arial" w:hAnsi="Arial" w:cs="Arial"/>
          <w:sz w:val="24"/>
          <w:szCs w:val="24"/>
        </w:rPr>
        <w:t>и</w:t>
      </w:r>
      <w:r w:rsidR="00557340">
        <w:rPr>
          <w:rFonts w:ascii="Arial" w:hAnsi="Arial" w:cs="Arial"/>
          <w:sz w:val="24"/>
          <w:szCs w:val="24"/>
        </w:rPr>
        <w:t>.о. главы</w:t>
      </w:r>
      <w:r w:rsidR="00557340" w:rsidRPr="00751EA6">
        <w:rPr>
          <w:rFonts w:ascii="Arial" w:hAnsi="Arial" w:cs="Arial"/>
          <w:sz w:val="24"/>
          <w:szCs w:val="24"/>
        </w:rPr>
        <w:t xml:space="preserve"> МО "Бохан"</w:t>
      </w:r>
    </w:p>
    <w:p w:rsidR="00557340" w:rsidRDefault="00557340" w:rsidP="00ED7E9C">
      <w:pPr>
        <w:spacing w:after="0" w:line="240" w:lineRule="auto"/>
        <w:ind w:firstLine="709"/>
        <w:jc w:val="both"/>
        <w:rPr>
          <w:rFonts w:ascii="Arial" w:hAnsi="Arial" w:cs="Arial"/>
          <w:sz w:val="24"/>
          <w:szCs w:val="24"/>
        </w:rPr>
      </w:pPr>
      <w:r>
        <w:rPr>
          <w:rFonts w:ascii="Arial" w:hAnsi="Arial" w:cs="Arial"/>
          <w:sz w:val="24"/>
          <w:szCs w:val="24"/>
        </w:rPr>
        <w:t>А.И. Улаханова</w:t>
      </w:r>
    </w:p>
    <w:p w:rsidR="00557340" w:rsidRDefault="00557340" w:rsidP="00557340">
      <w:pPr>
        <w:spacing w:after="0" w:line="240" w:lineRule="auto"/>
        <w:ind w:firstLine="709"/>
        <w:rPr>
          <w:rFonts w:ascii="Arial" w:hAnsi="Arial" w:cs="Arial"/>
          <w:sz w:val="24"/>
          <w:szCs w:val="24"/>
        </w:rPr>
      </w:pPr>
      <w:r>
        <w:rPr>
          <w:rFonts w:ascii="Arial" w:hAnsi="Arial" w:cs="Arial"/>
          <w:sz w:val="24"/>
          <w:szCs w:val="24"/>
        </w:rPr>
        <w:br w:type="page"/>
      </w:r>
    </w:p>
    <w:p w:rsidR="009F0077" w:rsidRPr="00557340" w:rsidRDefault="009F0077" w:rsidP="00557340">
      <w:pPr>
        <w:spacing w:after="0" w:line="240" w:lineRule="auto"/>
        <w:ind w:firstLine="709"/>
        <w:contextualSpacing/>
        <w:jc w:val="right"/>
        <w:rPr>
          <w:rFonts w:ascii="Courier New" w:hAnsi="Courier New" w:cs="Courier New"/>
          <w:sz w:val="22"/>
          <w:szCs w:val="22"/>
        </w:rPr>
      </w:pPr>
      <w:r w:rsidRPr="00557340">
        <w:rPr>
          <w:rFonts w:ascii="Courier New" w:hAnsi="Courier New" w:cs="Courier New"/>
          <w:sz w:val="22"/>
          <w:szCs w:val="22"/>
        </w:rPr>
        <w:lastRenderedPageBreak/>
        <w:t>Приложение №1</w:t>
      </w:r>
    </w:p>
    <w:p w:rsidR="009F0077" w:rsidRPr="00557340" w:rsidRDefault="009F0077" w:rsidP="00557340">
      <w:pPr>
        <w:autoSpaceDE w:val="0"/>
        <w:autoSpaceDN w:val="0"/>
        <w:adjustRightInd w:val="0"/>
        <w:spacing w:after="0" w:line="240" w:lineRule="auto"/>
        <w:ind w:firstLine="709"/>
        <w:contextualSpacing/>
        <w:jc w:val="right"/>
        <w:outlineLvl w:val="0"/>
        <w:rPr>
          <w:rFonts w:ascii="Courier New" w:hAnsi="Courier New" w:cs="Courier New"/>
          <w:sz w:val="22"/>
          <w:szCs w:val="22"/>
        </w:rPr>
      </w:pPr>
      <w:r w:rsidRPr="00557340">
        <w:rPr>
          <w:rFonts w:ascii="Courier New" w:hAnsi="Courier New" w:cs="Courier New"/>
          <w:sz w:val="22"/>
          <w:szCs w:val="22"/>
        </w:rPr>
        <w:t>УТВЕРЖДЕН</w:t>
      </w:r>
    </w:p>
    <w:p w:rsidR="009F0077" w:rsidRPr="00557340" w:rsidRDefault="009F0077" w:rsidP="00557340">
      <w:pPr>
        <w:autoSpaceDE w:val="0"/>
        <w:autoSpaceDN w:val="0"/>
        <w:adjustRightInd w:val="0"/>
        <w:spacing w:after="0" w:line="240" w:lineRule="auto"/>
        <w:ind w:firstLine="709"/>
        <w:contextualSpacing/>
        <w:jc w:val="right"/>
        <w:outlineLvl w:val="0"/>
        <w:rPr>
          <w:rFonts w:ascii="Courier New" w:hAnsi="Courier New" w:cs="Courier New"/>
          <w:sz w:val="22"/>
          <w:szCs w:val="22"/>
        </w:rPr>
      </w:pPr>
      <w:r w:rsidRPr="00557340">
        <w:rPr>
          <w:rFonts w:ascii="Courier New" w:hAnsi="Courier New" w:cs="Courier New"/>
          <w:sz w:val="22"/>
          <w:szCs w:val="22"/>
        </w:rPr>
        <w:t xml:space="preserve">постановлением администрации </w:t>
      </w:r>
    </w:p>
    <w:p w:rsidR="009F0077" w:rsidRPr="00557340" w:rsidRDefault="009F0077" w:rsidP="00557340">
      <w:pPr>
        <w:autoSpaceDE w:val="0"/>
        <w:autoSpaceDN w:val="0"/>
        <w:adjustRightInd w:val="0"/>
        <w:spacing w:after="0" w:line="240" w:lineRule="auto"/>
        <w:ind w:firstLine="709"/>
        <w:contextualSpacing/>
        <w:jc w:val="right"/>
        <w:outlineLvl w:val="0"/>
        <w:rPr>
          <w:rFonts w:ascii="Courier New" w:hAnsi="Courier New" w:cs="Courier New"/>
          <w:sz w:val="22"/>
          <w:szCs w:val="22"/>
        </w:rPr>
      </w:pPr>
      <w:r w:rsidRPr="00557340">
        <w:rPr>
          <w:rFonts w:ascii="Courier New" w:hAnsi="Courier New" w:cs="Courier New"/>
          <w:sz w:val="22"/>
          <w:szCs w:val="22"/>
        </w:rPr>
        <w:t>муниципального образования «Бохан»</w:t>
      </w:r>
    </w:p>
    <w:p w:rsidR="009F0077" w:rsidRPr="00557340" w:rsidRDefault="009F0077" w:rsidP="00557340">
      <w:pPr>
        <w:autoSpaceDE w:val="0"/>
        <w:autoSpaceDN w:val="0"/>
        <w:adjustRightInd w:val="0"/>
        <w:spacing w:after="0" w:line="240" w:lineRule="auto"/>
        <w:ind w:firstLine="709"/>
        <w:contextualSpacing/>
        <w:jc w:val="right"/>
        <w:outlineLvl w:val="0"/>
        <w:rPr>
          <w:rFonts w:ascii="Courier New" w:hAnsi="Courier New" w:cs="Courier New"/>
          <w:sz w:val="22"/>
          <w:szCs w:val="22"/>
        </w:rPr>
      </w:pPr>
      <w:r w:rsidRPr="00557340">
        <w:rPr>
          <w:rFonts w:ascii="Courier New" w:hAnsi="Courier New" w:cs="Courier New"/>
          <w:sz w:val="22"/>
          <w:szCs w:val="22"/>
        </w:rPr>
        <w:t>от «</w:t>
      </w:r>
      <w:r w:rsidR="00557340">
        <w:rPr>
          <w:rFonts w:ascii="Courier New" w:hAnsi="Courier New" w:cs="Courier New"/>
          <w:sz w:val="22"/>
          <w:szCs w:val="22"/>
        </w:rPr>
        <w:t>__</w:t>
      </w:r>
      <w:r w:rsidRPr="00557340">
        <w:rPr>
          <w:rFonts w:ascii="Courier New" w:hAnsi="Courier New" w:cs="Courier New"/>
          <w:sz w:val="22"/>
          <w:szCs w:val="22"/>
        </w:rPr>
        <w:t xml:space="preserve">» </w:t>
      </w:r>
      <w:r w:rsidR="00557340">
        <w:rPr>
          <w:rFonts w:ascii="Courier New" w:hAnsi="Courier New" w:cs="Courier New"/>
          <w:sz w:val="22"/>
          <w:szCs w:val="22"/>
        </w:rPr>
        <w:t>июля</w:t>
      </w:r>
      <w:r w:rsidRPr="00557340">
        <w:rPr>
          <w:rFonts w:ascii="Courier New" w:hAnsi="Courier New" w:cs="Courier New"/>
          <w:sz w:val="22"/>
          <w:szCs w:val="22"/>
        </w:rPr>
        <w:t xml:space="preserve"> 20</w:t>
      </w:r>
      <w:r w:rsidR="00557340">
        <w:rPr>
          <w:rFonts w:ascii="Courier New" w:hAnsi="Courier New" w:cs="Courier New"/>
          <w:sz w:val="22"/>
          <w:szCs w:val="22"/>
        </w:rPr>
        <w:t>22</w:t>
      </w:r>
      <w:r w:rsidRPr="00557340">
        <w:rPr>
          <w:rFonts w:ascii="Courier New" w:hAnsi="Courier New" w:cs="Courier New"/>
          <w:sz w:val="22"/>
          <w:szCs w:val="22"/>
        </w:rPr>
        <w:t xml:space="preserve"> г. № </w:t>
      </w:r>
      <w:r w:rsidR="00557340">
        <w:rPr>
          <w:rFonts w:ascii="Courier New" w:hAnsi="Courier New" w:cs="Courier New"/>
          <w:sz w:val="22"/>
          <w:szCs w:val="22"/>
        </w:rPr>
        <w:t>___</w:t>
      </w:r>
    </w:p>
    <w:p w:rsidR="009F0077" w:rsidRPr="00557340" w:rsidRDefault="009F0077" w:rsidP="00557340">
      <w:pPr>
        <w:autoSpaceDE w:val="0"/>
        <w:autoSpaceDN w:val="0"/>
        <w:adjustRightInd w:val="0"/>
        <w:spacing w:after="0" w:line="240" w:lineRule="auto"/>
        <w:ind w:firstLine="709"/>
        <w:contextualSpacing/>
        <w:jc w:val="right"/>
        <w:outlineLvl w:val="0"/>
        <w:rPr>
          <w:rFonts w:ascii="Courier New" w:hAnsi="Courier New" w:cs="Courier New"/>
          <w:sz w:val="22"/>
          <w:szCs w:val="22"/>
        </w:rPr>
      </w:pPr>
    </w:p>
    <w:p w:rsidR="009F0077" w:rsidRPr="00A646AA" w:rsidRDefault="009F0077" w:rsidP="00557340">
      <w:pPr>
        <w:autoSpaceDE w:val="0"/>
        <w:autoSpaceDN w:val="0"/>
        <w:adjustRightInd w:val="0"/>
        <w:spacing w:after="0" w:line="240" w:lineRule="auto"/>
        <w:ind w:firstLine="709"/>
        <w:contextualSpacing/>
        <w:jc w:val="center"/>
        <w:outlineLvl w:val="0"/>
        <w:rPr>
          <w:rFonts w:ascii="Arial" w:hAnsi="Arial" w:cs="Arial"/>
          <w:sz w:val="24"/>
          <w:szCs w:val="24"/>
        </w:rPr>
      </w:pPr>
      <w:r w:rsidRPr="00A646AA">
        <w:rPr>
          <w:rFonts w:ascii="Arial" w:hAnsi="Arial" w:cs="Arial"/>
          <w:b/>
          <w:bCs/>
          <w:sz w:val="24"/>
          <w:szCs w:val="24"/>
        </w:rPr>
        <w:t>АДМИНИСТРАТИВНЫЙ РЕГЛАМЕНТ</w:t>
      </w:r>
    </w:p>
    <w:p w:rsidR="009F0077" w:rsidRPr="00A646AA" w:rsidRDefault="009F0077" w:rsidP="00557340">
      <w:pPr>
        <w:spacing w:after="0" w:line="240" w:lineRule="auto"/>
        <w:ind w:firstLine="709"/>
        <w:contextualSpacing/>
        <w:jc w:val="center"/>
        <w:rPr>
          <w:rFonts w:ascii="Arial" w:hAnsi="Arial" w:cs="Arial"/>
          <w:b/>
          <w:sz w:val="24"/>
          <w:szCs w:val="24"/>
        </w:rPr>
      </w:pPr>
      <w:r w:rsidRPr="00A646AA">
        <w:rPr>
          <w:rFonts w:ascii="Arial" w:hAnsi="Arial" w:cs="Arial"/>
          <w:b/>
          <w:sz w:val="24"/>
          <w:szCs w:val="24"/>
        </w:rPr>
        <w:t>по оказанию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9F0077" w:rsidRPr="00A646AA" w:rsidRDefault="009F0077" w:rsidP="00557340">
      <w:pPr>
        <w:spacing w:after="0" w:line="240" w:lineRule="auto"/>
        <w:ind w:firstLine="709"/>
        <w:contextualSpacing/>
        <w:jc w:val="center"/>
        <w:rPr>
          <w:rFonts w:ascii="Arial" w:hAnsi="Arial" w:cs="Arial"/>
          <w:sz w:val="24"/>
          <w:szCs w:val="24"/>
        </w:rPr>
      </w:pPr>
    </w:p>
    <w:p w:rsidR="009F0077" w:rsidRPr="00A646AA" w:rsidRDefault="009F0077" w:rsidP="00557340">
      <w:pPr>
        <w:spacing w:after="0" w:line="240" w:lineRule="auto"/>
        <w:ind w:firstLine="709"/>
        <w:contextualSpacing/>
        <w:jc w:val="center"/>
        <w:rPr>
          <w:rFonts w:ascii="Arial" w:hAnsi="Arial" w:cs="Arial"/>
          <w:sz w:val="24"/>
          <w:szCs w:val="24"/>
        </w:rPr>
      </w:pPr>
      <w:r w:rsidRPr="00A646AA">
        <w:rPr>
          <w:rFonts w:ascii="Arial" w:hAnsi="Arial" w:cs="Arial"/>
          <w:b/>
          <w:bCs/>
          <w:sz w:val="24"/>
          <w:szCs w:val="24"/>
        </w:rPr>
        <w:t>1. Общие положения</w:t>
      </w:r>
    </w:p>
    <w:p w:rsidR="009F0077" w:rsidRPr="00A646AA" w:rsidRDefault="009F0077" w:rsidP="00557340">
      <w:pPr>
        <w:pStyle w:val="a7"/>
        <w:spacing w:before="0" w:beforeAutospacing="0" w:after="0" w:afterAutospacing="0"/>
        <w:ind w:firstLine="709"/>
        <w:contextualSpacing/>
        <w:jc w:val="both"/>
        <w:rPr>
          <w:rFonts w:ascii="Arial" w:hAnsi="Arial" w:cs="Arial"/>
          <w:color w:val="000000"/>
        </w:rPr>
      </w:pP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1.1. Настоящий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разработан в целях повышения качества предоставления муниципальной услуги и определяет сроки, требования, условия исполнения и последовательность действий (далее - административных процедур) при осуществлении полномочий по предоставлению муниципальной услуги на территории муниципального образования «Бохан».</w:t>
      </w:r>
    </w:p>
    <w:p w:rsidR="009F0077" w:rsidRPr="00A646AA" w:rsidRDefault="009F0077" w:rsidP="00557340">
      <w:pPr>
        <w:spacing w:after="0" w:line="240" w:lineRule="auto"/>
        <w:ind w:firstLine="709"/>
        <w:contextualSpacing/>
        <w:jc w:val="both"/>
        <w:outlineLvl w:val="2"/>
        <w:rPr>
          <w:rFonts w:ascii="Arial" w:hAnsi="Arial" w:cs="Arial"/>
          <w:sz w:val="24"/>
          <w:szCs w:val="24"/>
        </w:rPr>
      </w:pPr>
      <w:r w:rsidRPr="00A646AA">
        <w:rPr>
          <w:rFonts w:ascii="Arial" w:hAnsi="Arial" w:cs="Arial"/>
          <w:sz w:val="24"/>
          <w:szCs w:val="24"/>
        </w:rPr>
        <w:t>1.2. Заявители, имеющие право на получение муниципальной услуги:</w:t>
      </w:r>
    </w:p>
    <w:p w:rsidR="009F0077" w:rsidRPr="00A646AA" w:rsidRDefault="009F0077" w:rsidP="00557340">
      <w:pPr>
        <w:pStyle w:val="a7"/>
        <w:spacing w:before="0" w:beforeAutospacing="0" w:after="0" w:afterAutospacing="0"/>
        <w:ind w:firstLine="709"/>
        <w:contextualSpacing/>
        <w:jc w:val="both"/>
        <w:rPr>
          <w:rFonts w:ascii="Arial" w:hAnsi="Arial" w:cs="Arial"/>
        </w:rPr>
      </w:pPr>
      <w:r w:rsidRPr="00A646AA">
        <w:rPr>
          <w:rFonts w:ascii="Arial" w:hAnsi="Arial" w:cs="Arial"/>
        </w:rPr>
        <w:t>- в заявительном порядке – юридические и физические лица- собственники (наниматели) помещений, их представители, правомочные в установленном порядке на представление интересов при предоставлении муниципальной услуги;</w:t>
      </w:r>
    </w:p>
    <w:p w:rsidR="009F0077" w:rsidRPr="00A646AA" w:rsidRDefault="009F0077" w:rsidP="00557340">
      <w:pPr>
        <w:pStyle w:val="a7"/>
        <w:spacing w:before="0" w:beforeAutospacing="0" w:after="0" w:afterAutospacing="0"/>
        <w:ind w:firstLine="709"/>
        <w:contextualSpacing/>
        <w:jc w:val="both"/>
        <w:rPr>
          <w:rFonts w:ascii="Arial" w:hAnsi="Arial" w:cs="Arial"/>
        </w:rPr>
      </w:pPr>
      <w:r w:rsidRPr="00A646AA">
        <w:rPr>
          <w:rFonts w:ascii="Arial" w:hAnsi="Arial" w:cs="Arial"/>
        </w:rPr>
        <w:t>- в порядке представления заключения – органы, уполномоченные на проведение государственного контроля и надзора, по вопроса</w:t>
      </w:r>
      <w:bookmarkStart w:id="0" w:name="_Toc154154896"/>
      <w:bookmarkStart w:id="1" w:name="_Toc158537605"/>
      <w:r w:rsidRPr="00A646AA">
        <w:rPr>
          <w:rFonts w:ascii="Arial" w:hAnsi="Arial" w:cs="Arial"/>
        </w:rPr>
        <w:t>м, отнесенным к их компетенции.</w:t>
      </w:r>
    </w:p>
    <w:p w:rsidR="009F0077" w:rsidRPr="00A646AA" w:rsidRDefault="009F0077" w:rsidP="00557340">
      <w:pPr>
        <w:pStyle w:val="a7"/>
        <w:spacing w:before="0" w:beforeAutospacing="0" w:after="0" w:afterAutospacing="0"/>
        <w:ind w:firstLine="709"/>
        <w:contextualSpacing/>
        <w:jc w:val="both"/>
        <w:rPr>
          <w:rFonts w:ascii="Arial" w:hAnsi="Arial" w:cs="Arial"/>
        </w:rPr>
      </w:pPr>
      <w:r w:rsidRPr="00A646AA">
        <w:rPr>
          <w:rFonts w:ascii="Arial" w:hAnsi="Arial" w:cs="Arial"/>
          <w:bCs/>
        </w:rPr>
        <w:t>1.3. Порядок информирования о порядке предоставления муниципальной услуги</w:t>
      </w:r>
      <w:bookmarkEnd w:id="0"/>
      <w:bookmarkEnd w:id="1"/>
      <w:r w:rsidRPr="00A646AA">
        <w:rPr>
          <w:rFonts w:ascii="Arial" w:hAnsi="Arial" w:cs="Arial"/>
          <w:bCs/>
        </w:rPr>
        <w:t>.</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1.3.1.</w:t>
      </w:r>
      <w:r w:rsidRPr="00A646AA">
        <w:rPr>
          <w:rStyle w:val="FontStyle48"/>
          <w:rFonts w:ascii="Arial" w:hAnsi="Arial" w:cs="Arial"/>
          <w:b w:val="0"/>
          <w:sz w:val="24"/>
          <w:szCs w:val="24"/>
        </w:rPr>
        <w:t xml:space="preserve"> </w:t>
      </w:r>
      <w:r w:rsidRPr="00A646AA">
        <w:rPr>
          <w:rFonts w:ascii="Arial" w:hAnsi="Arial" w:cs="Arial"/>
          <w:color w:val="000000"/>
          <w:sz w:val="24"/>
          <w:szCs w:val="24"/>
        </w:rPr>
        <w:t xml:space="preserve">Муниципальную услугу предоставляет администрация муниципального образования «Бохан» </w:t>
      </w:r>
      <w:r w:rsidRPr="00A646AA">
        <w:rPr>
          <w:rFonts w:ascii="Arial" w:hAnsi="Arial" w:cs="Arial"/>
          <w:sz w:val="24"/>
          <w:szCs w:val="24"/>
        </w:rPr>
        <w:t>и осуществляется через коллегиальный орган – Межведомственную комиссию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Информацию о предоставлении муниципальной услуги можно получить:</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xml:space="preserve">- непосредственно у специалистов администрации </w:t>
      </w:r>
      <w:r w:rsidRPr="00A646AA">
        <w:rPr>
          <w:rFonts w:ascii="Arial" w:hAnsi="Arial" w:cs="Arial"/>
          <w:color w:val="000000"/>
          <w:sz w:val="24"/>
          <w:szCs w:val="24"/>
        </w:rPr>
        <w:t>муниципального образования «Бохан»</w:t>
      </w:r>
      <w:r w:rsidRPr="00A646AA">
        <w:rPr>
          <w:rFonts w:ascii="Arial" w:hAnsi="Arial" w:cs="Arial"/>
          <w:sz w:val="24"/>
          <w:szCs w:val="24"/>
        </w:rPr>
        <w:t>;</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по телефону (39538) 25-1-98;</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xml:space="preserve">- на официальном сайте </w:t>
      </w:r>
      <w:r w:rsidRPr="00A646AA">
        <w:rPr>
          <w:rFonts w:ascii="Arial" w:hAnsi="Arial" w:cs="Arial"/>
          <w:color w:val="000000"/>
          <w:sz w:val="24"/>
          <w:szCs w:val="24"/>
        </w:rPr>
        <w:t xml:space="preserve">муниципального образования «Бохан» - </w:t>
      </w:r>
      <w:proofErr w:type="spellStart"/>
      <w:r w:rsidRPr="00A646AA">
        <w:rPr>
          <w:rFonts w:ascii="Arial" w:hAnsi="Arial" w:cs="Arial"/>
          <w:color w:val="000000"/>
          <w:sz w:val="24"/>
          <w:szCs w:val="24"/>
          <w:lang w:val="en-US"/>
        </w:rPr>
        <w:t>amobohan</w:t>
      </w:r>
      <w:proofErr w:type="spellEnd"/>
      <w:r w:rsidRPr="00A646AA">
        <w:rPr>
          <w:rFonts w:ascii="Arial" w:hAnsi="Arial" w:cs="Arial"/>
          <w:color w:val="000000"/>
          <w:sz w:val="24"/>
          <w:szCs w:val="24"/>
        </w:rPr>
        <w:t>.</w:t>
      </w:r>
      <w:proofErr w:type="spellStart"/>
      <w:r w:rsidRPr="00A646AA">
        <w:rPr>
          <w:rFonts w:ascii="Arial" w:hAnsi="Arial" w:cs="Arial"/>
          <w:color w:val="000000"/>
          <w:sz w:val="24"/>
          <w:szCs w:val="24"/>
          <w:lang w:val="en-US"/>
        </w:rPr>
        <w:t>ru</w:t>
      </w:r>
      <w:proofErr w:type="spellEnd"/>
      <w:r w:rsidRPr="00A646AA">
        <w:rPr>
          <w:rFonts w:ascii="Arial" w:hAnsi="Arial" w:cs="Arial"/>
          <w:color w:val="000000"/>
          <w:sz w:val="24"/>
          <w:szCs w:val="24"/>
        </w:rPr>
        <w:t>;</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xml:space="preserve">Адрес электронной почты администрации сельского поселения: </w:t>
      </w:r>
      <w:proofErr w:type="spellStart"/>
      <w:r w:rsidRPr="00A646AA">
        <w:rPr>
          <w:rFonts w:ascii="Arial" w:hAnsi="Arial" w:cs="Arial"/>
          <w:sz w:val="24"/>
          <w:szCs w:val="24"/>
          <w:lang w:val="en-US"/>
        </w:rPr>
        <w:t>mobohan</w:t>
      </w:r>
      <w:proofErr w:type="spellEnd"/>
      <w:r w:rsidRPr="00A646AA">
        <w:rPr>
          <w:rFonts w:ascii="Arial" w:hAnsi="Arial" w:cs="Arial"/>
          <w:sz w:val="24"/>
          <w:szCs w:val="24"/>
        </w:rPr>
        <w:t>.</w:t>
      </w:r>
      <w:r w:rsidRPr="00A646AA">
        <w:rPr>
          <w:rFonts w:ascii="Arial" w:hAnsi="Arial" w:cs="Arial"/>
          <w:sz w:val="24"/>
          <w:szCs w:val="24"/>
          <w:lang w:val="en-US"/>
        </w:rPr>
        <w:t>a</w:t>
      </w:r>
      <w:r w:rsidRPr="00A646AA">
        <w:rPr>
          <w:rFonts w:ascii="Arial" w:hAnsi="Arial" w:cs="Arial"/>
          <w:sz w:val="24"/>
          <w:szCs w:val="24"/>
        </w:rPr>
        <w:t>@</w:t>
      </w:r>
      <w:r w:rsidRPr="00A646AA">
        <w:rPr>
          <w:rFonts w:ascii="Arial" w:hAnsi="Arial" w:cs="Arial"/>
          <w:sz w:val="24"/>
          <w:szCs w:val="24"/>
          <w:lang w:val="en-US"/>
        </w:rPr>
        <w:t>mail</w:t>
      </w:r>
      <w:r w:rsidRPr="00A646AA">
        <w:rPr>
          <w:rFonts w:ascii="Arial" w:hAnsi="Arial" w:cs="Arial"/>
          <w:sz w:val="24"/>
          <w:szCs w:val="24"/>
        </w:rPr>
        <w:t>.</w:t>
      </w:r>
      <w:proofErr w:type="spellStart"/>
      <w:r w:rsidRPr="00A646AA">
        <w:rPr>
          <w:rFonts w:ascii="Arial" w:hAnsi="Arial" w:cs="Arial"/>
          <w:sz w:val="24"/>
          <w:szCs w:val="24"/>
          <w:lang w:val="en-US"/>
        </w:rPr>
        <w:t>ru</w:t>
      </w:r>
      <w:proofErr w:type="spellEnd"/>
      <w:r w:rsidR="003D1450" w:rsidRPr="00A646AA">
        <w:rPr>
          <w:rFonts w:ascii="Arial" w:hAnsi="Arial" w:cs="Arial"/>
          <w:sz w:val="24"/>
          <w:szCs w:val="24"/>
        </w:rPr>
        <w:fldChar w:fldCharType="begin"/>
      </w:r>
      <w:r w:rsidRPr="00A646AA">
        <w:rPr>
          <w:rFonts w:ascii="Arial" w:hAnsi="Arial" w:cs="Arial"/>
          <w:sz w:val="24"/>
          <w:szCs w:val="24"/>
        </w:rPr>
        <w:instrText xml:space="preserve"> HYPERLINK "mailto:uinskposelenie@yandex.ru" </w:instrText>
      </w:r>
      <w:r w:rsidR="003D1450" w:rsidRPr="00A646AA">
        <w:rPr>
          <w:rFonts w:ascii="Arial" w:hAnsi="Arial" w:cs="Arial"/>
          <w:sz w:val="24"/>
          <w:szCs w:val="24"/>
        </w:rPr>
        <w:fldChar w:fldCharType="end"/>
      </w:r>
      <w:r w:rsidRPr="00A646AA">
        <w:rPr>
          <w:rFonts w:ascii="Arial" w:hAnsi="Arial" w:cs="Arial"/>
          <w:sz w:val="24"/>
          <w:szCs w:val="24"/>
        </w:rPr>
        <w:t>.</w:t>
      </w:r>
    </w:p>
    <w:p w:rsidR="009F0077" w:rsidRPr="00A646AA" w:rsidRDefault="009F0077" w:rsidP="00557340">
      <w:pPr>
        <w:spacing w:after="0" w:line="240" w:lineRule="auto"/>
        <w:ind w:firstLine="709"/>
        <w:contextualSpacing/>
        <w:jc w:val="both"/>
        <w:rPr>
          <w:rStyle w:val="FontStyle47"/>
          <w:rFonts w:ascii="Arial" w:hAnsi="Arial" w:cs="Arial"/>
          <w:sz w:val="24"/>
          <w:szCs w:val="24"/>
        </w:rPr>
      </w:pPr>
      <w:r w:rsidRPr="00A646AA">
        <w:rPr>
          <w:rFonts w:ascii="Arial" w:hAnsi="Arial" w:cs="Arial"/>
          <w:color w:val="000000"/>
          <w:sz w:val="24"/>
          <w:szCs w:val="24"/>
        </w:rPr>
        <w:t>Адрес: Администрация муниципального образования «Бохан», 669311, Иркутская обл., Боханский район, п. Бохан, ул. Ленина, д. 81.</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График работы:</w:t>
      </w:r>
    </w:p>
    <w:p w:rsidR="009F0077" w:rsidRPr="00A646AA" w:rsidRDefault="009F0077" w:rsidP="00557340">
      <w:pPr>
        <w:spacing w:after="0" w:line="240" w:lineRule="auto"/>
        <w:ind w:firstLine="709"/>
        <w:contextualSpacing/>
        <w:jc w:val="both"/>
        <w:rPr>
          <w:rFonts w:ascii="Arial" w:hAnsi="Arial" w:cs="Arial"/>
          <w:sz w:val="24"/>
          <w:szCs w:val="24"/>
        </w:rPr>
      </w:pPr>
    </w:p>
    <w:tbl>
      <w:tblPr>
        <w:tblW w:w="0" w:type="auto"/>
        <w:tblInd w:w="-106" w:type="dxa"/>
        <w:tblLayout w:type="fixed"/>
        <w:tblLook w:val="0000"/>
      </w:tblPr>
      <w:tblGrid>
        <w:gridCol w:w="4090"/>
        <w:gridCol w:w="5738"/>
      </w:tblGrid>
      <w:tr w:rsidR="009F0077" w:rsidRPr="00A646AA" w:rsidTr="000A25CC">
        <w:trPr>
          <w:trHeight w:val="108"/>
        </w:trPr>
        <w:tc>
          <w:tcPr>
            <w:tcW w:w="4090" w:type="dxa"/>
            <w:tcBorders>
              <w:top w:val="single" w:sz="4" w:space="0" w:color="000000"/>
              <w:left w:val="single" w:sz="4" w:space="0" w:color="000000"/>
              <w:bottom w:val="single" w:sz="4" w:space="0" w:color="000000"/>
            </w:tcBorders>
            <w:vAlign w:val="center"/>
          </w:tcPr>
          <w:p w:rsidR="009F0077" w:rsidRPr="00A646AA" w:rsidRDefault="009F0077" w:rsidP="00557340">
            <w:pPr>
              <w:snapToGrid w:val="0"/>
              <w:spacing w:after="0" w:line="240" w:lineRule="auto"/>
              <w:ind w:firstLine="709"/>
              <w:contextualSpacing/>
              <w:jc w:val="both"/>
              <w:rPr>
                <w:rFonts w:ascii="Arial" w:hAnsi="Arial" w:cs="Arial"/>
                <w:sz w:val="24"/>
                <w:szCs w:val="24"/>
              </w:rPr>
            </w:pPr>
            <w:r w:rsidRPr="00A646AA">
              <w:rPr>
                <w:rFonts w:ascii="Arial" w:hAnsi="Arial" w:cs="Arial"/>
                <w:sz w:val="24"/>
                <w:szCs w:val="24"/>
              </w:rPr>
              <w:t>Понедельник - пятница</w:t>
            </w:r>
          </w:p>
        </w:tc>
        <w:tc>
          <w:tcPr>
            <w:tcW w:w="5738" w:type="dxa"/>
            <w:tcBorders>
              <w:top w:val="single" w:sz="4" w:space="0" w:color="000000"/>
              <w:left w:val="single" w:sz="4" w:space="0" w:color="000000"/>
              <w:bottom w:val="single" w:sz="4" w:space="0" w:color="000000"/>
              <w:right w:val="single" w:sz="4" w:space="0" w:color="000000"/>
            </w:tcBorders>
            <w:vAlign w:val="center"/>
          </w:tcPr>
          <w:p w:rsidR="009F0077" w:rsidRPr="00A646AA" w:rsidRDefault="009F0077" w:rsidP="00557340">
            <w:pPr>
              <w:snapToGrid w:val="0"/>
              <w:spacing w:after="0" w:line="240" w:lineRule="auto"/>
              <w:ind w:firstLine="709"/>
              <w:contextualSpacing/>
              <w:jc w:val="both"/>
              <w:rPr>
                <w:rFonts w:ascii="Arial" w:hAnsi="Arial" w:cs="Arial"/>
                <w:sz w:val="24"/>
                <w:szCs w:val="24"/>
              </w:rPr>
            </w:pPr>
            <w:r w:rsidRPr="00A646AA">
              <w:rPr>
                <w:rFonts w:ascii="Arial" w:hAnsi="Arial" w:cs="Arial"/>
                <w:sz w:val="24"/>
                <w:szCs w:val="24"/>
              </w:rPr>
              <w:t>С 8.45 до 16.45 (перерыв с 12.45 до 13.45)</w:t>
            </w:r>
          </w:p>
        </w:tc>
      </w:tr>
      <w:tr w:rsidR="009F0077" w:rsidRPr="00A646AA" w:rsidTr="000A25CC">
        <w:tc>
          <w:tcPr>
            <w:tcW w:w="4090" w:type="dxa"/>
            <w:tcBorders>
              <w:top w:val="single" w:sz="4" w:space="0" w:color="000000"/>
              <w:left w:val="single" w:sz="4" w:space="0" w:color="000000"/>
              <w:bottom w:val="single" w:sz="4" w:space="0" w:color="000000"/>
            </w:tcBorders>
            <w:vAlign w:val="center"/>
          </w:tcPr>
          <w:p w:rsidR="009F0077" w:rsidRPr="00A646AA" w:rsidRDefault="009F0077" w:rsidP="00557340">
            <w:pPr>
              <w:snapToGrid w:val="0"/>
              <w:spacing w:after="0" w:line="240" w:lineRule="auto"/>
              <w:ind w:firstLine="709"/>
              <w:contextualSpacing/>
              <w:jc w:val="both"/>
              <w:rPr>
                <w:rFonts w:ascii="Arial" w:hAnsi="Arial" w:cs="Arial"/>
                <w:sz w:val="24"/>
                <w:szCs w:val="24"/>
              </w:rPr>
            </w:pPr>
            <w:r w:rsidRPr="00A646AA">
              <w:rPr>
                <w:rFonts w:ascii="Arial" w:hAnsi="Arial" w:cs="Arial"/>
                <w:sz w:val="24"/>
                <w:szCs w:val="24"/>
              </w:rPr>
              <w:lastRenderedPageBreak/>
              <w:t>Суббота - воскресенье</w:t>
            </w:r>
          </w:p>
        </w:tc>
        <w:tc>
          <w:tcPr>
            <w:tcW w:w="5738" w:type="dxa"/>
            <w:tcBorders>
              <w:top w:val="single" w:sz="4" w:space="0" w:color="000000"/>
              <w:left w:val="single" w:sz="4" w:space="0" w:color="000000"/>
              <w:bottom w:val="single" w:sz="4" w:space="0" w:color="000000"/>
              <w:right w:val="single" w:sz="4" w:space="0" w:color="000000"/>
            </w:tcBorders>
            <w:vAlign w:val="center"/>
          </w:tcPr>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выходные дни</w:t>
            </w:r>
          </w:p>
        </w:tc>
      </w:tr>
    </w:tbl>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1.3.2. Требования к организации сектора информирования, который должен быть оборудован информационными стендами:</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xml:space="preserve">Информационные стенды должны быть освещены, информация на них должна быть структурирована и легко читаема. Информационные стенды должны содержать актуальную и исчерпывающую информацию, необходимую для получения услуги. </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На информационных стен</w:t>
      </w:r>
      <w:bookmarkStart w:id="2" w:name="_GoBack"/>
      <w:bookmarkEnd w:id="2"/>
      <w:r w:rsidRPr="00A646AA">
        <w:rPr>
          <w:rFonts w:ascii="Arial" w:hAnsi="Arial" w:cs="Arial"/>
          <w:sz w:val="24"/>
          <w:szCs w:val="24"/>
        </w:rPr>
        <w:t>дах в здании администрации муниципального образования «Бохан» и на сайте размещается следующая информация:</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текст административного регламента с приложениями (извлечение из текста административного регламента);</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рисунки, блок-схемы и иные графические изображения, описывающие и разъясняющие правила и особенности получения услуг;</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список необходимых документов, для получения услуги;</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образцы оформления форм, необходимых для предоставления муниципальной услуги, и требования к их оформлению;</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график (режим) приема заявителей;</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порядок получения консультаций;</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основания для отказа в предоставлении муниципальной услуги;</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номера телефонов, адреса интернет-сайтов и электронной почты должностных лиц администрации сельского поселения, ответственных за предоставление муниципальной услуги;</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список почтовых адресов, телефонов, адресов электронной почты и адресов официальных сайтов территориальных подразделений органов, участвующих в предоставлении услуги;</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контактные телефоны сотрудников территориальных подразделений, осуществляющих консультационную деятельность;</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порядок обжалования решений, действий или бездействия должностных лиц, предоставляющих муниципальную услугу.</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1.3.3. Требования к организации телефонного взаимодействия с получателями услуги:</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соединение с сотрудником производится не позже пятого телефонного зуммера;</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сотрудник представляется, называя наименование учреждения, свои фамилию, имя, отчество и должность;</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в случае, если сотрудник не может сразу ответить на вопрос гражданина, он выясняет детали запроса и перезванивает гражданину в течение двух дней;</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производится не более одной переадресации звонка к сотруднику, который может ответить на вопрос гражданина.</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xml:space="preserve">В любое рабочее время с момента приема документов заявитель имеет право на получение информации о ходе предоставления муниципальной услуги посредством телефонной связи, сети Интернет, электронной почты или личного посещения администрации муниципального образования «Бохан». </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xml:space="preserve">Должностное лицо, ответственное за информирование о ходе предоставления услуги – Начальник отдела по обеспечению деятельности администрации </w:t>
      </w:r>
      <w:r w:rsidRPr="00A646AA">
        <w:rPr>
          <w:rFonts w:ascii="Arial" w:hAnsi="Arial" w:cs="Arial"/>
          <w:color w:val="000000"/>
          <w:sz w:val="24"/>
          <w:szCs w:val="24"/>
        </w:rPr>
        <w:t>муниципального образования «Бохан»</w:t>
      </w:r>
      <w:r w:rsidRPr="00A646AA">
        <w:rPr>
          <w:rFonts w:ascii="Arial" w:hAnsi="Arial" w:cs="Arial"/>
          <w:sz w:val="24"/>
          <w:szCs w:val="24"/>
        </w:rPr>
        <w:t>.</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lastRenderedPageBreak/>
        <w:t>Информация о ходе предоставления услуги предоставляется в течение 2 дней.</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xml:space="preserve">1.4.3. Для получения информации о процедуре предоставления муниципальной услуги заинтересованные лица обращаются в администрацию </w:t>
      </w:r>
      <w:r w:rsidRPr="00A646AA">
        <w:rPr>
          <w:rFonts w:ascii="Arial" w:hAnsi="Arial" w:cs="Arial"/>
          <w:color w:val="000000"/>
          <w:sz w:val="24"/>
          <w:szCs w:val="24"/>
        </w:rPr>
        <w:t>муниципального образования «Бохан»</w:t>
      </w:r>
      <w:r w:rsidRPr="00A646AA">
        <w:rPr>
          <w:rFonts w:ascii="Arial" w:hAnsi="Arial" w:cs="Arial"/>
          <w:sz w:val="24"/>
          <w:szCs w:val="24"/>
        </w:rPr>
        <w:t>:</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в устной форме лично;</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в устной форме по телефону;</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в письменной форме (почтой, электронной почтой);</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xml:space="preserve">- в письменной форме (через приемную администрации </w:t>
      </w:r>
      <w:r w:rsidRPr="00A646AA">
        <w:rPr>
          <w:rFonts w:ascii="Arial" w:hAnsi="Arial" w:cs="Arial"/>
          <w:color w:val="000000"/>
          <w:sz w:val="24"/>
          <w:szCs w:val="24"/>
        </w:rPr>
        <w:t>муниципального образования «Бохан»</w:t>
      </w:r>
      <w:r w:rsidRPr="00A646AA">
        <w:rPr>
          <w:rFonts w:ascii="Arial" w:hAnsi="Arial" w:cs="Arial"/>
          <w:sz w:val="24"/>
          <w:szCs w:val="24"/>
        </w:rPr>
        <w:t>).</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Информирование получателей услуги организуется следующим образом:</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индивидуальное информирование;</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публичное информирование.</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Информирование проводится в форме:</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устного информирования;</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письменного информирования.</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Индивидуальное устное информирование осуществляется Начальником отдела по обеспечению деятельности администрации муниципального образования «Бохан» при обращении заинтересованных лиц за информацией:</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лично;</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по телефону.</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Консультации предоставляются в течение всего срока предоставления муниципальной услуги на безвозмездной основе.</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Консультирование проводится по следующим вопросам:</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нормативно-правовые акты, регламентирующие порядок оказания муниципальной услуги;</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заявители, имеющие право на предоставление услуги;</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перечень документов, необходимых для оказания муниципальной услуги;</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способы подачи документов для получения муниципальной услуги;</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способы получения результата услуги;</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сроки предоставления муниципальной услуги;</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результат оказания государственной (муниципальной) услуги;</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основания для отказа в оказании услуги;</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способы обжалования действий (бездействия) должностных лиц, участвующих в предоставлении государственной (муниципальной) услуги.</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Если заинтересованное лицо не удовлетворяет полученная информация, оно может обратиться в устной или письменной форме непосредственно к главе администрации муниципального образования «Бохан».</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Индивидуальное устное информирование каждого заинтересованного лица осуществляется не более 20 минут.</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В случае если подготовка ответа требует продолжительного времени, сотрудник, осуществляющий индивидуальное устное информирование, предлагает заинтересованным лицам обратиться в письменной форме.</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При ответах на телефонные звонки и устные обращения специалисты подробно и в вежливой (корректной) форме информируют обратившихся по следующим вопросам:</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местонахождение и график работы;</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lastRenderedPageBreak/>
        <w:t>- перечень необходимых документов по переводу жилого помещения в нежилое или нежилого помещения в жилое указанных в части 2.5. настоящего регламента;</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требования к предоставляемым документам;</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сроки предоставления муниципальной услуги.</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При устном обращении заинтересованных лиц (по телефону или лично) сотрудники, осуществляющие прием и информирование, дают ответ самостоятельно. Если для ответа на вопрос заинтересованного лица необходима дополнительная информация, сотрудник предлагает заинтересованному лицу обратиться в письменной форме.</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Сотрудники, осуществляющие прием и консультирование (по телефону или лично), должны корректно и внимательно относиться к заинтересованным лицам, не унижая их чести и достоинства.</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Ответ на письменное обращение дается в простой, четкой и понятной форме с указанием должности, фамилии, имени и отчества, номера телефона исполнителя. Ответ направляется в письменном виде,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 заявителя.</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При индивидуальном письменном информировании ответ направляется заинтересованному лицу в течение 30 календарных дней со дня поступления письменного обращения.</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1.4.4. Требования к местам приема заявителей:</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xml:space="preserve">- здание, в котором расположена администрация </w:t>
      </w:r>
      <w:r w:rsidRPr="00A646AA">
        <w:rPr>
          <w:rFonts w:ascii="Arial" w:hAnsi="Arial" w:cs="Arial"/>
          <w:color w:val="000000"/>
          <w:sz w:val="24"/>
          <w:szCs w:val="24"/>
        </w:rPr>
        <w:t>муниципального образования «Бохан»</w:t>
      </w:r>
      <w:r w:rsidRPr="00A646AA">
        <w:rPr>
          <w:rFonts w:ascii="Arial" w:hAnsi="Arial" w:cs="Arial"/>
          <w:sz w:val="24"/>
          <w:szCs w:val="24"/>
        </w:rPr>
        <w:t>, находится рядом с остановкой общественного транспорта;</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xml:space="preserve"> - на территории, прилегающей к месторасположению администрации </w:t>
      </w:r>
      <w:r w:rsidRPr="00A646AA">
        <w:rPr>
          <w:rFonts w:ascii="Arial" w:hAnsi="Arial" w:cs="Arial"/>
          <w:color w:val="000000"/>
          <w:sz w:val="24"/>
          <w:szCs w:val="24"/>
        </w:rPr>
        <w:t>муниципального образования «Бохан»</w:t>
      </w:r>
      <w:r w:rsidRPr="00A646AA">
        <w:rPr>
          <w:rFonts w:ascii="Arial" w:hAnsi="Arial" w:cs="Arial"/>
          <w:sz w:val="24"/>
          <w:szCs w:val="24"/>
        </w:rPr>
        <w:t>, имеются места для парковки автотранспортных средств. Доступ заявителей к парковочным местам является бесплатным;</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xml:space="preserve">- в здание (строение), в котором расположена администрация </w:t>
      </w:r>
      <w:r w:rsidRPr="00A646AA">
        <w:rPr>
          <w:rFonts w:ascii="Arial" w:hAnsi="Arial" w:cs="Arial"/>
          <w:color w:val="000000"/>
          <w:sz w:val="24"/>
          <w:szCs w:val="24"/>
        </w:rPr>
        <w:t>муниципального образования «Бохан»</w:t>
      </w:r>
      <w:r w:rsidRPr="00A646AA">
        <w:rPr>
          <w:rFonts w:ascii="Arial" w:hAnsi="Arial" w:cs="Arial"/>
          <w:sz w:val="24"/>
          <w:szCs w:val="24"/>
        </w:rPr>
        <w:t>, обеспечивается свободный доступ заявителей в помещение к начальнику Отдела по обеспечению деятельности администрации муниципального образования «Бохан», непосредственно занимающимся предоставлением муниципальной услуги;</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 xml:space="preserve"> - вход в здание администрации </w:t>
      </w:r>
      <w:r w:rsidRPr="00A646AA">
        <w:rPr>
          <w:rFonts w:ascii="Arial" w:hAnsi="Arial" w:cs="Arial"/>
          <w:color w:val="000000"/>
          <w:sz w:val="24"/>
          <w:szCs w:val="24"/>
        </w:rPr>
        <w:t xml:space="preserve">муниципального образования «Бохан» </w:t>
      </w:r>
      <w:r w:rsidRPr="00A646AA">
        <w:rPr>
          <w:rFonts w:ascii="Arial" w:hAnsi="Arial" w:cs="Arial"/>
          <w:sz w:val="24"/>
          <w:szCs w:val="24"/>
        </w:rPr>
        <w:t>оборудован информационной табличкой (вывеской), содержащей информацию о названии органа местного самоуправления;</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в холле администрации на первом этаже размещен информационный стенд с указанием наименований структурных подразделений с номерами кабинетов;</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xml:space="preserve">- кабинет начальника Отдела по обеспечению деятельности администрации </w:t>
      </w:r>
      <w:r w:rsidRPr="00A646AA">
        <w:rPr>
          <w:rFonts w:ascii="Arial" w:hAnsi="Arial" w:cs="Arial"/>
          <w:color w:val="000000"/>
          <w:sz w:val="24"/>
          <w:szCs w:val="24"/>
        </w:rPr>
        <w:t>муниципального образования «Бохан»</w:t>
      </w:r>
      <w:r w:rsidRPr="00A646AA">
        <w:rPr>
          <w:rFonts w:ascii="Arial" w:hAnsi="Arial" w:cs="Arial"/>
          <w:sz w:val="24"/>
          <w:szCs w:val="24"/>
        </w:rPr>
        <w:t>, непосредственно осуществляющим предоставление муниципальной услуги, оснащен табличкой с названием;</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в помещениях имеется искусственное и естественное освещение, оборудованы системами пожарной сигнализацией;</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помещения должны соответствовать требованиям Санитарно-эпидемиологических правил и нормативов;</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возможного оформления документов.</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xml:space="preserve">- места ожидания в очереди на предоставление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помещении, площадь </w:t>
      </w:r>
      <w:r w:rsidRPr="00A646AA">
        <w:rPr>
          <w:rFonts w:ascii="Arial" w:hAnsi="Arial" w:cs="Arial"/>
          <w:sz w:val="24"/>
          <w:szCs w:val="24"/>
        </w:rPr>
        <w:lastRenderedPageBreak/>
        <w:t xml:space="preserve">которого должна быть рассчитана на среднее количество граждан, обращающихся в администрацию </w:t>
      </w:r>
      <w:r w:rsidRPr="00A646AA">
        <w:rPr>
          <w:rFonts w:ascii="Arial" w:hAnsi="Arial" w:cs="Arial"/>
          <w:color w:val="000000"/>
          <w:sz w:val="24"/>
          <w:szCs w:val="24"/>
        </w:rPr>
        <w:t>муниципального образования «Бохан»</w:t>
      </w:r>
      <w:r w:rsidRPr="00A646AA">
        <w:rPr>
          <w:rFonts w:ascii="Arial" w:hAnsi="Arial" w:cs="Arial"/>
          <w:sz w:val="24"/>
          <w:szCs w:val="24"/>
        </w:rPr>
        <w:t>;</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места для заполнения документов оборудуются стульями, столами и обеспечиваются бланками заявлений и канцелярскими принадлежностями;</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xml:space="preserve">- выдача разрешений, предоставление информации и консультирование заявителей осуществляются в кабинете начальника Отдела по обеспечению деятельности администрации </w:t>
      </w:r>
      <w:r w:rsidRPr="00A646AA">
        <w:rPr>
          <w:rFonts w:ascii="Arial" w:hAnsi="Arial" w:cs="Arial"/>
          <w:color w:val="000000"/>
          <w:sz w:val="24"/>
          <w:szCs w:val="24"/>
        </w:rPr>
        <w:t>муниципального образования «Бохан»</w:t>
      </w:r>
      <w:r w:rsidRPr="00A646AA">
        <w:rPr>
          <w:rFonts w:ascii="Arial" w:hAnsi="Arial" w:cs="Arial"/>
          <w:sz w:val="24"/>
          <w:szCs w:val="24"/>
        </w:rPr>
        <w:t>;</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каждое рабочее место специалистов оборудуется персональным компьютером с возможностью доступа к необходимым информационным базам данных, печатающим и сканирующим устройствам.</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При организации рабочих мест предусматривается возможность свободного входа и выхода из помещения при необходимости.</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В соответствии с законодательством Российской Федерации о социальной защите инвалидов, им обеспечиваются:</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 сопровождение инвалидов, имеющих стойкие расстройства функции зрения и самостоятельного передвижения;</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 xml:space="preserve">- допуск </w:t>
      </w:r>
      <w:proofErr w:type="spellStart"/>
      <w:r w:rsidRPr="00A646AA">
        <w:rPr>
          <w:rFonts w:ascii="Arial" w:hAnsi="Arial" w:cs="Arial"/>
          <w:sz w:val="24"/>
          <w:szCs w:val="24"/>
        </w:rPr>
        <w:t>сурдопереводчика</w:t>
      </w:r>
      <w:proofErr w:type="spellEnd"/>
      <w:r w:rsidRPr="00A646AA">
        <w:rPr>
          <w:rFonts w:ascii="Arial" w:hAnsi="Arial" w:cs="Arial"/>
          <w:sz w:val="24"/>
          <w:szCs w:val="24"/>
        </w:rPr>
        <w:t xml:space="preserve"> и </w:t>
      </w:r>
      <w:proofErr w:type="spellStart"/>
      <w:r w:rsidRPr="00A646AA">
        <w:rPr>
          <w:rFonts w:ascii="Arial" w:hAnsi="Arial" w:cs="Arial"/>
          <w:sz w:val="24"/>
          <w:szCs w:val="24"/>
        </w:rPr>
        <w:t>тифлосурдопереводчика</w:t>
      </w:r>
      <w:proofErr w:type="spellEnd"/>
      <w:r w:rsidRPr="00A646AA">
        <w:rPr>
          <w:rFonts w:ascii="Arial" w:hAnsi="Arial" w:cs="Arial"/>
          <w:sz w:val="24"/>
          <w:szCs w:val="24"/>
        </w:rPr>
        <w:t>;</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 оказание инвалидам помощи в преодолении барьеров, мешающих получению ими услуг наравне с другими лицами;</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1.4.5. Требования, учитывающие особенности предоставления муниципальной услуги в электронной форме.</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Информация о муниципальной услуге:</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размещена на едином портале государственных и муниципальных услуг</w:t>
      </w:r>
      <w:r w:rsidRPr="00A646AA">
        <w:rPr>
          <w:rFonts w:ascii="Arial" w:hAnsi="Arial" w:cs="Arial"/>
          <w:i/>
          <w:iCs/>
          <w:sz w:val="24"/>
          <w:szCs w:val="24"/>
        </w:rPr>
        <w:t xml:space="preserve"> </w:t>
      </w:r>
      <w:proofErr w:type="spellStart"/>
      <w:r w:rsidRPr="00A646AA">
        <w:rPr>
          <w:rFonts w:ascii="Arial" w:hAnsi="Arial" w:cs="Arial"/>
          <w:sz w:val="24"/>
          <w:szCs w:val="24"/>
        </w:rPr>
        <w:t>www</w:t>
      </w:r>
      <w:proofErr w:type="spellEnd"/>
      <w:r w:rsidRPr="00A646AA">
        <w:rPr>
          <w:rFonts w:ascii="Arial" w:hAnsi="Arial" w:cs="Arial"/>
          <w:sz w:val="24"/>
          <w:szCs w:val="24"/>
        </w:rPr>
        <w:t>. gosuslugi.ru.</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размещена на портале государственных и муниципальных услуг Иркутской области.</w:t>
      </w:r>
    </w:p>
    <w:p w:rsidR="009F0077" w:rsidRPr="00A646AA" w:rsidRDefault="009F0077" w:rsidP="00557340">
      <w:pPr>
        <w:spacing w:after="0" w:line="240" w:lineRule="auto"/>
        <w:ind w:firstLine="709"/>
        <w:contextualSpacing/>
        <w:jc w:val="both"/>
        <w:rPr>
          <w:rFonts w:ascii="Arial" w:hAnsi="Arial" w:cs="Arial"/>
          <w:i/>
          <w:iCs/>
          <w:sz w:val="24"/>
          <w:szCs w:val="24"/>
        </w:rPr>
      </w:pPr>
      <w:r w:rsidRPr="00A646AA">
        <w:rPr>
          <w:rFonts w:ascii="Arial" w:hAnsi="Arial" w:cs="Arial"/>
          <w:sz w:val="24"/>
          <w:szCs w:val="24"/>
        </w:rPr>
        <w:lastRenderedPageBreak/>
        <w:t xml:space="preserve">- размещена на официальном сайте </w:t>
      </w:r>
      <w:r w:rsidRPr="00A646AA">
        <w:rPr>
          <w:rFonts w:ascii="Arial" w:hAnsi="Arial" w:cs="Arial"/>
          <w:color w:val="000000"/>
          <w:sz w:val="24"/>
          <w:szCs w:val="24"/>
        </w:rPr>
        <w:t xml:space="preserve">муниципального образования «Бохан» - </w:t>
      </w:r>
      <w:proofErr w:type="spellStart"/>
      <w:r w:rsidRPr="00A646AA">
        <w:rPr>
          <w:rFonts w:ascii="Arial" w:hAnsi="Arial" w:cs="Arial"/>
          <w:color w:val="000000"/>
          <w:sz w:val="24"/>
          <w:szCs w:val="24"/>
          <w:lang w:val="en-US"/>
        </w:rPr>
        <w:t>amobohan</w:t>
      </w:r>
      <w:proofErr w:type="spellEnd"/>
      <w:r w:rsidRPr="00A646AA">
        <w:rPr>
          <w:rFonts w:ascii="Arial" w:hAnsi="Arial" w:cs="Arial"/>
          <w:color w:val="000000"/>
          <w:sz w:val="24"/>
          <w:szCs w:val="24"/>
        </w:rPr>
        <w:t>.</w:t>
      </w:r>
      <w:proofErr w:type="spellStart"/>
      <w:r w:rsidRPr="00A646AA">
        <w:rPr>
          <w:rFonts w:ascii="Arial" w:hAnsi="Arial" w:cs="Arial"/>
          <w:color w:val="000000"/>
          <w:sz w:val="24"/>
          <w:szCs w:val="24"/>
          <w:lang w:val="en-US"/>
        </w:rPr>
        <w:t>ru</w:t>
      </w:r>
      <w:proofErr w:type="spellEnd"/>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На перечисленных сайтах размещены следующие сведения:</w:t>
      </w:r>
    </w:p>
    <w:p w:rsidR="009F0077" w:rsidRPr="00A646AA" w:rsidRDefault="009F0077" w:rsidP="00557340">
      <w:pPr>
        <w:tabs>
          <w:tab w:val="left" w:pos="0"/>
        </w:tabs>
        <w:spacing w:after="0" w:line="240" w:lineRule="auto"/>
        <w:ind w:firstLine="709"/>
        <w:contextualSpacing/>
        <w:jc w:val="both"/>
        <w:rPr>
          <w:rFonts w:ascii="Arial" w:hAnsi="Arial" w:cs="Arial"/>
          <w:sz w:val="24"/>
          <w:szCs w:val="24"/>
          <w:lang w:eastAsia="ar-SA"/>
        </w:rPr>
      </w:pPr>
      <w:r w:rsidRPr="00A646AA">
        <w:rPr>
          <w:rFonts w:ascii="Arial" w:hAnsi="Arial" w:cs="Arial"/>
          <w:sz w:val="24"/>
          <w:szCs w:val="24"/>
          <w:lang w:eastAsia="ar-SA"/>
        </w:rPr>
        <w:t>- наименование муниципальной услуги;</w:t>
      </w:r>
    </w:p>
    <w:p w:rsidR="009F0077" w:rsidRPr="00A646AA" w:rsidRDefault="009F0077" w:rsidP="00557340">
      <w:pPr>
        <w:tabs>
          <w:tab w:val="left" w:pos="0"/>
        </w:tabs>
        <w:spacing w:after="0" w:line="240" w:lineRule="auto"/>
        <w:ind w:firstLine="709"/>
        <w:contextualSpacing/>
        <w:jc w:val="both"/>
        <w:rPr>
          <w:rFonts w:ascii="Arial" w:hAnsi="Arial" w:cs="Arial"/>
          <w:sz w:val="24"/>
          <w:szCs w:val="24"/>
          <w:lang w:eastAsia="ar-SA"/>
        </w:rPr>
      </w:pPr>
      <w:r w:rsidRPr="00A646AA">
        <w:rPr>
          <w:rFonts w:ascii="Arial" w:hAnsi="Arial" w:cs="Arial"/>
          <w:sz w:val="24"/>
          <w:szCs w:val="24"/>
          <w:lang w:eastAsia="ar-SA"/>
        </w:rPr>
        <w:t>- наименование органа местного самоуправления, предоставляющего муниципальную услугу;</w:t>
      </w:r>
    </w:p>
    <w:p w:rsidR="009F0077" w:rsidRPr="00A646AA" w:rsidRDefault="009F0077" w:rsidP="00557340">
      <w:pPr>
        <w:tabs>
          <w:tab w:val="left" w:pos="0"/>
        </w:tabs>
        <w:spacing w:after="0" w:line="240" w:lineRule="auto"/>
        <w:ind w:firstLine="709"/>
        <w:contextualSpacing/>
        <w:jc w:val="both"/>
        <w:rPr>
          <w:rFonts w:ascii="Arial" w:hAnsi="Arial" w:cs="Arial"/>
          <w:sz w:val="24"/>
          <w:szCs w:val="24"/>
          <w:lang w:eastAsia="ar-SA"/>
        </w:rPr>
      </w:pPr>
      <w:r w:rsidRPr="00A646AA">
        <w:rPr>
          <w:rFonts w:ascii="Arial" w:hAnsi="Arial" w:cs="Arial"/>
          <w:sz w:val="24"/>
          <w:szCs w:val="24"/>
          <w:lang w:eastAsia="ar-SA"/>
        </w:rPr>
        <w:t>- перечень нормативных актов правовых актов, непосредственно регулирующих предоставление услуги;</w:t>
      </w:r>
    </w:p>
    <w:p w:rsidR="009F0077" w:rsidRPr="00A646AA" w:rsidRDefault="009F0077" w:rsidP="00557340">
      <w:pPr>
        <w:tabs>
          <w:tab w:val="left" w:pos="0"/>
        </w:tabs>
        <w:spacing w:after="0" w:line="240" w:lineRule="auto"/>
        <w:ind w:firstLine="709"/>
        <w:contextualSpacing/>
        <w:jc w:val="both"/>
        <w:rPr>
          <w:rFonts w:ascii="Arial" w:hAnsi="Arial" w:cs="Arial"/>
          <w:sz w:val="24"/>
          <w:szCs w:val="24"/>
          <w:lang w:eastAsia="ar-SA"/>
        </w:rPr>
      </w:pPr>
      <w:r w:rsidRPr="00A646AA">
        <w:rPr>
          <w:rFonts w:ascii="Arial" w:hAnsi="Arial" w:cs="Arial"/>
          <w:sz w:val="24"/>
          <w:szCs w:val="24"/>
          <w:lang w:eastAsia="ar-SA"/>
        </w:rPr>
        <w:t>- способы предоставления услуги;</w:t>
      </w:r>
    </w:p>
    <w:p w:rsidR="009F0077" w:rsidRPr="00A646AA" w:rsidRDefault="009F0077" w:rsidP="00557340">
      <w:pPr>
        <w:tabs>
          <w:tab w:val="left" w:pos="0"/>
        </w:tabs>
        <w:spacing w:after="0" w:line="240" w:lineRule="auto"/>
        <w:ind w:firstLine="709"/>
        <w:contextualSpacing/>
        <w:jc w:val="both"/>
        <w:rPr>
          <w:rFonts w:ascii="Arial" w:hAnsi="Arial" w:cs="Arial"/>
          <w:sz w:val="24"/>
          <w:szCs w:val="24"/>
          <w:lang w:eastAsia="ar-SA"/>
        </w:rPr>
      </w:pPr>
      <w:r w:rsidRPr="00A646AA">
        <w:rPr>
          <w:rFonts w:ascii="Arial" w:hAnsi="Arial" w:cs="Arial"/>
          <w:sz w:val="24"/>
          <w:szCs w:val="24"/>
          <w:lang w:eastAsia="ar-SA"/>
        </w:rPr>
        <w:t>- описание результата предоставления услуги;</w:t>
      </w:r>
    </w:p>
    <w:p w:rsidR="009F0077" w:rsidRPr="00A646AA" w:rsidRDefault="009F0077" w:rsidP="00557340">
      <w:pPr>
        <w:tabs>
          <w:tab w:val="left" w:pos="0"/>
        </w:tabs>
        <w:spacing w:after="0" w:line="240" w:lineRule="auto"/>
        <w:ind w:firstLine="709"/>
        <w:contextualSpacing/>
        <w:jc w:val="both"/>
        <w:rPr>
          <w:rFonts w:ascii="Arial" w:hAnsi="Arial" w:cs="Arial"/>
          <w:sz w:val="24"/>
          <w:szCs w:val="24"/>
          <w:lang w:eastAsia="ar-SA"/>
        </w:rPr>
      </w:pPr>
      <w:r w:rsidRPr="00A646AA">
        <w:rPr>
          <w:rFonts w:ascii="Arial" w:hAnsi="Arial" w:cs="Arial"/>
          <w:sz w:val="24"/>
          <w:szCs w:val="24"/>
          <w:lang w:eastAsia="ar-SA"/>
        </w:rPr>
        <w:t>- категория заявителей, которым предоставляется услуга;</w:t>
      </w:r>
    </w:p>
    <w:p w:rsidR="009F0077" w:rsidRPr="00A646AA" w:rsidRDefault="009F0077" w:rsidP="00557340">
      <w:pPr>
        <w:tabs>
          <w:tab w:val="left" w:pos="0"/>
        </w:tabs>
        <w:spacing w:after="0" w:line="240" w:lineRule="auto"/>
        <w:ind w:firstLine="709"/>
        <w:contextualSpacing/>
        <w:jc w:val="both"/>
        <w:rPr>
          <w:rFonts w:ascii="Arial" w:hAnsi="Arial" w:cs="Arial"/>
          <w:sz w:val="24"/>
          <w:szCs w:val="24"/>
          <w:lang w:eastAsia="ar-SA"/>
        </w:rPr>
      </w:pPr>
      <w:r w:rsidRPr="00A646AA">
        <w:rPr>
          <w:rFonts w:ascii="Arial" w:hAnsi="Arial" w:cs="Arial"/>
          <w:sz w:val="24"/>
          <w:szCs w:val="24"/>
          <w:lang w:eastAsia="ar-SA"/>
        </w:rPr>
        <w:t>- срок предоставления услуги и срок выдачи документов, являющихся результатом предоставления услуги;</w:t>
      </w:r>
    </w:p>
    <w:p w:rsidR="009F0077" w:rsidRPr="00A646AA" w:rsidRDefault="009F0077" w:rsidP="00557340">
      <w:pPr>
        <w:tabs>
          <w:tab w:val="left" w:pos="0"/>
        </w:tabs>
        <w:spacing w:after="0" w:line="240" w:lineRule="auto"/>
        <w:ind w:firstLine="709"/>
        <w:contextualSpacing/>
        <w:jc w:val="both"/>
        <w:rPr>
          <w:rFonts w:ascii="Arial" w:hAnsi="Arial" w:cs="Arial"/>
          <w:sz w:val="24"/>
          <w:szCs w:val="24"/>
          <w:lang w:eastAsia="ar-SA"/>
        </w:rPr>
      </w:pPr>
      <w:r w:rsidRPr="00A646AA">
        <w:rPr>
          <w:rFonts w:ascii="Arial" w:hAnsi="Arial" w:cs="Arial"/>
          <w:sz w:val="24"/>
          <w:szCs w:val="24"/>
          <w:lang w:eastAsia="ar-SA"/>
        </w:rPr>
        <w:t>- срок, в течение которого заявление должно быть зарегистрировано;</w:t>
      </w:r>
    </w:p>
    <w:p w:rsidR="009F0077" w:rsidRPr="00A646AA" w:rsidRDefault="009F0077" w:rsidP="00557340">
      <w:pPr>
        <w:tabs>
          <w:tab w:val="left" w:pos="0"/>
        </w:tabs>
        <w:spacing w:after="0" w:line="240" w:lineRule="auto"/>
        <w:ind w:firstLine="709"/>
        <w:contextualSpacing/>
        <w:jc w:val="both"/>
        <w:rPr>
          <w:rFonts w:ascii="Arial" w:hAnsi="Arial" w:cs="Arial"/>
          <w:sz w:val="24"/>
          <w:szCs w:val="24"/>
          <w:lang w:eastAsia="ar-SA"/>
        </w:rPr>
      </w:pPr>
      <w:r w:rsidRPr="00A646AA">
        <w:rPr>
          <w:rFonts w:ascii="Arial" w:hAnsi="Arial" w:cs="Arial"/>
          <w:sz w:val="24"/>
          <w:szCs w:val="24"/>
          <w:lang w:eastAsia="ar-SA"/>
        </w:rPr>
        <w:t>- максимальный срок ожидания в очереди при подаче заявления о предоставлении услуги лично;</w:t>
      </w:r>
    </w:p>
    <w:p w:rsidR="009F0077" w:rsidRPr="00A646AA" w:rsidRDefault="009F0077" w:rsidP="00557340">
      <w:pPr>
        <w:tabs>
          <w:tab w:val="left" w:pos="0"/>
        </w:tabs>
        <w:spacing w:after="0" w:line="240" w:lineRule="auto"/>
        <w:ind w:firstLine="709"/>
        <w:contextualSpacing/>
        <w:jc w:val="both"/>
        <w:rPr>
          <w:rFonts w:ascii="Arial" w:hAnsi="Arial" w:cs="Arial"/>
          <w:sz w:val="24"/>
          <w:szCs w:val="24"/>
          <w:lang w:eastAsia="ar-SA"/>
        </w:rPr>
      </w:pPr>
      <w:r w:rsidRPr="00A646AA">
        <w:rPr>
          <w:rFonts w:ascii="Arial" w:hAnsi="Arial" w:cs="Arial"/>
          <w:sz w:val="24"/>
          <w:szCs w:val="24"/>
          <w:lang w:eastAsia="ar-SA"/>
        </w:rPr>
        <w:t>- основания для приостановления предоставления либо отказа в предоставлении услуги;</w:t>
      </w:r>
    </w:p>
    <w:p w:rsidR="009F0077" w:rsidRPr="00A646AA" w:rsidRDefault="009F0077" w:rsidP="00557340">
      <w:pPr>
        <w:tabs>
          <w:tab w:val="left" w:pos="0"/>
        </w:tabs>
        <w:spacing w:after="0" w:line="240" w:lineRule="auto"/>
        <w:ind w:firstLine="709"/>
        <w:contextualSpacing/>
        <w:jc w:val="both"/>
        <w:rPr>
          <w:rFonts w:ascii="Arial" w:hAnsi="Arial" w:cs="Arial"/>
          <w:sz w:val="24"/>
          <w:szCs w:val="24"/>
          <w:lang w:eastAsia="ar-SA"/>
        </w:rPr>
      </w:pPr>
      <w:r w:rsidRPr="00A646AA">
        <w:rPr>
          <w:rFonts w:ascii="Arial" w:hAnsi="Arial" w:cs="Arial"/>
          <w:sz w:val="24"/>
          <w:szCs w:val="24"/>
          <w:lang w:eastAsia="ar-SA"/>
        </w:rPr>
        <w:t>- перечень документов, необходимый для предоставления муниципальной услуги, и требования, предъявляемые к этим документам;</w:t>
      </w:r>
    </w:p>
    <w:p w:rsidR="009F0077" w:rsidRPr="00A646AA" w:rsidRDefault="009F0077" w:rsidP="00557340">
      <w:pPr>
        <w:tabs>
          <w:tab w:val="left" w:pos="284"/>
        </w:tabs>
        <w:spacing w:after="0" w:line="240" w:lineRule="auto"/>
        <w:ind w:firstLine="709"/>
        <w:contextualSpacing/>
        <w:jc w:val="both"/>
        <w:rPr>
          <w:rFonts w:ascii="Arial" w:hAnsi="Arial" w:cs="Arial"/>
          <w:sz w:val="24"/>
          <w:szCs w:val="24"/>
          <w:lang w:eastAsia="ar-SA"/>
        </w:rPr>
      </w:pPr>
      <w:r w:rsidRPr="00A646AA">
        <w:rPr>
          <w:rFonts w:ascii="Arial" w:hAnsi="Arial" w:cs="Arial"/>
          <w:sz w:val="24"/>
          <w:szCs w:val="24"/>
          <w:lang w:eastAsia="ar-SA"/>
        </w:rPr>
        <w:t>- документы, необходимые для предоставления услуги и находящиеся в распоряжении государственных органов, органов местного самоуправления и учреждений, участвующих в предоставлении услуги по собственной инициативе, способы получения этих документов заявителем и порядок их представления с указанием услуг, в результате представления которых могут быть получены такие документы;</w:t>
      </w:r>
    </w:p>
    <w:p w:rsidR="009F0077" w:rsidRPr="00A646AA" w:rsidRDefault="009F0077" w:rsidP="00557340">
      <w:pPr>
        <w:tabs>
          <w:tab w:val="left" w:pos="0"/>
        </w:tabs>
        <w:spacing w:after="0" w:line="240" w:lineRule="auto"/>
        <w:ind w:firstLine="709"/>
        <w:contextualSpacing/>
        <w:jc w:val="both"/>
        <w:rPr>
          <w:rFonts w:ascii="Arial" w:hAnsi="Arial" w:cs="Arial"/>
          <w:sz w:val="24"/>
          <w:szCs w:val="24"/>
          <w:lang w:eastAsia="ar-SA"/>
        </w:rPr>
      </w:pPr>
      <w:r w:rsidRPr="00A646AA">
        <w:rPr>
          <w:rFonts w:ascii="Arial" w:hAnsi="Arial" w:cs="Arial"/>
          <w:sz w:val="24"/>
          <w:szCs w:val="24"/>
          <w:lang w:eastAsia="ar-SA"/>
        </w:rPr>
        <w:t>- образцы оформления документов, необходимые для предоставления муниципальной услуги;</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b/>
          <w:bCs/>
          <w:sz w:val="24"/>
          <w:szCs w:val="24"/>
        </w:rPr>
        <w:t xml:space="preserve">- </w:t>
      </w:r>
      <w:r w:rsidRPr="00A646AA">
        <w:rPr>
          <w:rFonts w:ascii="Arial" w:hAnsi="Arial" w:cs="Arial"/>
          <w:sz w:val="24"/>
          <w:szCs w:val="24"/>
        </w:rPr>
        <w:t>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9F0077" w:rsidRPr="00A646AA" w:rsidRDefault="009F0077" w:rsidP="00557340">
      <w:pPr>
        <w:tabs>
          <w:tab w:val="left" w:pos="0"/>
        </w:tabs>
        <w:spacing w:after="0" w:line="240" w:lineRule="auto"/>
        <w:ind w:firstLine="709"/>
        <w:contextualSpacing/>
        <w:jc w:val="both"/>
        <w:rPr>
          <w:rFonts w:ascii="Arial" w:hAnsi="Arial" w:cs="Arial"/>
          <w:sz w:val="24"/>
          <w:szCs w:val="24"/>
          <w:lang w:eastAsia="ar-SA"/>
        </w:rPr>
      </w:pPr>
      <w:r w:rsidRPr="00A646AA">
        <w:rPr>
          <w:rFonts w:ascii="Arial" w:hAnsi="Arial" w:cs="Arial"/>
          <w:sz w:val="24"/>
          <w:szCs w:val="24"/>
          <w:lang w:eastAsia="ar-SA"/>
        </w:rPr>
        <w:t xml:space="preserve">- сведения о </w:t>
      </w:r>
      <w:proofErr w:type="spellStart"/>
      <w:r w:rsidRPr="00A646AA">
        <w:rPr>
          <w:rFonts w:ascii="Arial" w:hAnsi="Arial" w:cs="Arial"/>
          <w:sz w:val="24"/>
          <w:szCs w:val="24"/>
          <w:lang w:eastAsia="ar-SA"/>
        </w:rPr>
        <w:t>возмездности</w:t>
      </w:r>
      <w:proofErr w:type="spellEnd"/>
      <w:r w:rsidRPr="00A646AA">
        <w:rPr>
          <w:rFonts w:ascii="Arial" w:hAnsi="Arial" w:cs="Arial"/>
          <w:sz w:val="24"/>
          <w:szCs w:val="24"/>
          <w:lang w:eastAsia="ar-SA"/>
        </w:rPr>
        <w:t xml:space="preserve"> (безвозмездности) предоставления услуги, правовых основаниях и размерах платы, взимаемой с заявителя;</w:t>
      </w:r>
    </w:p>
    <w:p w:rsidR="009F0077" w:rsidRPr="00A646AA" w:rsidRDefault="009F0077" w:rsidP="00557340">
      <w:pPr>
        <w:tabs>
          <w:tab w:val="left" w:pos="0"/>
        </w:tabs>
        <w:spacing w:after="0" w:line="240" w:lineRule="auto"/>
        <w:ind w:firstLine="709"/>
        <w:contextualSpacing/>
        <w:jc w:val="both"/>
        <w:rPr>
          <w:rFonts w:ascii="Arial" w:hAnsi="Arial" w:cs="Arial"/>
          <w:sz w:val="24"/>
          <w:szCs w:val="24"/>
          <w:lang w:eastAsia="ar-SA"/>
        </w:rPr>
      </w:pPr>
      <w:r w:rsidRPr="00A646AA">
        <w:rPr>
          <w:rFonts w:ascii="Arial" w:hAnsi="Arial" w:cs="Arial"/>
          <w:sz w:val="24"/>
          <w:szCs w:val="24"/>
          <w:lang w:eastAsia="ar-SA"/>
        </w:rPr>
        <w:t>- показатели доступности услуги;</w:t>
      </w:r>
    </w:p>
    <w:p w:rsidR="009F0077" w:rsidRPr="00A646AA" w:rsidRDefault="009F0077" w:rsidP="00557340">
      <w:pPr>
        <w:tabs>
          <w:tab w:val="left" w:pos="0"/>
        </w:tabs>
        <w:spacing w:after="0" w:line="240" w:lineRule="auto"/>
        <w:ind w:firstLine="709"/>
        <w:contextualSpacing/>
        <w:jc w:val="both"/>
        <w:rPr>
          <w:rFonts w:ascii="Arial" w:hAnsi="Arial" w:cs="Arial"/>
          <w:sz w:val="24"/>
          <w:szCs w:val="24"/>
          <w:lang w:eastAsia="ar-SA"/>
        </w:rPr>
      </w:pPr>
      <w:r w:rsidRPr="00A646AA">
        <w:rPr>
          <w:rFonts w:ascii="Arial" w:hAnsi="Arial" w:cs="Arial"/>
          <w:sz w:val="24"/>
          <w:szCs w:val="24"/>
          <w:lang w:eastAsia="ar-SA"/>
        </w:rPr>
        <w:t>- информация об административных процедурах;</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lang w:eastAsia="ar-SA"/>
        </w:rPr>
        <w:t xml:space="preserve">- информация </w:t>
      </w:r>
      <w:r w:rsidRPr="00A646AA">
        <w:rPr>
          <w:rFonts w:ascii="Arial" w:hAnsi="Arial" w:cs="Arial"/>
          <w:sz w:val="24"/>
          <w:szCs w:val="24"/>
        </w:rPr>
        <w:t>о внутриведомственных и межведомственных административных процедурах, подлежащих выполнению органом, предоставляющим услугу, в том числе информация о промежуточных и окончательных сроках таких административных процедур;</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 дата и основания внесения изменений в сведения об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 технологическая карта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оказании услуги).</w:t>
      </w:r>
    </w:p>
    <w:p w:rsidR="009F0077" w:rsidRPr="00A646AA" w:rsidRDefault="009F0077" w:rsidP="00557340">
      <w:pPr>
        <w:tabs>
          <w:tab w:val="left" w:pos="0"/>
        </w:tabs>
        <w:spacing w:after="0" w:line="240" w:lineRule="auto"/>
        <w:ind w:firstLine="709"/>
        <w:contextualSpacing/>
        <w:jc w:val="both"/>
        <w:rPr>
          <w:rFonts w:ascii="Arial" w:hAnsi="Arial" w:cs="Arial"/>
          <w:sz w:val="24"/>
          <w:szCs w:val="24"/>
          <w:lang w:eastAsia="ar-SA"/>
        </w:rPr>
      </w:pPr>
      <w:r w:rsidRPr="00A646AA">
        <w:rPr>
          <w:rFonts w:ascii="Arial" w:hAnsi="Arial" w:cs="Arial"/>
          <w:sz w:val="24"/>
          <w:szCs w:val="24"/>
          <w:lang w:eastAsia="ar-SA"/>
        </w:rPr>
        <w:t>- сведения о порядке досудебного (внесудебного) обжалования решений и действий (бездействия) органа, учреждения (организации), предоставляющего услугу.</w:t>
      </w:r>
    </w:p>
    <w:p w:rsidR="009F0077" w:rsidRPr="00A646AA" w:rsidRDefault="009F0077" w:rsidP="00557340">
      <w:pPr>
        <w:spacing w:after="0" w:line="240" w:lineRule="auto"/>
        <w:ind w:firstLine="709"/>
        <w:contextualSpacing/>
        <w:jc w:val="both"/>
        <w:rPr>
          <w:rFonts w:ascii="Arial" w:hAnsi="Arial" w:cs="Arial"/>
          <w:sz w:val="24"/>
          <w:szCs w:val="24"/>
        </w:rPr>
      </w:pPr>
    </w:p>
    <w:p w:rsidR="009F0077" w:rsidRPr="00A646AA" w:rsidRDefault="009F0077" w:rsidP="00557340">
      <w:pPr>
        <w:spacing w:after="0" w:line="240" w:lineRule="auto"/>
        <w:ind w:firstLine="709"/>
        <w:contextualSpacing/>
        <w:jc w:val="center"/>
        <w:rPr>
          <w:rStyle w:val="ConsPlusTitle0"/>
          <w:rFonts w:ascii="Arial" w:hAnsi="Arial" w:cs="Arial"/>
          <w:bCs w:val="0"/>
        </w:rPr>
      </w:pPr>
      <w:r w:rsidRPr="00A646AA">
        <w:rPr>
          <w:rStyle w:val="ConsPlusTitle0"/>
          <w:rFonts w:ascii="Arial" w:hAnsi="Arial" w:cs="Arial"/>
          <w:bCs w:val="0"/>
        </w:rPr>
        <w:lastRenderedPageBreak/>
        <w:t>2. Стандарт предоставления муниципальной услуги</w:t>
      </w:r>
    </w:p>
    <w:p w:rsidR="009F0077" w:rsidRPr="00A646AA" w:rsidRDefault="009F0077" w:rsidP="00557340">
      <w:pPr>
        <w:spacing w:after="0" w:line="240" w:lineRule="auto"/>
        <w:ind w:firstLine="709"/>
        <w:contextualSpacing/>
        <w:jc w:val="center"/>
        <w:rPr>
          <w:rStyle w:val="ConsPlusTitle0"/>
          <w:rFonts w:ascii="Arial" w:hAnsi="Arial" w:cs="Arial"/>
          <w:bCs w:val="0"/>
        </w:rPr>
      </w:pPr>
    </w:p>
    <w:p w:rsidR="009F0077" w:rsidRPr="00A646AA" w:rsidRDefault="009F0077" w:rsidP="00557340">
      <w:pPr>
        <w:autoSpaceDE w:val="0"/>
        <w:autoSpaceDN w:val="0"/>
        <w:adjustRightInd w:val="0"/>
        <w:spacing w:after="0" w:line="240" w:lineRule="auto"/>
        <w:ind w:firstLine="709"/>
        <w:contextualSpacing/>
        <w:jc w:val="center"/>
        <w:outlineLvl w:val="1"/>
        <w:rPr>
          <w:rFonts w:ascii="Arial" w:hAnsi="Arial" w:cs="Arial"/>
          <w:sz w:val="24"/>
          <w:szCs w:val="24"/>
        </w:rPr>
      </w:pPr>
      <w:r w:rsidRPr="00A646AA">
        <w:rPr>
          <w:rFonts w:ascii="Arial" w:hAnsi="Arial" w:cs="Arial"/>
          <w:sz w:val="24"/>
          <w:szCs w:val="24"/>
        </w:rPr>
        <w:t>2.1 Наименование муниципальной услуги.</w:t>
      </w:r>
    </w:p>
    <w:p w:rsidR="009F0077" w:rsidRPr="00A646AA" w:rsidRDefault="009F0077" w:rsidP="00557340">
      <w:pPr>
        <w:spacing w:after="0" w:line="240" w:lineRule="auto"/>
        <w:ind w:firstLine="709"/>
        <w:contextualSpacing/>
        <w:jc w:val="both"/>
        <w:rPr>
          <w:rFonts w:ascii="Arial" w:hAnsi="Arial" w:cs="Arial"/>
          <w:bCs/>
          <w:sz w:val="24"/>
          <w:szCs w:val="24"/>
        </w:rPr>
      </w:pPr>
    </w:p>
    <w:p w:rsidR="009F0077" w:rsidRPr="00557340"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557340">
        <w:rPr>
          <w:rFonts w:ascii="Arial" w:hAnsi="Arial" w:cs="Arial"/>
          <w:sz w:val="24"/>
          <w:szCs w:val="24"/>
        </w:rPr>
        <w:t>2.1.1. Муниципальная услуга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(далее – Муниципальная услуга).</w:t>
      </w:r>
    </w:p>
    <w:p w:rsidR="009F0077" w:rsidRPr="00557340" w:rsidRDefault="009F0077" w:rsidP="00557340">
      <w:pPr>
        <w:pStyle w:val="a7"/>
        <w:shd w:val="clear" w:color="auto" w:fill="FFFFFF"/>
        <w:spacing w:before="0" w:beforeAutospacing="0" w:after="0" w:afterAutospacing="0"/>
        <w:ind w:firstLine="709"/>
        <w:rPr>
          <w:rFonts w:ascii="Arial" w:hAnsi="Arial" w:cs="Arial"/>
          <w:color w:val="000000"/>
        </w:rPr>
      </w:pPr>
      <w:r w:rsidRPr="00557340">
        <w:rPr>
          <w:rFonts w:ascii="Arial" w:hAnsi="Arial" w:cs="Arial"/>
          <w:color w:val="000000"/>
        </w:rPr>
        <w:t>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9F0077" w:rsidRPr="00A646AA" w:rsidRDefault="009F0077" w:rsidP="00557340">
      <w:pPr>
        <w:pStyle w:val="a7"/>
        <w:shd w:val="clear" w:color="auto" w:fill="FFFFFF"/>
        <w:spacing w:before="0" w:beforeAutospacing="0" w:after="0" w:afterAutospacing="0"/>
        <w:ind w:firstLine="709"/>
        <w:rPr>
          <w:rFonts w:ascii="Arial" w:hAnsi="Arial" w:cs="Arial"/>
          <w:color w:val="000000"/>
        </w:rPr>
      </w:pPr>
      <w:r w:rsidRPr="00557340">
        <w:rPr>
          <w:rFonts w:ascii="Arial" w:hAnsi="Arial" w:cs="Arial"/>
          <w:color w:val="000000"/>
        </w:rPr>
        <w:t>Домом блокированной застройки признается жилой дом, соответствующий признакам, установленным пунктом 40 статьи 1 Градостроительного кодекса Российской Федерации.</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 xml:space="preserve">2.1.2. Муниципальная услуга предоставляется администрацией </w:t>
      </w:r>
      <w:r w:rsidRPr="00A646AA">
        <w:rPr>
          <w:rFonts w:ascii="Arial" w:hAnsi="Arial" w:cs="Arial"/>
          <w:color w:val="000000"/>
          <w:sz w:val="24"/>
          <w:szCs w:val="24"/>
        </w:rPr>
        <w:t>муниципального образования «Бохан»</w:t>
      </w:r>
      <w:r w:rsidRPr="00A646AA">
        <w:rPr>
          <w:rFonts w:ascii="Arial" w:hAnsi="Arial" w:cs="Arial"/>
          <w:sz w:val="24"/>
          <w:szCs w:val="24"/>
        </w:rPr>
        <w:t xml:space="preserve"> (далее – администрация) и осуществляется через Межведомственную комиссию по оценке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садового дома жилым домом и жилого дома садовым домом, состав которой утверждается муниципальным правовым актом администрации.</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2.1.3.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 (пункт 3 статьи 7 Федерального закона от 27 июля 2010 г. № 210-ФЗ «Об организации предоставления государственных и муниципальных услуг», подпункт «б» пункта 14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 373).</w:t>
      </w:r>
    </w:p>
    <w:p w:rsidR="009F0077" w:rsidRPr="00A646AA" w:rsidRDefault="009F0077" w:rsidP="00557340">
      <w:pPr>
        <w:spacing w:after="0" w:line="240" w:lineRule="auto"/>
        <w:ind w:firstLine="709"/>
        <w:contextualSpacing/>
        <w:jc w:val="both"/>
        <w:rPr>
          <w:rFonts w:ascii="Arial" w:hAnsi="Arial" w:cs="Arial"/>
          <w:sz w:val="24"/>
          <w:szCs w:val="24"/>
        </w:rPr>
      </w:pPr>
    </w:p>
    <w:p w:rsidR="009F0077" w:rsidRPr="00A646AA" w:rsidRDefault="009F0077" w:rsidP="00557340">
      <w:pPr>
        <w:autoSpaceDE w:val="0"/>
        <w:autoSpaceDN w:val="0"/>
        <w:adjustRightInd w:val="0"/>
        <w:spacing w:after="0" w:line="240" w:lineRule="auto"/>
        <w:ind w:firstLine="709"/>
        <w:contextualSpacing/>
        <w:jc w:val="center"/>
        <w:outlineLvl w:val="2"/>
        <w:rPr>
          <w:rFonts w:ascii="Arial" w:hAnsi="Arial" w:cs="Arial"/>
          <w:sz w:val="24"/>
          <w:szCs w:val="24"/>
        </w:rPr>
      </w:pPr>
      <w:r w:rsidRPr="00A646AA">
        <w:rPr>
          <w:rFonts w:ascii="Arial" w:hAnsi="Arial" w:cs="Arial"/>
          <w:sz w:val="24"/>
          <w:szCs w:val="24"/>
        </w:rPr>
        <w:t>2.2. Результат предоставления муниципальной услуги</w:t>
      </w:r>
    </w:p>
    <w:p w:rsidR="009F0077" w:rsidRPr="00A646AA" w:rsidRDefault="009F0077" w:rsidP="00557340">
      <w:pPr>
        <w:spacing w:after="0" w:line="240" w:lineRule="auto"/>
        <w:ind w:firstLine="709"/>
        <w:contextualSpacing/>
        <w:jc w:val="both"/>
        <w:rPr>
          <w:rFonts w:ascii="Arial" w:hAnsi="Arial" w:cs="Arial"/>
          <w:sz w:val="24"/>
          <w:szCs w:val="24"/>
        </w:rPr>
      </w:pPr>
    </w:p>
    <w:p w:rsidR="009F0077" w:rsidRPr="00A646AA" w:rsidRDefault="009F0077" w:rsidP="00557340">
      <w:pPr>
        <w:pStyle w:val="ConsPlusNonformat"/>
        <w:widowControl/>
        <w:ind w:firstLine="709"/>
        <w:contextualSpacing/>
        <w:jc w:val="both"/>
        <w:rPr>
          <w:rFonts w:ascii="Arial" w:hAnsi="Arial" w:cs="Arial"/>
          <w:sz w:val="24"/>
          <w:szCs w:val="24"/>
        </w:rPr>
      </w:pPr>
      <w:r w:rsidRPr="00A646AA">
        <w:rPr>
          <w:rFonts w:ascii="Arial" w:hAnsi="Arial" w:cs="Arial"/>
          <w:color w:val="000000"/>
          <w:sz w:val="24"/>
          <w:szCs w:val="24"/>
          <w:shd w:val="clear" w:color="auto" w:fill="FFFFFF"/>
        </w:rPr>
        <w:t>2.2.1. Р</w:t>
      </w:r>
      <w:r w:rsidRPr="00A646AA">
        <w:rPr>
          <w:rFonts w:ascii="Arial" w:hAnsi="Arial" w:cs="Arial"/>
          <w:sz w:val="24"/>
          <w:szCs w:val="24"/>
        </w:rPr>
        <w:t xml:space="preserve">езультатом предоставления </w:t>
      </w:r>
      <w:r w:rsidRPr="00A646AA">
        <w:rPr>
          <w:rFonts w:ascii="Arial" w:hAnsi="Arial" w:cs="Arial"/>
          <w:color w:val="000000"/>
          <w:sz w:val="24"/>
          <w:szCs w:val="24"/>
          <w:shd w:val="clear" w:color="auto" w:fill="FFFFFF"/>
        </w:rPr>
        <w:t xml:space="preserve">муниципальной услуги является </w:t>
      </w:r>
      <w:r w:rsidRPr="00A646AA">
        <w:rPr>
          <w:rStyle w:val="apple-converted-space"/>
          <w:rFonts w:ascii="Arial" w:hAnsi="Arial" w:cs="Arial"/>
          <w:color w:val="000000"/>
          <w:sz w:val="24"/>
          <w:szCs w:val="24"/>
          <w:shd w:val="clear" w:color="auto" w:fill="FFFFFF"/>
        </w:rPr>
        <w:t xml:space="preserve">– выдача заявителю заключения </w:t>
      </w:r>
      <w:r w:rsidRPr="00A646AA">
        <w:rPr>
          <w:rFonts w:ascii="Arial" w:hAnsi="Arial" w:cs="Arial"/>
          <w:sz w:val="24"/>
          <w:szCs w:val="24"/>
        </w:rPr>
        <w:t>об оценке соответствия помещения (многоквартирного дома) требованиям, установленным в административном регламенте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9F0077" w:rsidRPr="00A646AA" w:rsidRDefault="009F0077" w:rsidP="00557340">
      <w:pPr>
        <w:pStyle w:val="ConsPlusNonformat"/>
        <w:widowControl/>
        <w:ind w:firstLine="709"/>
        <w:contextualSpacing/>
        <w:jc w:val="both"/>
        <w:rPr>
          <w:rFonts w:ascii="Arial" w:hAnsi="Arial" w:cs="Arial"/>
          <w:sz w:val="24"/>
          <w:szCs w:val="24"/>
        </w:rPr>
      </w:pPr>
    </w:p>
    <w:p w:rsidR="009F0077" w:rsidRPr="00A646AA" w:rsidRDefault="009F0077" w:rsidP="00557340">
      <w:pPr>
        <w:pStyle w:val="ConsPlusNonformat"/>
        <w:widowControl/>
        <w:ind w:firstLine="709"/>
        <w:contextualSpacing/>
        <w:jc w:val="center"/>
        <w:rPr>
          <w:rFonts w:ascii="Arial" w:hAnsi="Arial" w:cs="Arial"/>
          <w:sz w:val="24"/>
          <w:szCs w:val="24"/>
        </w:rPr>
      </w:pPr>
      <w:r w:rsidRPr="00A646AA">
        <w:rPr>
          <w:rFonts w:ascii="Arial" w:hAnsi="Arial" w:cs="Arial"/>
          <w:sz w:val="24"/>
          <w:szCs w:val="24"/>
        </w:rPr>
        <w:t>2.3. Срок предоставления муниципальной услуги</w:t>
      </w:r>
    </w:p>
    <w:p w:rsidR="009F0077" w:rsidRPr="00A646AA" w:rsidRDefault="009F0077" w:rsidP="00557340">
      <w:pPr>
        <w:tabs>
          <w:tab w:val="left" w:pos="0"/>
        </w:tabs>
        <w:spacing w:after="0" w:line="240" w:lineRule="auto"/>
        <w:ind w:firstLine="709"/>
        <w:contextualSpacing/>
        <w:jc w:val="both"/>
        <w:rPr>
          <w:rFonts w:ascii="Arial" w:hAnsi="Arial" w:cs="Arial"/>
          <w:sz w:val="24"/>
          <w:szCs w:val="24"/>
        </w:rPr>
      </w:pPr>
    </w:p>
    <w:p w:rsidR="009F0077" w:rsidRPr="00A646AA" w:rsidRDefault="009F0077" w:rsidP="00557340">
      <w:pPr>
        <w:tabs>
          <w:tab w:val="left" w:pos="0"/>
        </w:tabs>
        <w:spacing w:after="0" w:line="240" w:lineRule="auto"/>
        <w:ind w:firstLine="709"/>
        <w:contextualSpacing/>
        <w:jc w:val="both"/>
        <w:rPr>
          <w:rFonts w:ascii="Arial" w:hAnsi="Arial" w:cs="Arial"/>
          <w:sz w:val="24"/>
          <w:szCs w:val="24"/>
        </w:rPr>
      </w:pPr>
      <w:r w:rsidRPr="00A646AA">
        <w:rPr>
          <w:rFonts w:ascii="Arial" w:hAnsi="Arial" w:cs="Arial"/>
          <w:sz w:val="24"/>
          <w:szCs w:val="24"/>
        </w:rPr>
        <w:t xml:space="preserve">2.3. Срок предоставления муниципальной услуги составляет 30 дней с момента подачи </w:t>
      </w:r>
      <w:r w:rsidRPr="00A646AA">
        <w:rPr>
          <w:rFonts w:ascii="Arial" w:hAnsi="Arial" w:cs="Arial"/>
          <w:sz w:val="24"/>
          <w:szCs w:val="24"/>
          <w:shd w:val="clear" w:color="auto" w:fill="FFFFFF"/>
        </w:rPr>
        <w:t>полного пакета документов</w:t>
      </w:r>
      <w:r w:rsidRPr="00A646AA">
        <w:rPr>
          <w:rFonts w:ascii="Arial" w:hAnsi="Arial" w:cs="Arial"/>
          <w:sz w:val="24"/>
          <w:szCs w:val="24"/>
        </w:rPr>
        <w:t>, согласно части 2.5. административного регламента.</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 xml:space="preserve">2.3.1. Решение о признании садового дома жилым домом или жилого дома садовым домом либо об отказе в признании садового дома жилым домом или </w:t>
      </w:r>
      <w:r w:rsidRPr="00A646AA">
        <w:rPr>
          <w:rFonts w:ascii="Arial" w:hAnsi="Arial" w:cs="Arial"/>
          <w:sz w:val="24"/>
          <w:szCs w:val="24"/>
        </w:rPr>
        <w:lastRenderedPageBreak/>
        <w:t xml:space="preserve">жилого дома садовым домом должно быть принято по результатам рассмотрения соответствующего заявления и иных документов, указанных в пункте </w:t>
      </w:r>
      <w:hyperlink r:id="rId7" w:history="1">
        <w:r w:rsidRPr="00A646AA">
          <w:rPr>
            <w:rFonts w:ascii="Arial" w:hAnsi="Arial" w:cs="Arial"/>
            <w:sz w:val="24"/>
            <w:szCs w:val="24"/>
          </w:rPr>
          <w:t>2.5.13.</w:t>
        </w:r>
      </w:hyperlink>
      <w:r w:rsidRPr="00A646AA">
        <w:rPr>
          <w:rFonts w:ascii="Arial" w:hAnsi="Arial" w:cs="Arial"/>
          <w:sz w:val="24"/>
          <w:szCs w:val="24"/>
        </w:rPr>
        <w:t xml:space="preserve"> настоящего Положения, уполномоченным органом местного самоуправления не позднее чем через 45 календарных дней со дня подачи заявления.</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2.3.2.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решение уполномоченного органа местного самоуправления.</w:t>
      </w:r>
    </w:p>
    <w:p w:rsidR="009F0077" w:rsidRPr="00A646AA" w:rsidRDefault="009F0077" w:rsidP="00557340">
      <w:pPr>
        <w:pStyle w:val="1111"/>
        <w:numPr>
          <w:ilvl w:val="0"/>
          <w:numId w:val="0"/>
        </w:numPr>
        <w:ind w:firstLine="709"/>
        <w:contextualSpacing/>
        <w:rPr>
          <w:rFonts w:ascii="Arial" w:hAnsi="Arial" w:cs="Arial"/>
        </w:rPr>
      </w:pPr>
      <w:r w:rsidRPr="00A646AA">
        <w:rPr>
          <w:rFonts w:ascii="Arial" w:hAnsi="Arial" w:cs="Arial"/>
        </w:rPr>
        <w:t>2.3.3. Мотивированный отказ в предоставлении муниципальной услуги направляется заявителям в срок, не превышающий 30 дней со дня регистрации в администрации заявления о предоставлении муниципальной услуги.</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2.3.4.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орган (по дате регистрации).</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2.3.5. Срок выдачи документа.</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По результатам работы Комиссии заявителю в 5-дневный срок направляется один экземпляр заключения комиссии.</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xml:space="preserve">В случае признания жилого помещения не 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w:t>
      </w:r>
      <w:r w:rsidRPr="00A646AA">
        <w:rPr>
          <w:rFonts w:ascii="Arial" w:hAnsi="Arial" w:cs="Arial"/>
          <w:sz w:val="24"/>
          <w:szCs w:val="24"/>
          <w:shd w:val="clear" w:color="auto" w:fill="FFFFFF"/>
        </w:rPr>
        <w:t>одного</w:t>
      </w:r>
      <w:r w:rsidRPr="00A646AA">
        <w:rPr>
          <w:rFonts w:ascii="Arial" w:hAnsi="Arial" w:cs="Arial"/>
          <w:sz w:val="24"/>
          <w:szCs w:val="24"/>
        </w:rPr>
        <w:t xml:space="preserve">  рабочего дня, следующего за днем оформления решения.</w:t>
      </w:r>
    </w:p>
    <w:p w:rsidR="009F0077" w:rsidRPr="00A646AA" w:rsidRDefault="009F0077" w:rsidP="00557340">
      <w:pPr>
        <w:autoSpaceDE w:val="0"/>
        <w:autoSpaceDN w:val="0"/>
        <w:adjustRightInd w:val="0"/>
        <w:spacing w:after="0" w:line="240" w:lineRule="auto"/>
        <w:ind w:firstLine="709"/>
        <w:contextualSpacing/>
        <w:jc w:val="both"/>
        <w:outlineLvl w:val="2"/>
        <w:rPr>
          <w:rFonts w:ascii="Arial" w:hAnsi="Arial" w:cs="Arial"/>
          <w:sz w:val="24"/>
          <w:szCs w:val="24"/>
        </w:rPr>
      </w:pPr>
    </w:p>
    <w:p w:rsidR="009F0077" w:rsidRPr="00A646AA" w:rsidRDefault="009F0077" w:rsidP="00557340">
      <w:pPr>
        <w:autoSpaceDE w:val="0"/>
        <w:autoSpaceDN w:val="0"/>
        <w:adjustRightInd w:val="0"/>
        <w:spacing w:after="0" w:line="240" w:lineRule="auto"/>
        <w:ind w:firstLine="709"/>
        <w:contextualSpacing/>
        <w:jc w:val="center"/>
        <w:outlineLvl w:val="2"/>
        <w:rPr>
          <w:rFonts w:ascii="Arial" w:hAnsi="Arial" w:cs="Arial"/>
          <w:sz w:val="24"/>
          <w:szCs w:val="24"/>
        </w:rPr>
      </w:pPr>
      <w:r w:rsidRPr="00A646AA">
        <w:rPr>
          <w:rFonts w:ascii="Arial" w:hAnsi="Arial" w:cs="Arial"/>
          <w:sz w:val="24"/>
          <w:szCs w:val="24"/>
        </w:rPr>
        <w:t>2.4. Правовые основания для предоставления муниципальной услуги</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2.4.1. Предоставление муниципальной услуги осуществляется в соответствии со следующими нормативными актами:</w:t>
      </w:r>
    </w:p>
    <w:p w:rsidR="009F0077" w:rsidRPr="00A646AA" w:rsidRDefault="009F0077" w:rsidP="00557340">
      <w:pPr>
        <w:tabs>
          <w:tab w:val="left" w:pos="993"/>
        </w:tabs>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 Жилищным кодексом Российской Федерации от 29.12.2004 № 188-ФЗ;</w:t>
      </w:r>
    </w:p>
    <w:p w:rsidR="009F0077" w:rsidRPr="00A646AA" w:rsidRDefault="009F0077" w:rsidP="00557340">
      <w:pPr>
        <w:pStyle w:val="ConsPlusNormal"/>
        <w:widowControl/>
        <w:ind w:firstLine="709"/>
        <w:contextualSpacing/>
        <w:jc w:val="both"/>
        <w:rPr>
          <w:sz w:val="24"/>
          <w:szCs w:val="24"/>
        </w:rPr>
      </w:pPr>
      <w:r w:rsidRPr="00A646AA">
        <w:rPr>
          <w:sz w:val="24"/>
          <w:szCs w:val="24"/>
        </w:rPr>
        <w:t>- Федеральным законом от 06.10.2003 № 131-ФЗ «Об общих принципах организации местного самоуправления в Российской Федерации»;</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 Федеральным законом от 27.07.2010 № 210-ФЗ «Об организации предоставления государственных и муниципальных услуг»;</w:t>
      </w:r>
    </w:p>
    <w:p w:rsidR="009F0077" w:rsidRPr="00A646AA" w:rsidRDefault="009F0077" w:rsidP="00557340">
      <w:pPr>
        <w:tabs>
          <w:tab w:val="left" w:pos="993"/>
        </w:tabs>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Постановление от 28.01.2006 №47);</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 xml:space="preserve">- Уставом </w:t>
      </w:r>
      <w:r w:rsidRPr="00A646AA">
        <w:rPr>
          <w:rFonts w:ascii="Arial" w:hAnsi="Arial" w:cs="Arial"/>
          <w:color w:val="000000"/>
          <w:sz w:val="24"/>
          <w:szCs w:val="24"/>
        </w:rPr>
        <w:t>муниципального образования «Бохан»</w:t>
      </w:r>
      <w:r w:rsidRPr="00A646AA">
        <w:rPr>
          <w:rFonts w:ascii="Arial" w:hAnsi="Arial" w:cs="Arial"/>
          <w:sz w:val="24"/>
          <w:szCs w:val="24"/>
        </w:rPr>
        <w:t>.</w:t>
      </w:r>
    </w:p>
    <w:p w:rsidR="009F0077" w:rsidRPr="00A646AA" w:rsidRDefault="009F0077" w:rsidP="00557340">
      <w:pPr>
        <w:spacing w:after="0" w:line="240" w:lineRule="auto"/>
        <w:ind w:firstLine="709"/>
        <w:contextualSpacing/>
        <w:jc w:val="both"/>
        <w:rPr>
          <w:rFonts w:ascii="Arial" w:hAnsi="Arial" w:cs="Arial"/>
          <w:sz w:val="24"/>
          <w:szCs w:val="24"/>
        </w:rPr>
      </w:pPr>
    </w:p>
    <w:p w:rsidR="009F0077" w:rsidRPr="00A646AA" w:rsidRDefault="009F0077" w:rsidP="00557340">
      <w:pPr>
        <w:spacing w:after="0" w:line="240" w:lineRule="auto"/>
        <w:ind w:firstLine="709"/>
        <w:contextualSpacing/>
        <w:jc w:val="center"/>
        <w:rPr>
          <w:rFonts w:ascii="Arial" w:hAnsi="Arial" w:cs="Arial"/>
          <w:sz w:val="24"/>
          <w:szCs w:val="24"/>
        </w:rPr>
      </w:pPr>
      <w:r w:rsidRPr="00A646AA">
        <w:rPr>
          <w:rFonts w:ascii="Arial" w:hAnsi="Arial" w:cs="Arial"/>
          <w:sz w:val="24"/>
          <w:szCs w:val="24"/>
        </w:rPr>
        <w:t>2.5. Перечень документов для предоставления муниципальной услуги</w:t>
      </w:r>
    </w:p>
    <w:p w:rsidR="009F0077" w:rsidRPr="00A646AA" w:rsidRDefault="009F0077" w:rsidP="00557340">
      <w:pPr>
        <w:spacing w:after="0" w:line="240" w:lineRule="auto"/>
        <w:ind w:firstLine="709"/>
        <w:contextualSpacing/>
        <w:jc w:val="both"/>
        <w:rPr>
          <w:rFonts w:ascii="Arial" w:hAnsi="Arial" w:cs="Arial"/>
          <w:sz w:val="24"/>
          <w:szCs w:val="24"/>
        </w:rPr>
      </w:pPr>
    </w:p>
    <w:p w:rsidR="009F0077" w:rsidRPr="00A646AA" w:rsidRDefault="009F0077" w:rsidP="00557340">
      <w:pPr>
        <w:tabs>
          <w:tab w:val="left" w:pos="540"/>
        </w:tabs>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2.5.1. В случае если орган государственного надзора (контроля) является заявителем, то на рассмотрение Межведомственной комиссии вместе с заявлением (обращением) предоставляется заключение (акт) данного органа.</w:t>
      </w:r>
    </w:p>
    <w:p w:rsidR="009F0077" w:rsidRPr="00A646AA" w:rsidRDefault="009F0077" w:rsidP="00557340">
      <w:pPr>
        <w:tabs>
          <w:tab w:val="left" w:pos="540"/>
        </w:tabs>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В случае если орган государственного надзора (контроля) принимает участие в работе Межведомственной комиссии, не являются заявителями предоставление заключения (акта) данного органа не являются обязательным.</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lastRenderedPageBreak/>
        <w:t>Документы, которые находятся в распоряжении государственных органов, органов местного самоуправления и иных органов, участвующих в предоставлении услуги:</w:t>
      </w:r>
    </w:p>
    <w:p w:rsidR="009F0077" w:rsidRPr="00A646AA" w:rsidRDefault="009F0077" w:rsidP="00557340">
      <w:pPr>
        <w:tabs>
          <w:tab w:val="left" w:pos="0"/>
        </w:tabs>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 заключение (акт) орган государственного надзора (контроля) (если заявителем выступает орган государственного надзора (контроля)</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Непредставление заявителем указанных документов не является основанием для отказа в предоставлении муниципальной услуги.</w:t>
      </w:r>
    </w:p>
    <w:p w:rsidR="009F0077" w:rsidRPr="00A646AA" w:rsidRDefault="009F0077" w:rsidP="00557340">
      <w:pPr>
        <w:pStyle w:val="1111"/>
        <w:numPr>
          <w:ilvl w:val="0"/>
          <w:numId w:val="0"/>
        </w:numPr>
        <w:ind w:firstLine="709"/>
        <w:contextualSpacing/>
        <w:rPr>
          <w:rFonts w:ascii="Arial" w:hAnsi="Arial" w:cs="Arial"/>
        </w:rPr>
      </w:pPr>
      <w:r w:rsidRPr="00A646AA">
        <w:rPr>
          <w:rFonts w:ascii="Arial" w:hAnsi="Arial" w:cs="Arial"/>
        </w:rPr>
        <w:t>2.5.2. Для предоставления муниципальной услуги заявитель предоставляет в комиссию пакет документов:</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9F0077" w:rsidRPr="00A646AA" w:rsidRDefault="009F0077" w:rsidP="00557340">
      <w:pPr>
        <w:pStyle w:val="s13"/>
        <w:shd w:val="clear" w:color="auto" w:fill="FFFFFF"/>
        <w:ind w:firstLine="709"/>
        <w:contextualSpacing/>
        <w:jc w:val="both"/>
        <w:rPr>
          <w:rFonts w:ascii="Arial" w:hAnsi="Arial" w:cs="Arial"/>
          <w:sz w:val="24"/>
          <w:szCs w:val="24"/>
        </w:rPr>
      </w:pPr>
      <w:r w:rsidRPr="00A646AA">
        <w:rPr>
          <w:rFonts w:ascii="Arial" w:hAnsi="Arial" w:cs="Arial"/>
          <w:sz w:val="24"/>
          <w:szCs w:val="24"/>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9F0077" w:rsidRPr="00A646AA" w:rsidRDefault="009F0077" w:rsidP="00557340">
      <w:pPr>
        <w:pStyle w:val="s13"/>
        <w:shd w:val="clear" w:color="auto" w:fill="FFFFFF"/>
        <w:ind w:firstLine="709"/>
        <w:contextualSpacing/>
        <w:jc w:val="both"/>
        <w:rPr>
          <w:rFonts w:ascii="Arial" w:hAnsi="Arial" w:cs="Arial"/>
          <w:sz w:val="24"/>
          <w:szCs w:val="24"/>
        </w:rPr>
      </w:pPr>
      <w:r w:rsidRPr="00A646AA">
        <w:rPr>
          <w:rFonts w:ascii="Arial" w:hAnsi="Arial" w:cs="Arial"/>
          <w:sz w:val="24"/>
          <w:szCs w:val="24"/>
        </w:rPr>
        <w:t>в) в отношении нежилого помещения для признания его в дальнейшем жилым помещением - проект реконструкции нежилого помещения;</w:t>
      </w:r>
    </w:p>
    <w:p w:rsidR="009F0077" w:rsidRPr="00A646AA" w:rsidRDefault="009F0077" w:rsidP="00557340">
      <w:pPr>
        <w:pStyle w:val="s13"/>
        <w:shd w:val="clear" w:color="auto" w:fill="FFFFFF"/>
        <w:ind w:firstLine="709"/>
        <w:contextualSpacing/>
        <w:jc w:val="both"/>
        <w:rPr>
          <w:rFonts w:ascii="Arial" w:hAnsi="Arial" w:cs="Arial"/>
          <w:sz w:val="24"/>
          <w:szCs w:val="24"/>
        </w:rPr>
      </w:pPr>
      <w:r w:rsidRPr="00A646AA">
        <w:rPr>
          <w:rFonts w:ascii="Arial" w:hAnsi="Arial" w:cs="Arial"/>
          <w:sz w:val="24"/>
          <w:szCs w:val="24"/>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F0077" w:rsidRPr="00A646AA" w:rsidRDefault="009F0077" w:rsidP="00557340">
      <w:pPr>
        <w:pStyle w:val="s13"/>
        <w:shd w:val="clear" w:color="auto" w:fill="FFFFFF"/>
        <w:ind w:firstLine="709"/>
        <w:contextualSpacing/>
        <w:jc w:val="both"/>
        <w:rPr>
          <w:rFonts w:ascii="Arial" w:hAnsi="Arial" w:cs="Arial"/>
          <w:sz w:val="24"/>
          <w:szCs w:val="24"/>
        </w:rPr>
      </w:pPr>
      <w:r w:rsidRPr="00A646AA">
        <w:rPr>
          <w:rFonts w:ascii="Arial" w:hAnsi="Arial" w:cs="Arial"/>
          <w:sz w:val="24"/>
          <w:szCs w:val="24"/>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предоставления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9F0077" w:rsidRPr="00A646AA" w:rsidRDefault="009F0077" w:rsidP="00557340">
      <w:pPr>
        <w:tabs>
          <w:tab w:val="left" w:pos="1418"/>
        </w:tabs>
        <w:spacing w:after="0" w:line="240" w:lineRule="auto"/>
        <w:ind w:firstLine="709"/>
        <w:contextualSpacing/>
        <w:jc w:val="both"/>
        <w:rPr>
          <w:rFonts w:ascii="Arial" w:hAnsi="Arial" w:cs="Arial"/>
          <w:sz w:val="24"/>
          <w:szCs w:val="24"/>
        </w:rPr>
      </w:pPr>
      <w:r w:rsidRPr="00A646AA">
        <w:rPr>
          <w:rFonts w:ascii="Arial" w:hAnsi="Arial" w:cs="Arial"/>
          <w:sz w:val="24"/>
          <w:szCs w:val="24"/>
        </w:rPr>
        <w:t>е) заявления, письма, жалобы граждан на неудовлетворительные условия проживания - по усмотрению заявителя.</w:t>
      </w:r>
    </w:p>
    <w:p w:rsidR="009F0077" w:rsidRPr="00A646AA" w:rsidRDefault="009F0077" w:rsidP="00557340">
      <w:pPr>
        <w:shd w:val="clear" w:color="auto" w:fill="FFFFFF"/>
        <w:spacing w:after="0" w:line="240" w:lineRule="auto"/>
        <w:ind w:firstLine="709"/>
        <w:contextualSpacing/>
        <w:jc w:val="both"/>
        <w:rPr>
          <w:rFonts w:ascii="Arial" w:hAnsi="Arial" w:cs="Arial"/>
          <w:sz w:val="24"/>
          <w:szCs w:val="24"/>
        </w:rPr>
      </w:pPr>
      <w:r w:rsidRPr="00A646AA">
        <w:rPr>
          <w:rFonts w:ascii="Arial" w:hAnsi="Arial" w:cs="Arial"/>
          <w:sz w:val="24"/>
          <w:szCs w:val="24"/>
        </w:rPr>
        <w:t>В случае если заявителем выступает орган государственного надзора (контроля), в комиссию предоставляется заключение этого органа, после рассмотрения которого комиссия предлагает собственнику (нанимателю) помещения предоставить документы, указанные в пункте 2.5.2. настоящего административного регламента.</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2.5.3. Запрещается требовать от заявителя:</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0077" w:rsidRPr="00A646AA" w:rsidRDefault="009F0077" w:rsidP="00557340">
      <w:pPr>
        <w:shd w:val="clear" w:color="auto" w:fill="FFFFFF"/>
        <w:spacing w:after="0" w:line="240" w:lineRule="auto"/>
        <w:ind w:firstLine="709"/>
        <w:contextualSpacing/>
        <w:jc w:val="both"/>
        <w:rPr>
          <w:rFonts w:ascii="Arial" w:hAnsi="Arial" w:cs="Arial"/>
          <w:sz w:val="24"/>
          <w:szCs w:val="24"/>
        </w:rPr>
      </w:pPr>
      <w:r w:rsidRPr="00A646AA">
        <w:rPr>
          <w:rFonts w:ascii="Arial" w:hAnsi="Arial" w:cs="Arial"/>
          <w:sz w:val="24"/>
          <w:szCs w:val="24"/>
        </w:rPr>
        <w:t>- представления документов и информации, которые в соответствии с нормативными правовыми актами РФ, нормативными правовыми актами субъектов РФ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органами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rsidR="009F0077" w:rsidRPr="00A646AA" w:rsidRDefault="009F0077" w:rsidP="00557340">
      <w:pPr>
        <w:widowControl w:val="0"/>
        <w:autoSpaceDE w:val="0"/>
        <w:autoSpaceDN w:val="0"/>
        <w:spacing w:after="0" w:line="240" w:lineRule="auto"/>
        <w:ind w:firstLine="709"/>
        <w:contextualSpacing/>
        <w:jc w:val="both"/>
        <w:rPr>
          <w:rFonts w:ascii="Arial" w:hAnsi="Arial" w:cs="Arial"/>
          <w:sz w:val="24"/>
          <w:szCs w:val="24"/>
        </w:rPr>
      </w:pPr>
      <w:r w:rsidRPr="00A646AA">
        <w:rPr>
          <w:rFonts w:ascii="Arial" w:hAnsi="Arial" w:cs="Arial"/>
          <w:sz w:val="24"/>
          <w:szCs w:val="24"/>
        </w:rPr>
        <w:t>2.5.4.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w:t>
      </w:r>
      <w:r w:rsidRPr="00A646AA">
        <w:rPr>
          <w:rFonts w:ascii="Arial" w:hAnsi="Arial" w:cs="Arial"/>
          <w:sz w:val="24"/>
          <w:szCs w:val="24"/>
        </w:rPr>
        <w:lastRenderedPageBreak/>
        <w:t>(организаций),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 xml:space="preserve">Заявитель вправе представить в комиссию указанные в </w:t>
      </w:r>
      <w:hyperlink w:anchor="Par5" w:history="1">
        <w:r w:rsidRPr="00A646AA">
          <w:rPr>
            <w:rFonts w:ascii="Arial" w:hAnsi="Arial" w:cs="Arial"/>
            <w:sz w:val="24"/>
            <w:szCs w:val="24"/>
          </w:rPr>
          <w:t>пункте 2.5.6.</w:t>
        </w:r>
      </w:hyperlink>
      <w:r w:rsidRPr="00A646AA">
        <w:rPr>
          <w:rFonts w:ascii="Arial" w:hAnsi="Arial" w:cs="Arial"/>
          <w:sz w:val="24"/>
          <w:szCs w:val="24"/>
        </w:rPr>
        <w:t xml:space="preserve"> настоящего регламента документы и информацию по своей инициативе.</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 xml:space="preserve">2.5.5.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r:id="rId8" w:history="1">
        <w:r w:rsidRPr="00A646AA">
          <w:rPr>
            <w:rFonts w:ascii="Arial" w:hAnsi="Arial" w:cs="Arial"/>
            <w:sz w:val="24"/>
            <w:szCs w:val="24"/>
          </w:rPr>
          <w:t>пункте 2.5.2.</w:t>
        </w:r>
      </w:hyperlink>
      <w:r w:rsidRPr="00A646AA">
        <w:rPr>
          <w:rFonts w:ascii="Arial" w:hAnsi="Arial" w:cs="Arial"/>
          <w:sz w:val="24"/>
          <w:szCs w:val="24"/>
        </w:rPr>
        <w:t xml:space="preserve"> настоящего административного регламента.</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bookmarkStart w:id="3" w:name="Par5"/>
      <w:bookmarkEnd w:id="3"/>
      <w:r w:rsidRPr="00A646AA">
        <w:rPr>
          <w:rFonts w:ascii="Arial" w:hAnsi="Arial" w:cs="Arial"/>
          <w:sz w:val="24"/>
          <w:szCs w:val="24"/>
        </w:rPr>
        <w:t>2.5.6.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а) сведения из Единого государственного реестра прав на недвижимое имущество и сделок с ним о правах на жилое помещение;</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б) технический паспорт жилого помещения, а для нежилых помещений - технический план;</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9" w:history="1">
        <w:r w:rsidRPr="00A646AA">
          <w:rPr>
            <w:rFonts w:ascii="Arial" w:hAnsi="Arial" w:cs="Arial"/>
            <w:sz w:val="24"/>
            <w:szCs w:val="24"/>
          </w:rPr>
          <w:t xml:space="preserve"> частью 3.2.</w:t>
        </w:r>
      </w:hyperlink>
      <w:r w:rsidRPr="00A646AA">
        <w:rPr>
          <w:rFonts w:ascii="Arial" w:hAnsi="Arial" w:cs="Arial"/>
          <w:sz w:val="24"/>
          <w:szCs w:val="24"/>
        </w:rPr>
        <w:t xml:space="preserve"> административного регламента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признано необходимым для принятия решения о признании жилого помещения соответствующим (не соответствующим) установленным в Постановлении от 28.01.2006 № 47 требованиям.</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2.5.7.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bookmarkStart w:id="4" w:name="Par17"/>
      <w:bookmarkEnd w:id="4"/>
      <w:r w:rsidRPr="00A646AA">
        <w:rPr>
          <w:rFonts w:ascii="Arial" w:hAnsi="Arial" w:cs="Arial"/>
          <w:sz w:val="24"/>
          <w:szCs w:val="24"/>
        </w:rPr>
        <w:t xml:space="preserve">2.5.8. В случае непредставления заявителем документов, предусмотренных </w:t>
      </w:r>
      <w:hyperlink r:id="rId10" w:history="1">
        <w:r w:rsidRPr="00A646AA">
          <w:rPr>
            <w:rFonts w:ascii="Arial" w:hAnsi="Arial" w:cs="Arial"/>
            <w:sz w:val="24"/>
            <w:szCs w:val="24"/>
          </w:rPr>
          <w:t>пунктом 2.5.2.</w:t>
        </w:r>
      </w:hyperlink>
      <w:r w:rsidRPr="00A646AA">
        <w:rPr>
          <w:rFonts w:ascii="Arial" w:hAnsi="Arial" w:cs="Arial"/>
          <w:sz w:val="24"/>
          <w:szCs w:val="24"/>
        </w:rPr>
        <w:t xml:space="preserve"> настоящего административного регламента, и невозможности их </w:t>
      </w:r>
      <w:r w:rsidRPr="00A646AA">
        <w:rPr>
          <w:rFonts w:ascii="Arial" w:hAnsi="Arial" w:cs="Arial"/>
          <w:sz w:val="24"/>
          <w:szCs w:val="24"/>
        </w:rPr>
        <w:lastRenderedPageBreak/>
        <w:t xml:space="preserve">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ar17" w:history="1">
        <w:r w:rsidRPr="00A646AA">
          <w:rPr>
            <w:rFonts w:ascii="Arial" w:hAnsi="Arial" w:cs="Arial"/>
            <w:sz w:val="24"/>
            <w:szCs w:val="24"/>
          </w:rPr>
          <w:t>абзацем первым</w:t>
        </w:r>
      </w:hyperlink>
      <w:r w:rsidRPr="00A646AA">
        <w:rPr>
          <w:rFonts w:ascii="Arial" w:hAnsi="Arial" w:cs="Arial"/>
          <w:sz w:val="24"/>
          <w:szCs w:val="24"/>
        </w:rPr>
        <w:t xml:space="preserve"> настоящего пункта.</w:t>
      </w:r>
    </w:p>
    <w:p w:rsidR="009F0077" w:rsidRPr="00A646AA" w:rsidRDefault="009F0077" w:rsidP="00557340">
      <w:pPr>
        <w:autoSpaceDE w:val="0"/>
        <w:autoSpaceDN w:val="0"/>
        <w:adjustRightInd w:val="0"/>
        <w:spacing w:after="0" w:line="240" w:lineRule="auto"/>
        <w:ind w:firstLine="709"/>
        <w:contextualSpacing/>
        <w:jc w:val="both"/>
        <w:outlineLvl w:val="2"/>
        <w:rPr>
          <w:rFonts w:ascii="Arial" w:hAnsi="Arial" w:cs="Arial"/>
          <w:sz w:val="24"/>
          <w:szCs w:val="24"/>
        </w:rPr>
      </w:pPr>
      <w:r w:rsidRPr="00A646AA">
        <w:rPr>
          <w:rFonts w:ascii="Arial" w:hAnsi="Arial" w:cs="Arial"/>
          <w:sz w:val="24"/>
          <w:szCs w:val="24"/>
        </w:rPr>
        <w:t xml:space="preserve"> 2.5.9. Документы, представляемые заявителем, должны соответствовать следующим требованиям:</w:t>
      </w:r>
    </w:p>
    <w:p w:rsidR="009F0077" w:rsidRPr="00A646AA" w:rsidRDefault="009F0077" w:rsidP="00557340">
      <w:pPr>
        <w:autoSpaceDE w:val="0"/>
        <w:autoSpaceDN w:val="0"/>
        <w:adjustRightInd w:val="0"/>
        <w:spacing w:after="0" w:line="240" w:lineRule="auto"/>
        <w:ind w:firstLine="709"/>
        <w:contextualSpacing/>
        <w:jc w:val="both"/>
        <w:outlineLvl w:val="2"/>
        <w:rPr>
          <w:rFonts w:ascii="Arial" w:hAnsi="Arial" w:cs="Arial"/>
          <w:sz w:val="24"/>
          <w:szCs w:val="24"/>
        </w:rPr>
      </w:pPr>
      <w:r w:rsidRPr="00A646AA">
        <w:rPr>
          <w:rFonts w:ascii="Arial" w:hAnsi="Arial" w:cs="Arial"/>
          <w:sz w:val="24"/>
          <w:szCs w:val="24"/>
        </w:rPr>
        <w:t>- заявление составлено в единственном экземпляре-подлиннике по форме согласно приложению;</w:t>
      </w:r>
    </w:p>
    <w:p w:rsidR="009F0077" w:rsidRPr="00A646AA" w:rsidRDefault="009F0077" w:rsidP="00557340">
      <w:pPr>
        <w:autoSpaceDE w:val="0"/>
        <w:autoSpaceDN w:val="0"/>
        <w:adjustRightInd w:val="0"/>
        <w:spacing w:after="0" w:line="240" w:lineRule="auto"/>
        <w:ind w:firstLine="709"/>
        <w:contextualSpacing/>
        <w:jc w:val="both"/>
        <w:outlineLvl w:val="2"/>
        <w:rPr>
          <w:rFonts w:ascii="Arial" w:hAnsi="Arial" w:cs="Arial"/>
          <w:sz w:val="24"/>
          <w:szCs w:val="24"/>
        </w:rPr>
      </w:pPr>
      <w:r w:rsidRPr="00A646AA">
        <w:rPr>
          <w:rFonts w:ascii="Arial" w:hAnsi="Arial" w:cs="Arial"/>
          <w:sz w:val="24"/>
          <w:szCs w:val="24"/>
        </w:rPr>
        <w:t>- тексты документов написаны разборчиво;</w:t>
      </w:r>
    </w:p>
    <w:p w:rsidR="009F0077" w:rsidRPr="00A646AA" w:rsidRDefault="009F0077" w:rsidP="00557340">
      <w:pPr>
        <w:autoSpaceDE w:val="0"/>
        <w:autoSpaceDN w:val="0"/>
        <w:adjustRightInd w:val="0"/>
        <w:spacing w:after="0" w:line="240" w:lineRule="auto"/>
        <w:ind w:firstLine="709"/>
        <w:contextualSpacing/>
        <w:jc w:val="both"/>
        <w:outlineLvl w:val="2"/>
        <w:rPr>
          <w:rFonts w:ascii="Arial" w:hAnsi="Arial" w:cs="Arial"/>
          <w:sz w:val="24"/>
          <w:szCs w:val="24"/>
        </w:rPr>
      </w:pPr>
      <w:r w:rsidRPr="00A646AA">
        <w:rPr>
          <w:rFonts w:ascii="Arial" w:hAnsi="Arial" w:cs="Arial"/>
          <w:sz w:val="24"/>
          <w:szCs w:val="24"/>
        </w:rPr>
        <w:t>- фамилия, имя и отчество (наименование) заявителя, адрес его места жительства (места нахождения), телефон (если имеется) написаны полностью;</w:t>
      </w:r>
    </w:p>
    <w:p w:rsidR="009F0077" w:rsidRPr="00A646AA" w:rsidRDefault="009F0077" w:rsidP="00557340">
      <w:pPr>
        <w:autoSpaceDE w:val="0"/>
        <w:autoSpaceDN w:val="0"/>
        <w:adjustRightInd w:val="0"/>
        <w:spacing w:after="0" w:line="240" w:lineRule="auto"/>
        <w:ind w:firstLine="709"/>
        <w:contextualSpacing/>
        <w:jc w:val="both"/>
        <w:outlineLvl w:val="2"/>
        <w:rPr>
          <w:rFonts w:ascii="Arial" w:hAnsi="Arial" w:cs="Arial"/>
          <w:sz w:val="24"/>
          <w:szCs w:val="24"/>
        </w:rPr>
      </w:pPr>
      <w:r w:rsidRPr="00A646AA">
        <w:rPr>
          <w:rFonts w:ascii="Arial" w:hAnsi="Arial" w:cs="Arial"/>
          <w:sz w:val="24"/>
          <w:szCs w:val="24"/>
        </w:rPr>
        <w:t>- в документах нет подчисток, приписок, зачеркнутых слов и иных неоговоренных исправлений.</w:t>
      </w:r>
    </w:p>
    <w:p w:rsidR="009F0077" w:rsidRPr="00A646AA" w:rsidRDefault="009F0077" w:rsidP="00557340">
      <w:pPr>
        <w:pStyle w:val="1111"/>
        <w:numPr>
          <w:ilvl w:val="0"/>
          <w:numId w:val="0"/>
        </w:numPr>
        <w:ind w:firstLine="709"/>
        <w:contextualSpacing/>
        <w:rPr>
          <w:rFonts w:ascii="Arial" w:hAnsi="Arial" w:cs="Arial"/>
        </w:rPr>
      </w:pPr>
      <w:r w:rsidRPr="00A646AA">
        <w:rPr>
          <w:rFonts w:ascii="Arial" w:hAnsi="Arial" w:cs="Arial"/>
        </w:rPr>
        <w:t>2.5.10. В случае предоставления документов лично заинтересованное лицо, предоставляет для сверки подлинники документов. По итогам сверки подлинники документов возвращаются заинтересованному лицу.</w:t>
      </w:r>
    </w:p>
    <w:p w:rsidR="009F0077" w:rsidRPr="00A646AA" w:rsidRDefault="009F0077" w:rsidP="00557340">
      <w:pPr>
        <w:pStyle w:val="1111"/>
        <w:numPr>
          <w:ilvl w:val="0"/>
          <w:numId w:val="0"/>
        </w:numPr>
        <w:ind w:firstLine="709"/>
        <w:contextualSpacing/>
        <w:rPr>
          <w:rFonts w:ascii="Arial" w:hAnsi="Arial" w:cs="Arial"/>
        </w:rPr>
      </w:pPr>
      <w:r w:rsidRPr="00A646AA">
        <w:rPr>
          <w:rFonts w:ascii="Arial" w:hAnsi="Arial" w:cs="Arial"/>
        </w:rPr>
        <w:t>2.5.11. В случае направления документов почтовым отправлением заинтересованное лицо предоставляет нотариально заверенные копии документов.</w:t>
      </w:r>
    </w:p>
    <w:p w:rsidR="009F0077" w:rsidRPr="00A646AA" w:rsidRDefault="009F0077" w:rsidP="00557340">
      <w:pPr>
        <w:pStyle w:val="1111"/>
        <w:numPr>
          <w:ilvl w:val="0"/>
          <w:numId w:val="0"/>
        </w:numPr>
        <w:ind w:firstLine="709"/>
        <w:contextualSpacing/>
        <w:rPr>
          <w:rFonts w:ascii="Arial" w:hAnsi="Arial" w:cs="Arial"/>
        </w:rPr>
      </w:pPr>
      <w:r w:rsidRPr="00A646AA">
        <w:rPr>
          <w:rFonts w:ascii="Arial" w:hAnsi="Arial" w:cs="Arial"/>
        </w:rPr>
        <w:t>2.5.12. При направлении документов, необходимых для предоставления жилых помещений по договорам социального найма в форме электронных документов, подлинность документов должна быть удостоверена в порядке, определенном действующим законодательством.</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 xml:space="preserve">2.5.13. </w:t>
      </w:r>
      <w:bookmarkStart w:id="5" w:name="Par0"/>
      <w:bookmarkEnd w:id="5"/>
      <w:r w:rsidRPr="00A646AA">
        <w:rPr>
          <w:rFonts w:ascii="Arial" w:hAnsi="Arial" w:cs="Arial"/>
          <w:sz w:val="24"/>
          <w:szCs w:val="24"/>
        </w:rPr>
        <w:t>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1" w:history="1">
        <w:r w:rsidRPr="00A646AA">
          <w:rPr>
            <w:rFonts w:ascii="Arial" w:hAnsi="Arial" w:cs="Arial"/>
            <w:sz w:val="24"/>
            <w:szCs w:val="24"/>
          </w:rPr>
          <w:t>частью 2 статьи 5</w:t>
        </w:r>
      </w:hyperlink>
      <w:r w:rsidRPr="00A646AA">
        <w:rPr>
          <w:rFonts w:ascii="Arial" w:hAnsi="Arial" w:cs="Arial"/>
          <w:sz w:val="24"/>
          <w:szCs w:val="24"/>
        </w:rPr>
        <w:t xml:space="preserve">, </w:t>
      </w:r>
      <w:hyperlink r:id="rId12" w:history="1">
        <w:r w:rsidRPr="00A646AA">
          <w:rPr>
            <w:rFonts w:ascii="Arial" w:hAnsi="Arial" w:cs="Arial"/>
            <w:sz w:val="24"/>
            <w:szCs w:val="24"/>
          </w:rPr>
          <w:t>статьями 7</w:t>
        </w:r>
      </w:hyperlink>
      <w:r w:rsidRPr="00A646AA">
        <w:rPr>
          <w:rFonts w:ascii="Arial" w:hAnsi="Arial" w:cs="Arial"/>
          <w:sz w:val="24"/>
          <w:szCs w:val="24"/>
        </w:rPr>
        <w:t xml:space="preserve">, </w:t>
      </w:r>
      <w:hyperlink r:id="rId13" w:history="1">
        <w:r w:rsidRPr="00A646AA">
          <w:rPr>
            <w:rFonts w:ascii="Arial" w:hAnsi="Arial" w:cs="Arial"/>
            <w:sz w:val="24"/>
            <w:szCs w:val="24"/>
          </w:rPr>
          <w:t>8</w:t>
        </w:r>
      </w:hyperlink>
      <w:r w:rsidRPr="00A646AA">
        <w:rPr>
          <w:rFonts w:ascii="Arial" w:hAnsi="Arial" w:cs="Arial"/>
          <w:sz w:val="24"/>
          <w:szCs w:val="24"/>
        </w:rPr>
        <w:t xml:space="preserve"> и </w:t>
      </w:r>
      <w:hyperlink r:id="rId14" w:history="1">
        <w:r w:rsidRPr="00A646AA">
          <w:rPr>
            <w:rFonts w:ascii="Arial" w:hAnsi="Arial" w:cs="Arial"/>
            <w:sz w:val="24"/>
            <w:szCs w:val="24"/>
          </w:rPr>
          <w:t>10</w:t>
        </w:r>
      </w:hyperlink>
      <w:r w:rsidRPr="00A646AA">
        <w:rPr>
          <w:rFonts w:ascii="Arial" w:hAnsi="Arial" w:cs="Arial"/>
          <w:sz w:val="24"/>
          <w:szCs w:val="24"/>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w:t>
      </w:r>
      <w:r w:rsidRPr="00A646AA">
        <w:rPr>
          <w:rFonts w:ascii="Arial" w:hAnsi="Arial" w:cs="Arial"/>
          <w:sz w:val="24"/>
          <w:szCs w:val="24"/>
        </w:rPr>
        <w:lastRenderedPageBreak/>
        <w:t>членами саморегулируемой организации в области инженерных изысканий (в случае признания садового дома жилым домом);</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2.5.14.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2.5.15. Заявителю выдается расписка в получении от заявителя документов, предусмотренных пунктом 2.5.13. настоящего административного регламента, с указанием их перечня и даты получения уполномоченным органом местного самоуправления.</w:t>
      </w:r>
    </w:p>
    <w:p w:rsidR="009F0077" w:rsidRPr="00A646AA" w:rsidRDefault="009F0077" w:rsidP="00557340">
      <w:pPr>
        <w:pStyle w:val="1111"/>
        <w:numPr>
          <w:ilvl w:val="0"/>
          <w:numId w:val="0"/>
        </w:numPr>
        <w:ind w:firstLine="709"/>
        <w:contextualSpacing/>
        <w:rPr>
          <w:rFonts w:ascii="Arial" w:hAnsi="Arial" w:cs="Arial"/>
        </w:rPr>
      </w:pPr>
    </w:p>
    <w:p w:rsidR="009F0077" w:rsidRPr="00A646AA" w:rsidRDefault="009F0077" w:rsidP="00557340">
      <w:pPr>
        <w:pStyle w:val="11"/>
        <w:numPr>
          <w:ilvl w:val="0"/>
          <w:numId w:val="0"/>
        </w:numPr>
        <w:ind w:firstLine="709"/>
        <w:contextualSpacing/>
        <w:jc w:val="center"/>
        <w:rPr>
          <w:rFonts w:ascii="Arial" w:hAnsi="Arial" w:cs="Arial"/>
        </w:rPr>
      </w:pPr>
      <w:r w:rsidRPr="00A646AA">
        <w:rPr>
          <w:rFonts w:ascii="Arial" w:hAnsi="Arial" w:cs="Arial"/>
        </w:rPr>
        <w:t>2.6. Перечень оснований для отказа в приеме документов</w:t>
      </w:r>
    </w:p>
    <w:p w:rsidR="009F0077" w:rsidRPr="00A646AA" w:rsidRDefault="009F0077" w:rsidP="00557340">
      <w:pPr>
        <w:pStyle w:val="11"/>
        <w:numPr>
          <w:ilvl w:val="0"/>
          <w:numId w:val="0"/>
        </w:numPr>
        <w:ind w:firstLine="709"/>
        <w:contextualSpacing/>
        <w:rPr>
          <w:rFonts w:ascii="Arial" w:hAnsi="Arial" w:cs="Arial"/>
        </w:rPr>
      </w:pPr>
    </w:p>
    <w:p w:rsidR="009F0077" w:rsidRPr="00A646AA" w:rsidRDefault="009F0077" w:rsidP="00557340">
      <w:pPr>
        <w:pStyle w:val="a8"/>
        <w:spacing w:line="240" w:lineRule="auto"/>
        <w:contextualSpacing/>
        <w:rPr>
          <w:rFonts w:ascii="Arial" w:hAnsi="Arial" w:cs="Arial"/>
        </w:rPr>
      </w:pPr>
      <w:r w:rsidRPr="00A646AA">
        <w:rPr>
          <w:rFonts w:ascii="Arial" w:hAnsi="Arial" w:cs="Arial"/>
        </w:rPr>
        <w:t>2.6.1. Решение об отказе в приеме документов, необходимых для предоставления муниципальной услуги, принимается в случае:</w:t>
      </w:r>
    </w:p>
    <w:p w:rsidR="009F0077" w:rsidRPr="00A646AA" w:rsidRDefault="009F0077" w:rsidP="00557340">
      <w:pPr>
        <w:pStyle w:val="a8"/>
        <w:spacing w:line="240" w:lineRule="auto"/>
        <w:contextualSpacing/>
        <w:rPr>
          <w:rFonts w:ascii="Arial" w:hAnsi="Arial" w:cs="Arial"/>
        </w:rPr>
      </w:pPr>
      <w:r w:rsidRPr="00A646AA">
        <w:rPr>
          <w:rFonts w:ascii="Arial" w:hAnsi="Arial" w:cs="Arial"/>
        </w:rPr>
        <w:t>- если содержание заявления не позволяет установить предмет обращения;</w:t>
      </w:r>
    </w:p>
    <w:p w:rsidR="009F0077" w:rsidRPr="00A646AA" w:rsidRDefault="009F0077" w:rsidP="00557340">
      <w:pPr>
        <w:pStyle w:val="a8"/>
        <w:spacing w:line="240" w:lineRule="auto"/>
        <w:contextualSpacing/>
        <w:rPr>
          <w:rFonts w:ascii="Arial" w:hAnsi="Arial" w:cs="Arial"/>
        </w:rPr>
      </w:pPr>
      <w:r w:rsidRPr="00A646AA">
        <w:rPr>
          <w:rFonts w:ascii="Arial" w:hAnsi="Arial" w:cs="Arial"/>
        </w:rPr>
        <w:t>- несоответствия предоставленного заявления и документов форме и содержанию, установленным настоящим административным регламентом, а также требованиям п. 2.5.2, 2.5.13 настоящего административного регламента.</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2.6.2. 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p>
    <w:p w:rsidR="009F0077" w:rsidRPr="00A646AA" w:rsidRDefault="009F0077" w:rsidP="00557340">
      <w:pPr>
        <w:pStyle w:val="11"/>
        <w:numPr>
          <w:ilvl w:val="0"/>
          <w:numId w:val="0"/>
        </w:numPr>
        <w:ind w:firstLine="709"/>
        <w:contextualSpacing/>
        <w:jc w:val="center"/>
        <w:rPr>
          <w:rFonts w:ascii="Arial" w:hAnsi="Arial" w:cs="Arial"/>
        </w:rPr>
      </w:pPr>
      <w:r w:rsidRPr="00A646AA">
        <w:rPr>
          <w:rFonts w:ascii="Arial" w:hAnsi="Arial" w:cs="Arial"/>
        </w:rPr>
        <w:t>2.7. Перечень оснований для приостановления оказания муниципальной услуги либо отказа в предоставлении муниципальной услуги</w:t>
      </w:r>
    </w:p>
    <w:p w:rsidR="009F0077" w:rsidRPr="00A646AA" w:rsidRDefault="009F0077" w:rsidP="00557340">
      <w:pPr>
        <w:pStyle w:val="11"/>
        <w:numPr>
          <w:ilvl w:val="0"/>
          <w:numId w:val="0"/>
        </w:numPr>
        <w:ind w:firstLine="709"/>
        <w:contextualSpacing/>
        <w:rPr>
          <w:rFonts w:ascii="Arial" w:hAnsi="Arial" w:cs="Arial"/>
        </w:rPr>
      </w:pPr>
    </w:p>
    <w:p w:rsidR="009F0077" w:rsidRPr="00A646AA" w:rsidRDefault="009F0077" w:rsidP="00557340">
      <w:pPr>
        <w:pStyle w:val="a8"/>
        <w:spacing w:line="240" w:lineRule="auto"/>
        <w:contextualSpacing/>
        <w:rPr>
          <w:rFonts w:ascii="Arial" w:hAnsi="Arial" w:cs="Arial"/>
        </w:rPr>
      </w:pPr>
      <w:r w:rsidRPr="00A646AA">
        <w:rPr>
          <w:rFonts w:ascii="Arial" w:hAnsi="Arial" w:cs="Arial"/>
        </w:rPr>
        <w:t>2.7.1. Действия по оказанию муниципальной услуги могут быть приостановлены до момента принятия окончательного решения по предоставлению услуги в случае:</w:t>
      </w:r>
    </w:p>
    <w:p w:rsidR="009F0077" w:rsidRPr="00A646AA" w:rsidRDefault="009F0077" w:rsidP="00557340">
      <w:pPr>
        <w:pStyle w:val="a8"/>
        <w:spacing w:line="240" w:lineRule="auto"/>
        <w:contextualSpacing/>
        <w:rPr>
          <w:rFonts w:ascii="Arial" w:hAnsi="Arial" w:cs="Arial"/>
        </w:rPr>
      </w:pPr>
      <w:r w:rsidRPr="00A646AA">
        <w:rPr>
          <w:rFonts w:ascii="Arial" w:hAnsi="Arial" w:cs="Arial"/>
        </w:rPr>
        <w:t>- смерти заявителя;</w:t>
      </w:r>
    </w:p>
    <w:p w:rsidR="009F0077" w:rsidRPr="00A646AA" w:rsidRDefault="009F0077" w:rsidP="00557340">
      <w:pPr>
        <w:pStyle w:val="a8"/>
        <w:spacing w:line="240" w:lineRule="auto"/>
        <w:contextualSpacing/>
        <w:rPr>
          <w:rFonts w:ascii="Arial" w:hAnsi="Arial" w:cs="Arial"/>
        </w:rPr>
      </w:pPr>
      <w:r w:rsidRPr="00A646AA">
        <w:rPr>
          <w:rFonts w:ascii="Arial" w:hAnsi="Arial" w:cs="Arial"/>
        </w:rPr>
        <w:t>- отказа заявителя от муниципальной услуги путем подачи заявления, составленного в произвольной форме.</w:t>
      </w:r>
    </w:p>
    <w:p w:rsidR="009F0077" w:rsidRPr="00A646AA" w:rsidRDefault="009F0077" w:rsidP="00557340">
      <w:pPr>
        <w:pStyle w:val="a8"/>
        <w:spacing w:line="240" w:lineRule="auto"/>
        <w:contextualSpacing/>
        <w:rPr>
          <w:rFonts w:ascii="Arial" w:hAnsi="Arial" w:cs="Arial"/>
        </w:rPr>
      </w:pPr>
      <w:r w:rsidRPr="00A646AA">
        <w:rPr>
          <w:rFonts w:ascii="Arial" w:hAnsi="Arial" w:cs="Arial"/>
        </w:rPr>
        <w:t>2.7.2. В оказании муниципальной услуги может быть отказано в случаях:</w:t>
      </w:r>
    </w:p>
    <w:p w:rsidR="009F0077" w:rsidRPr="00A646AA" w:rsidRDefault="009F0077" w:rsidP="00557340">
      <w:pPr>
        <w:pStyle w:val="a8"/>
        <w:spacing w:line="240" w:lineRule="auto"/>
        <w:contextualSpacing/>
        <w:rPr>
          <w:rFonts w:ascii="Arial" w:hAnsi="Arial" w:cs="Arial"/>
        </w:rPr>
      </w:pPr>
      <w:r w:rsidRPr="00A646AA">
        <w:rPr>
          <w:rFonts w:ascii="Arial" w:hAnsi="Arial" w:cs="Arial"/>
        </w:rPr>
        <w:t>- изменения основания пользования жилым помещением (если эти изменения повлекли утрату права на оказание муниципальной услуги);</w:t>
      </w:r>
    </w:p>
    <w:p w:rsidR="009F0077" w:rsidRPr="00A646AA" w:rsidRDefault="009F0077" w:rsidP="00557340">
      <w:pPr>
        <w:pStyle w:val="a8"/>
        <w:spacing w:line="240" w:lineRule="auto"/>
        <w:contextualSpacing/>
        <w:rPr>
          <w:rFonts w:ascii="Arial" w:hAnsi="Arial" w:cs="Arial"/>
        </w:rPr>
      </w:pPr>
      <w:r w:rsidRPr="00A646AA">
        <w:rPr>
          <w:rFonts w:ascii="Arial" w:hAnsi="Arial" w:cs="Arial"/>
        </w:rPr>
        <w:t>- предоставления заявителем заведомо недостоверной информации, имеющей существенное значение для оказания муниципальной услуги;</w:t>
      </w:r>
    </w:p>
    <w:p w:rsidR="009F0077" w:rsidRPr="00A646AA" w:rsidRDefault="009F0077" w:rsidP="00557340">
      <w:pPr>
        <w:pStyle w:val="a8"/>
        <w:spacing w:line="240" w:lineRule="auto"/>
        <w:contextualSpacing/>
        <w:rPr>
          <w:rFonts w:ascii="Arial" w:hAnsi="Arial" w:cs="Arial"/>
        </w:rPr>
      </w:pPr>
      <w:r w:rsidRPr="00A646AA">
        <w:rPr>
          <w:rFonts w:ascii="Arial" w:hAnsi="Arial" w:cs="Arial"/>
        </w:rPr>
        <w:t>- поступления официальных сведений из соответствующих организаций (в том числе в порядке межведомственного информационного обмена), являющихся основанием для отказа в предоставлении муниципальной услуги);</w:t>
      </w:r>
    </w:p>
    <w:p w:rsidR="009F0077" w:rsidRPr="00A646AA" w:rsidRDefault="009F0077" w:rsidP="00557340">
      <w:pPr>
        <w:tabs>
          <w:tab w:val="left" w:pos="1418"/>
        </w:tabs>
        <w:spacing w:after="0" w:line="240" w:lineRule="auto"/>
        <w:ind w:firstLine="709"/>
        <w:contextualSpacing/>
        <w:jc w:val="both"/>
        <w:rPr>
          <w:rFonts w:ascii="Arial" w:hAnsi="Arial" w:cs="Arial"/>
          <w:sz w:val="24"/>
          <w:szCs w:val="24"/>
        </w:rPr>
      </w:pPr>
      <w:r w:rsidRPr="00A646AA">
        <w:rPr>
          <w:rFonts w:ascii="Arial" w:hAnsi="Arial" w:cs="Arial"/>
          <w:sz w:val="24"/>
          <w:szCs w:val="24"/>
        </w:rPr>
        <w:t>2.7.3. Для предоставления муниципальной услуги необходимыми и обязательными услугами являются:</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lastRenderedPageBreak/>
        <w:t>- совершение нотариальных действий, путем освидетельствования верности копий правоустанавливающих документов на жилое помещение с подлинников;</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 выдача плана жилого помещения с его техническим паспортом, а для нежилого помещения - проекта реконструкции нежилого помещения для признания его в дальнейшем жилым помещением.</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 выдача заключения специализированной организации, проводящей обследование дома, для признания многоквартирного дома аварийным.</w:t>
      </w:r>
    </w:p>
    <w:p w:rsidR="009F0077" w:rsidRPr="00A646AA" w:rsidRDefault="009F0077" w:rsidP="00557340">
      <w:pPr>
        <w:shd w:val="clear" w:color="auto" w:fill="FFFFFF"/>
        <w:spacing w:after="0" w:line="240" w:lineRule="auto"/>
        <w:ind w:firstLine="709"/>
        <w:contextualSpacing/>
        <w:jc w:val="both"/>
        <w:rPr>
          <w:rFonts w:ascii="Arial" w:hAnsi="Arial" w:cs="Arial"/>
          <w:sz w:val="24"/>
          <w:szCs w:val="24"/>
        </w:rPr>
      </w:pPr>
      <w:r w:rsidRPr="00A646AA">
        <w:rPr>
          <w:rFonts w:ascii="Arial" w:hAnsi="Arial" w:cs="Arial"/>
          <w:sz w:val="24"/>
          <w:szCs w:val="24"/>
        </w:rPr>
        <w:t>- выдача заключения проектно-изыскательской организации по результатам обследования элементов ограждающих и несущих конструкций жилого помещения (по необходимости).</w:t>
      </w:r>
    </w:p>
    <w:p w:rsidR="009F0077" w:rsidRPr="00A646AA" w:rsidRDefault="009F0077" w:rsidP="00557340">
      <w:pPr>
        <w:shd w:val="clear" w:color="auto" w:fill="FFFFFF"/>
        <w:spacing w:after="0" w:line="240" w:lineRule="auto"/>
        <w:ind w:firstLine="709"/>
        <w:contextualSpacing/>
        <w:jc w:val="both"/>
        <w:rPr>
          <w:rFonts w:ascii="Arial" w:hAnsi="Arial" w:cs="Arial"/>
          <w:sz w:val="24"/>
          <w:szCs w:val="24"/>
        </w:rPr>
      </w:pPr>
    </w:p>
    <w:p w:rsidR="009F0077" w:rsidRPr="00A646AA" w:rsidRDefault="009F0077" w:rsidP="00557340">
      <w:pPr>
        <w:shd w:val="clear" w:color="auto" w:fill="FFFFFF"/>
        <w:spacing w:after="0" w:line="240" w:lineRule="auto"/>
        <w:ind w:firstLine="709"/>
        <w:contextualSpacing/>
        <w:jc w:val="center"/>
        <w:rPr>
          <w:rFonts w:ascii="Arial" w:hAnsi="Arial" w:cs="Arial"/>
          <w:sz w:val="24"/>
          <w:szCs w:val="24"/>
        </w:rPr>
      </w:pPr>
      <w:r w:rsidRPr="00A646AA">
        <w:rPr>
          <w:rFonts w:ascii="Arial" w:hAnsi="Arial" w:cs="Arial"/>
          <w:sz w:val="24"/>
          <w:szCs w:val="24"/>
        </w:rPr>
        <w:t>2.8. Размер платы, взимаемой с заявителя при предоставлении муниципальной услуги</w:t>
      </w:r>
    </w:p>
    <w:p w:rsidR="009F0077" w:rsidRPr="00A646AA" w:rsidRDefault="009F0077" w:rsidP="00557340">
      <w:pPr>
        <w:spacing w:after="0" w:line="240" w:lineRule="auto"/>
        <w:ind w:firstLine="709"/>
        <w:contextualSpacing/>
        <w:rPr>
          <w:rFonts w:ascii="Arial" w:hAnsi="Arial" w:cs="Arial"/>
          <w:sz w:val="24"/>
          <w:szCs w:val="24"/>
        </w:rPr>
      </w:pPr>
    </w:p>
    <w:p w:rsidR="009F0077" w:rsidRPr="00A646AA" w:rsidRDefault="009F0077" w:rsidP="00557340">
      <w:pPr>
        <w:pStyle w:val="a8"/>
        <w:spacing w:line="240" w:lineRule="auto"/>
        <w:contextualSpacing/>
        <w:rPr>
          <w:rFonts w:ascii="Arial" w:hAnsi="Arial" w:cs="Arial"/>
        </w:rPr>
      </w:pPr>
      <w:r w:rsidRPr="00A646AA">
        <w:rPr>
          <w:rFonts w:ascii="Arial" w:hAnsi="Arial" w:cs="Arial"/>
        </w:rPr>
        <w:t>2.8.1. Предоставление муниципальной услуги осуществляется без взимания платы.</w:t>
      </w:r>
    </w:p>
    <w:p w:rsidR="009F0077" w:rsidRPr="00A646AA" w:rsidRDefault="009F0077" w:rsidP="00557340">
      <w:pPr>
        <w:pStyle w:val="a8"/>
        <w:spacing w:line="240" w:lineRule="auto"/>
        <w:contextualSpacing/>
        <w:rPr>
          <w:rFonts w:ascii="Arial" w:hAnsi="Arial" w:cs="Arial"/>
        </w:rPr>
      </w:pPr>
    </w:p>
    <w:p w:rsidR="009F0077" w:rsidRPr="00A646AA" w:rsidRDefault="009F0077" w:rsidP="00557340">
      <w:pPr>
        <w:pStyle w:val="a8"/>
        <w:spacing w:line="240" w:lineRule="auto"/>
        <w:contextualSpacing/>
        <w:jc w:val="center"/>
        <w:rPr>
          <w:rFonts w:ascii="Arial" w:hAnsi="Arial" w:cs="Arial"/>
        </w:rPr>
      </w:pPr>
      <w:r w:rsidRPr="00A646AA">
        <w:rPr>
          <w:rFonts w:ascii="Arial" w:hAnsi="Arial" w:cs="Arial"/>
        </w:rPr>
        <w:t>2.9. Максимальный срок ожидания в очереди</w:t>
      </w:r>
    </w:p>
    <w:p w:rsidR="009F0077" w:rsidRPr="00A646AA" w:rsidRDefault="009F0077" w:rsidP="00557340">
      <w:pPr>
        <w:spacing w:after="0" w:line="240" w:lineRule="auto"/>
        <w:ind w:firstLine="709"/>
        <w:contextualSpacing/>
        <w:jc w:val="both"/>
        <w:rPr>
          <w:rFonts w:ascii="Arial" w:hAnsi="Arial" w:cs="Arial"/>
          <w:sz w:val="24"/>
          <w:szCs w:val="24"/>
        </w:rPr>
      </w:pP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2.9.1. Срок ожидания заявителя в очереди при подаче заявления с пакетом документов, согласно п. 2.5.2. административного регламента и при получении результата межведомственной комиссии должно составлять не более 20 минут.</w:t>
      </w:r>
    </w:p>
    <w:p w:rsidR="009F0077" w:rsidRPr="00A646AA" w:rsidRDefault="009F0077" w:rsidP="00557340">
      <w:pPr>
        <w:spacing w:after="0" w:line="240" w:lineRule="auto"/>
        <w:ind w:firstLine="709"/>
        <w:contextualSpacing/>
        <w:jc w:val="both"/>
        <w:rPr>
          <w:rFonts w:ascii="Arial" w:hAnsi="Arial" w:cs="Arial"/>
          <w:sz w:val="24"/>
          <w:szCs w:val="24"/>
        </w:rPr>
      </w:pPr>
    </w:p>
    <w:p w:rsidR="009F0077" w:rsidRPr="00A646AA" w:rsidRDefault="009F0077" w:rsidP="00557340">
      <w:pPr>
        <w:spacing w:after="0" w:line="240" w:lineRule="auto"/>
        <w:ind w:firstLine="709"/>
        <w:contextualSpacing/>
        <w:jc w:val="center"/>
        <w:rPr>
          <w:rFonts w:ascii="Arial" w:hAnsi="Arial" w:cs="Arial"/>
          <w:sz w:val="24"/>
          <w:szCs w:val="24"/>
        </w:rPr>
      </w:pPr>
      <w:r w:rsidRPr="00A646AA">
        <w:rPr>
          <w:rFonts w:ascii="Arial" w:hAnsi="Arial" w:cs="Arial"/>
          <w:sz w:val="24"/>
          <w:szCs w:val="24"/>
        </w:rPr>
        <w:t>2.10. Срок регистрации заявления о предоставлении муниципальной услуги</w:t>
      </w:r>
    </w:p>
    <w:p w:rsidR="009F0077" w:rsidRPr="00A646AA" w:rsidRDefault="009F0077" w:rsidP="00557340">
      <w:pPr>
        <w:spacing w:after="0" w:line="240" w:lineRule="auto"/>
        <w:ind w:firstLine="709"/>
        <w:contextualSpacing/>
        <w:jc w:val="both"/>
        <w:rPr>
          <w:rFonts w:ascii="Arial" w:hAnsi="Arial" w:cs="Arial"/>
          <w:sz w:val="24"/>
          <w:szCs w:val="24"/>
        </w:rPr>
      </w:pPr>
    </w:p>
    <w:p w:rsidR="009F0077" w:rsidRPr="00A646AA" w:rsidRDefault="009F0077" w:rsidP="00557340">
      <w:pPr>
        <w:pStyle w:val="a8"/>
        <w:spacing w:line="240" w:lineRule="auto"/>
        <w:contextualSpacing/>
        <w:rPr>
          <w:rFonts w:ascii="Arial" w:hAnsi="Arial" w:cs="Arial"/>
        </w:rPr>
      </w:pPr>
      <w:r w:rsidRPr="00A646AA">
        <w:rPr>
          <w:rFonts w:ascii="Arial" w:hAnsi="Arial" w:cs="Arial"/>
        </w:rPr>
        <w:t>2.10.1. Срок регистрации заявления о предоставлении муниципальной услуги не должен превышать 20 минут с момента поступления заявления в администрацию.</w:t>
      </w:r>
    </w:p>
    <w:p w:rsidR="009F0077" w:rsidRPr="00A646AA" w:rsidRDefault="009F0077" w:rsidP="00557340">
      <w:pPr>
        <w:pStyle w:val="a8"/>
        <w:spacing w:line="240" w:lineRule="auto"/>
        <w:contextualSpacing/>
        <w:rPr>
          <w:rFonts w:ascii="Arial" w:hAnsi="Arial" w:cs="Arial"/>
        </w:rPr>
      </w:pPr>
    </w:p>
    <w:p w:rsidR="009F0077" w:rsidRPr="00A646AA" w:rsidRDefault="009F0077" w:rsidP="00557340">
      <w:pPr>
        <w:pStyle w:val="a8"/>
        <w:spacing w:line="240" w:lineRule="auto"/>
        <w:contextualSpacing/>
        <w:jc w:val="center"/>
        <w:rPr>
          <w:rFonts w:ascii="Arial" w:hAnsi="Arial" w:cs="Arial"/>
        </w:rPr>
      </w:pPr>
      <w:r w:rsidRPr="00A646AA">
        <w:rPr>
          <w:rFonts w:ascii="Arial" w:hAnsi="Arial" w:cs="Arial"/>
        </w:rPr>
        <w:t>2.11. Показатели доступности и качества муниципальной услуги</w:t>
      </w:r>
    </w:p>
    <w:p w:rsidR="009F0077" w:rsidRPr="00A646AA" w:rsidRDefault="009F0077" w:rsidP="00557340">
      <w:pPr>
        <w:spacing w:after="0" w:line="240" w:lineRule="auto"/>
        <w:ind w:firstLine="709"/>
        <w:contextualSpacing/>
        <w:jc w:val="both"/>
        <w:rPr>
          <w:rFonts w:ascii="Arial" w:hAnsi="Arial" w:cs="Arial"/>
          <w:sz w:val="24"/>
          <w:szCs w:val="24"/>
        </w:rPr>
      </w:pPr>
    </w:p>
    <w:p w:rsidR="009F0077" w:rsidRPr="00A646AA" w:rsidRDefault="009F0077" w:rsidP="00557340">
      <w:pPr>
        <w:pStyle w:val="wikip"/>
        <w:spacing w:before="0" w:beforeAutospacing="0" w:after="0" w:afterAutospacing="0"/>
        <w:ind w:firstLine="709"/>
        <w:contextualSpacing/>
        <w:rPr>
          <w:rFonts w:ascii="Arial" w:hAnsi="Arial" w:cs="Arial"/>
        </w:rPr>
      </w:pPr>
      <w:r w:rsidRPr="00A646AA">
        <w:rPr>
          <w:rFonts w:ascii="Arial" w:hAnsi="Arial" w:cs="Arial"/>
        </w:rPr>
        <w:t>2.11.1. Качественными показателями доступности муниципальной услуги является:</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 xml:space="preserve">- простота и ясность изложения информационных документов; </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 xml:space="preserve">- наличие различных каналов получения информации о предоставлении услуги; </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 доступность работы с представителями лиц, получающих услугу,</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 xml:space="preserve">- получение своевременно в соответствии со стандартом предоставления муниципальной услуги.  </w:t>
      </w:r>
    </w:p>
    <w:p w:rsidR="009F0077" w:rsidRPr="00A646AA" w:rsidRDefault="009F0077" w:rsidP="00557340">
      <w:pPr>
        <w:pStyle w:val="wikip"/>
        <w:spacing w:before="0" w:beforeAutospacing="0" w:after="0" w:afterAutospacing="0"/>
        <w:ind w:firstLine="709"/>
        <w:contextualSpacing/>
        <w:rPr>
          <w:rFonts w:ascii="Arial" w:hAnsi="Arial" w:cs="Arial"/>
        </w:rPr>
      </w:pPr>
      <w:r w:rsidRPr="00A646AA">
        <w:rPr>
          <w:rFonts w:ascii="Arial" w:hAnsi="Arial" w:cs="Arial"/>
        </w:rPr>
        <w:t xml:space="preserve">2.11.2. Показателями доступности муниципальной услуги являются: </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 xml:space="preserve">- короткое время ожидания услуги; </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 xml:space="preserve">- удобный график работы органа, осуществляющего предоставление муниципальной услуги; </w:t>
      </w:r>
    </w:p>
    <w:p w:rsidR="009F0077" w:rsidRPr="00A646AA" w:rsidRDefault="009F0077" w:rsidP="00557340">
      <w:pPr>
        <w:pStyle w:val="111"/>
        <w:numPr>
          <w:ilvl w:val="0"/>
          <w:numId w:val="0"/>
        </w:numPr>
        <w:ind w:firstLine="709"/>
        <w:contextualSpacing/>
        <w:rPr>
          <w:rFonts w:ascii="Arial" w:hAnsi="Arial" w:cs="Arial"/>
        </w:rPr>
      </w:pPr>
      <w:r w:rsidRPr="00A646AA">
        <w:rPr>
          <w:rFonts w:ascii="Arial" w:hAnsi="Arial" w:cs="Arial"/>
        </w:rPr>
        <w:t>- удобное территориальное расположение органа, осуществляющего предоставление муниципальной услуги</w:t>
      </w:r>
    </w:p>
    <w:p w:rsidR="009F0077" w:rsidRPr="00A646AA" w:rsidRDefault="009F0077" w:rsidP="00557340">
      <w:pPr>
        <w:tabs>
          <w:tab w:val="left" w:pos="720"/>
        </w:tabs>
        <w:spacing w:after="0" w:line="240" w:lineRule="auto"/>
        <w:ind w:firstLine="709"/>
        <w:contextualSpacing/>
        <w:jc w:val="both"/>
        <w:rPr>
          <w:rFonts w:ascii="Arial" w:hAnsi="Arial" w:cs="Arial"/>
          <w:bCs/>
          <w:sz w:val="24"/>
          <w:szCs w:val="24"/>
        </w:rPr>
      </w:pPr>
    </w:p>
    <w:p w:rsidR="009F0077" w:rsidRPr="00A646AA" w:rsidRDefault="009F0077" w:rsidP="00557340">
      <w:pPr>
        <w:tabs>
          <w:tab w:val="left" w:pos="720"/>
        </w:tabs>
        <w:spacing w:after="0" w:line="240" w:lineRule="auto"/>
        <w:ind w:firstLine="709"/>
        <w:contextualSpacing/>
        <w:jc w:val="center"/>
        <w:rPr>
          <w:rFonts w:ascii="Arial" w:hAnsi="Arial" w:cs="Arial"/>
          <w:bCs/>
          <w:sz w:val="24"/>
          <w:szCs w:val="24"/>
        </w:rPr>
      </w:pPr>
      <w:r w:rsidRPr="00A646AA">
        <w:rPr>
          <w:rFonts w:ascii="Arial" w:hAnsi="Arial" w:cs="Arial"/>
          <w:bCs/>
          <w:sz w:val="24"/>
          <w:szCs w:val="24"/>
        </w:rPr>
        <w:t>3. Административные процедуры</w:t>
      </w:r>
    </w:p>
    <w:p w:rsidR="009F0077" w:rsidRPr="00A646AA" w:rsidRDefault="009F0077" w:rsidP="00557340">
      <w:pPr>
        <w:spacing w:after="0" w:line="240" w:lineRule="auto"/>
        <w:ind w:firstLine="709"/>
        <w:contextualSpacing/>
        <w:jc w:val="both"/>
        <w:rPr>
          <w:rFonts w:ascii="Arial" w:hAnsi="Arial" w:cs="Arial"/>
          <w:sz w:val="24"/>
          <w:szCs w:val="24"/>
        </w:rPr>
      </w:pPr>
    </w:p>
    <w:p w:rsidR="009F0077" w:rsidRPr="00A646AA" w:rsidRDefault="009F0077" w:rsidP="00557340">
      <w:pPr>
        <w:spacing w:after="0" w:line="240" w:lineRule="auto"/>
        <w:ind w:firstLine="709"/>
        <w:contextualSpacing/>
        <w:jc w:val="center"/>
        <w:rPr>
          <w:rFonts w:ascii="Arial" w:hAnsi="Arial" w:cs="Arial"/>
          <w:sz w:val="24"/>
          <w:szCs w:val="24"/>
        </w:rPr>
      </w:pPr>
      <w:r w:rsidRPr="00A646AA">
        <w:rPr>
          <w:rFonts w:ascii="Arial" w:hAnsi="Arial" w:cs="Arial"/>
          <w:sz w:val="24"/>
          <w:szCs w:val="24"/>
        </w:rPr>
        <w:t>3.1. Предоставление муниципальной услуги включает в себя следующие административные процедуры</w:t>
      </w:r>
    </w:p>
    <w:p w:rsidR="009F0077" w:rsidRPr="00A646AA" w:rsidRDefault="009F0077" w:rsidP="00557340">
      <w:pPr>
        <w:spacing w:after="0" w:line="240" w:lineRule="auto"/>
        <w:ind w:firstLine="709"/>
        <w:contextualSpacing/>
        <w:jc w:val="both"/>
        <w:rPr>
          <w:rFonts w:ascii="Arial" w:hAnsi="Arial" w:cs="Arial"/>
          <w:sz w:val="24"/>
          <w:szCs w:val="24"/>
        </w:rPr>
      </w:pP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lastRenderedPageBreak/>
        <w:t>- прием и регистрация заявления и прилагаемого к нему пакета документов;</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 проверка комплектности документов;</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 составление заключения по результатам работы комиссии по оценке пригодности (непригодности) жилых помещений для постоянного проживания;</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организации, проводящей обследование;</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 передача по одному экземпляру заключения заявителю и собственнику жилого помещения (третий экземпляр остается в деле, сформированном комиссией).</w:t>
      </w:r>
    </w:p>
    <w:p w:rsidR="009F0077" w:rsidRPr="00A646AA" w:rsidRDefault="009F0077" w:rsidP="00557340">
      <w:pPr>
        <w:tabs>
          <w:tab w:val="left" w:pos="-240"/>
        </w:tabs>
        <w:spacing w:after="0" w:line="240" w:lineRule="auto"/>
        <w:ind w:firstLine="709"/>
        <w:contextualSpacing/>
        <w:jc w:val="both"/>
        <w:rPr>
          <w:rFonts w:ascii="Arial" w:hAnsi="Arial" w:cs="Arial"/>
          <w:sz w:val="24"/>
          <w:szCs w:val="24"/>
        </w:rPr>
      </w:pPr>
    </w:p>
    <w:p w:rsidR="009F0077" w:rsidRPr="00A646AA" w:rsidRDefault="009F0077" w:rsidP="00557340">
      <w:pPr>
        <w:tabs>
          <w:tab w:val="left" w:pos="-240"/>
        </w:tabs>
        <w:spacing w:after="0" w:line="240" w:lineRule="auto"/>
        <w:ind w:firstLine="709"/>
        <w:contextualSpacing/>
        <w:jc w:val="center"/>
        <w:rPr>
          <w:rFonts w:ascii="Arial" w:hAnsi="Arial" w:cs="Arial"/>
          <w:sz w:val="24"/>
          <w:szCs w:val="24"/>
        </w:rPr>
      </w:pPr>
      <w:r w:rsidRPr="00A646AA">
        <w:rPr>
          <w:rFonts w:ascii="Arial" w:hAnsi="Arial" w:cs="Arial"/>
          <w:sz w:val="24"/>
          <w:szCs w:val="24"/>
        </w:rPr>
        <w:t>3.2. Прием и рассмотрение заявления и прилагаемых к нему обосновывающих документов</w:t>
      </w:r>
    </w:p>
    <w:p w:rsidR="009F0077" w:rsidRPr="00A646AA" w:rsidRDefault="009F0077" w:rsidP="00557340">
      <w:pPr>
        <w:spacing w:after="0" w:line="240" w:lineRule="auto"/>
        <w:ind w:firstLine="709"/>
        <w:contextualSpacing/>
        <w:jc w:val="both"/>
        <w:rPr>
          <w:rFonts w:ascii="Arial" w:hAnsi="Arial" w:cs="Arial"/>
          <w:sz w:val="24"/>
          <w:szCs w:val="24"/>
        </w:rPr>
      </w:pP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 xml:space="preserve">3.2.1. Для рассмотрения вопроса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заявитель представляет секретарю комиссии заявление на имя председателя комиссии и документы, указанные в п. 2.5.2, 2.5.13 настоящего административного регламента (Приложение 1). </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 xml:space="preserve">3.2.2. В случае направления заявления по почте, к заявлению прикладываются документы, согласно п. 2.5.2. и 2.5.6., 2.5.13. административного регламента. </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 xml:space="preserve">3.2.3. Секретарь комиссии регистрирует заявление в журнале регистрации и проверяет приложенные к заявлению документы на соответствие их установленному перечню. </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3.2.4. Ответственным лицом за прием, регистрация документов и проверку комплектности пакета документов является секретарь Межведомственной комиссии в соответствии с должностными обязанностями.</w:t>
      </w:r>
    </w:p>
    <w:p w:rsidR="009F0077" w:rsidRPr="00A646AA" w:rsidRDefault="009F0077" w:rsidP="00557340">
      <w:pPr>
        <w:spacing w:after="0" w:line="240" w:lineRule="auto"/>
        <w:ind w:firstLine="709"/>
        <w:contextualSpacing/>
        <w:jc w:val="both"/>
        <w:rPr>
          <w:rFonts w:ascii="Arial" w:hAnsi="Arial" w:cs="Arial"/>
          <w:sz w:val="24"/>
          <w:szCs w:val="24"/>
        </w:rPr>
      </w:pPr>
    </w:p>
    <w:p w:rsidR="009F0077" w:rsidRPr="00A646AA" w:rsidRDefault="009F0077" w:rsidP="00557340">
      <w:pPr>
        <w:spacing w:after="0" w:line="240" w:lineRule="auto"/>
        <w:ind w:firstLine="709"/>
        <w:contextualSpacing/>
        <w:jc w:val="center"/>
        <w:rPr>
          <w:rFonts w:ascii="Arial" w:hAnsi="Arial" w:cs="Arial"/>
          <w:sz w:val="24"/>
          <w:szCs w:val="24"/>
        </w:rPr>
      </w:pPr>
      <w:r w:rsidRPr="00A646AA">
        <w:rPr>
          <w:rFonts w:ascii="Arial" w:hAnsi="Arial" w:cs="Arial"/>
          <w:sz w:val="24"/>
          <w:szCs w:val="24"/>
        </w:rPr>
        <w:t>3.3. Проверка комплектности документов.</w:t>
      </w:r>
    </w:p>
    <w:p w:rsidR="009F0077" w:rsidRPr="00A646AA" w:rsidRDefault="009F0077" w:rsidP="00557340">
      <w:pPr>
        <w:spacing w:after="0" w:line="240" w:lineRule="auto"/>
        <w:ind w:firstLine="709"/>
        <w:contextualSpacing/>
        <w:jc w:val="both"/>
        <w:rPr>
          <w:rFonts w:ascii="Arial" w:hAnsi="Arial" w:cs="Arial"/>
          <w:sz w:val="24"/>
          <w:szCs w:val="24"/>
        </w:rPr>
      </w:pP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3.3.1. В случае несоответствия документов п. 2.5.2. настоящего административного регламента, секретарь комиссии направляет заявителю извещение, подписанное председателем комиссии, об отказе в предоставлении муниципальной услуги с указанием соответствующих обоснований в течение пяти рабочих дней со дня регистрации заявления.</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3.3.2. В случае если в комиссию представлено заключение орган государственного надзора (контроля), выступившего заявителем, то после регистрации заявления и заключения такого органа, секретарем комиссии направляется письмо собственнику помещения с предложением о представлении указанных в п. 2.5.2. документов.</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3.3.3. Заявление с приложенными к нему документами, оформленными в установленном настоящим административным регламентом порядке, передаются секретарем комиссии председателю комиссии не позднее следующего рабочего дня после его регистрации.</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3.3.4. Срок рассмотрения заявления комиссией и сопутствующего пакета документов не должен превышать 30 рабочих дней со дня его регистрации.</w:t>
      </w:r>
    </w:p>
    <w:p w:rsidR="009F0077" w:rsidRPr="00A646AA" w:rsidRDefault="009F0077" w:rsidP="00557340">
      <w:pPr>
        <w:spacing w:after="0" w:line="240" w:lineRule="auto"/>
        <w:ind w:firstLine="709"/>
        <w:contextualSpacing/>
        <w:jc w:val="center"/>
        <w:rPr>
          <w:rFonts w:ascii="Arial" w:hAnsi="Arial" w:cs="Arial"/>
          <w:bCs/>
          <w:sz w:val="24"/>
          <w:szCs w:val="24"/>
        </w:rPr>
      </w:pPr>
      <w:r w:rsidRPr="00A646AA">
        <w:rPr>
          <w:rFonts w:ascii="Arial" w:hAnsi="Arial" w:cs="Arial"/>
          <w:sz w:val="24"/>
          <w:szCs w:val="24"/>
        </w:rPr>
        <w:lastRenderedPageBreak/>
        <w:t>3.4. Работа комиссии по оценке пригодности (непригодности) жилых домов (жилых помещений) для постоянного проживания.</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xml:space="preserve"> </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 xml:space="preserve">3.4.1. Орган местного самоуправления создает в установленном им порядке комиссию для оценки жилых помещений на территории </w:t>
      </w:r>
      <w:r w:rsidRPr="00A646AA">
        <w:rPr>
          <w:rFonts w:ascii="Arial" w:hAnsi="Arial" w:cs="Arial"/>
          <w:color w:val="000000"/>
          <w:sz w:val="24"/>
          <w:szCs w:val="24"/>
        </w:rPr>
        <w:t>муниципального образования «Бохан»</w:t>
      </w:r>
      <w:r w:rsidRPr="00A646AA">
        <w:rPr>
          <w:rFonts w:ascii="Arial" w:hAnsi="Arial" w:cs="Arial"/>
          <w:sz w:val="24"/>
          <w:szCs w:val="24"/>
        </w:rPr>
        <w:t>.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9F0077" w:rsidRPr="00A646AA" w:rsidRDefault="009F0077" w:rsidP="00557340">
      <w:pPr>
        <w:autoSpaceDE w:val="0"/>
        <w:autoSpaceDN w:val="0"/>
        <w:adjustRightInd w:val="0"/>
        <w:spacing w:after="0" w:line="240" w:lineRule="auto"/>
        <w:ind w:firstLine="709"/>
        <w:contextualSpacing/>
        <w:jc w:val="both"/>
        <w:outlineLvl w:val="1"/>
        <w:rPr>
          <w:rFonts w:ascii="Arial" w:hAnsi="Arial" w:cs="Arial"/>
          <w:sz w:val="24"/>
          <w:szCs w:val="24"/>
        </w:rPr>
      </w:pPr>
      <w:r w:rsidRPr="00A646AA">
        <w:rPr>
          <w:rFonts w:ascii="Arial" w:hAnsi="Arial" w:cs="Arial"/>
          <w:sz w:val="24"/>
          <w:szCs w:val="24"/>
        </w:rPr>
        <w:t>В состав комиссии включаются также представители органов государственного надзора (контроля)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поселении, в необходимых случаях органов архитектуры, градостроительства и соответствующих организаций.</w:t>
      </w:r>
    </w:p>
    <w:p w:rsidR="009F0077" w:rsidRPr="00A646AA" w:rsidRDefault="009F0077" w:rsidP="00557340">
      <w:pPr>
        <w:shd w:val="clear" w:color="auto" w:fill="FFFFFF"/>
        <w:spacing w:after="0" w:line="240" w:lineRule="auto"/>
        <w:ind w:firstLine="709"/>
        <w:contextualSpacing/>
        <w:jc w:val="both"/>
        <w:rPr>
          <w:rFonts w:ascii="Arial" w:hAnsi="Arial" w:cs="Arial"/>
          <w:sz w:val="24"/>
          <w:szCs w:val="24"/>
        </w:rPr>
      </w:pPr>
      <w:r w:rsidRPr="00A646AA">
        <w:rPr>
          <w:rFonts w:ascii="Arial" w:hAnsi="Arial" w:cs="Arial"/>
          <w:sz w:val="24"/>
          <w:szCs w:val="24"/>
          <w:shd w:val="clear" w:color="auto" w:fill="FFFFFF"/>
        </w:rPr>
        <w:t>3.4.2. 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9F0077" w:rsidRPr="00A646AA" w:rsidRDefault="009F0077" w:rsidP="00557340">
      <w:pPr>
        <w:tabs>
          <w:tab w:val="left" w:pos="993"/>
        </w:tabs>
        <w:spacing w:after="0" w:line="240" w:lineRule="auto"/>
        <w:ind w:firstLine="709"/>
        <w:contextualSpacing/>
        <w:jc w:val="both"/>
        <w:rPr>
          <w:rFonts w:ascii="Arial" w:hAnsi="Arial" w:cs="Arial"/>
          <w:sz w:val="24"/>
          <w:szCs w:val="24"/>
        </w:rPr>
      </w:pPr>
      <w:r w:rsidRPr="00A646AA">
        <w:rPr>
          <w:rFonts w:ascii="Arial" w:hAnsi="Arial" w:cs="Arial"/>
          <w:sz w:val="24"/>
          <w:szCs w:val="24"/>
        </w:rPr>
        <w:t>3.4.3. Председатель комиссии назначает проведение заседания комиссии для рассмотрения поступившего заявления в течение 5 дней со дня регистрации заявления с приложенными к нему сопутствующими документами. Секретарь комиссии направляет членам комиссии повестку дня заседания комиссии с указанием даты, времени и места его проведения.</w:t>
      </w:r>
    </w:p>
    <w:p w:rsidR="009F0077" w:rsidRPr="00A646AA" w:rsidRDefault="009F0077" w:rsidP="00557340">
      <w:pPr>
        <w:shd w:val="clear" w:color="auto" w:fill="FFFFFF"/>
        <w:spacing w:after="0" w:line="240" w:lineRule="auto"/>
        <w:ind w:firstLine="709"/>
        <w:contextualSpacing/>
        <w:jc w:val="both"/>
        <w:rPr>
          <w:rFonts w:ascii="Arial" w:hAnsi="Arial" w:cs="Arial"/>
          <w:sz w:val="24"/>
          <w:szCs w:val="24"/>
        </w:rPr>
      </w:pPr>
      <w:r w:rsidRPr="00A646AA">
        <w:rPr>
          <w:rFonts w:ascii="Arial" w:hAnsi="Arial" w:cs="Arial"/>
          <w:sz w:val="24"/>
          <w:szCs w:val="24"/>
        </w:rPr>
        <w:t>3.4.4. Межведомственная комиссия, созданная при администрации муниципального образования «Бохан», вправе принимать решение о признании частных жилых помещений, находящихся на соответствующей территории, пригодными (непригодными) для проживания граждан и делегировать комиссии полномочия по оценке соответствия этих помещений требованиям установленными Постановлением от 28.01.2006 г. № 47 и по принятию решения о признании этих помещений пригодными (непригодными) для проживания граждан.</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3.4.5. Комиссия на основании заявления собственника помещения или заявления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требованиям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3.4.6. При оценке соответствия требованиям Постановления от 28.01.2006 г. № 47, находящегося в эксплуатации помещения установленным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9F0077" w:rsidRPr="00A646AA" w:rsidRDefault="009F0077" w:rsidP="00557340">
      <w:pPr>
        <w:spacing w:after="0" w:line="240" w:lineRule="auto"/>
        <w:ind w:firstLine="709"/>
        <w:contextualSpacing/>
        <w:jc w:val="both"/>
        <w:rPr>
          <w:rFonts w:ascii="Arial" w:hAnsi="Arial" w:cs="Arial"/>
          <w:b/>
          <w:bCs/>
          <w:sz w:val="24"/>
          <w:szCs w:val="24"/>
        </w:rPr>
      </w:pPr>
      <w:r w:rsidRPr="00A646AA">
        <w:rPr>
          <w:rFonts w:ascii="Arial" w:hAnsi="Arial" w:cs="Arial"/>
          <w:sz w:val="24"/>
          <w:szCs w:val="24"/>
        </w:rPr>
        <w:t>3.4.7. По результатам работы комиссия принимает одно из следующих решений:</w:t>
      </w:r>
    </w:p>
    <w:p w:rsidR="009F0077" w:rsidRPr="00A646AA" w:rsidRDefault="009F0077" w:rsidP="00557340">
      <w:pPr>
        <w:autoSpaceDE w:val="0"/>
        <w:autoSpaceDN w:val="0"/>
        <w:spacing w:after="0" w:line="240" w:lineRule="auto"/>
        <w:ind w:firstLine="709"/>
        <w:contextualSpacing/>
        <w:jc w:val="both"/>
        <w:rPr>
          <w:rFonts w:ascii="Arial" w:hAnsi="Arial" w:cs="Arial"/>
          <w:sz w:val="24"/>
          <w:szCs w:val="24"/>
        </w:rPr>
      </w:pPr>
      <w:r w:rsidRPr="00A646AA">
        <w:rPr>
          <w:rFonts w:ascii="Arial" w:hAnsi="Arial" w:cs="Arial"/>
          <w:sz w:val="24"/>
          <w:szCs w:val="24"/>
        </w:rPr>
        <w:lastRenderedPageBreak/>
        <w:t>- о соответствии помещения требованиям, предъявляемым к жилому помещению, и его пригодности для проживания;</w:t>
      </w:r>
    </w:p>
    <w:p w:rsidR="009F0077" w:rsidRPr="00A646AA" w:rsidRDefault="009F0077" w:rsidP="00557340">
      <w:pPr>
        <w:autoSpaceDE w:val="0"/>
        <w:autoSpaceDN w:val="0"/>
        <w:spacing w:after="0" w:line="240" w:lineRule="auto"/>
        <w:ind w:firstLine="709"/>
        <w:contextualSpacing/>
        <w:jc w:val="both"/>
        <w:rPr>
          <w:rFonts w:ascii="Arial" w:hAnsi="Arial" w:cs="Arial"/>
          <w:sz w:val="24"/>
          <w:szCs w:val="24"/>
        </w:rPr>
      </w:pPr>
      <w:r w:rsidRPr="00A646AA">
        <w:rPr>
          <w:rFonts w:ascii="Arial" w:hAnsi="Arial" w:cs="Arial"/>
          <w:sz w:val="24"/>
          <w:szCs w:val="24"/>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Постановлении от 28.01.2006 №47 требованиями;</w:t>
      </w:r>
    </w:p>
    <w:p w:rsidR="009F0077" w:rsidRPr="00A646AA" w:rsidRDefault="009F0077" w:rsidP="00557340">
      <w:pPr>
        <w:autoSpaceDE w:val="0"/>
        <w:autoSpaceDN w:val="0"/>
        <w:spacing w:after="0" w:line="240" w:lineRule="auto"/>
        <w:ind w:firstLine="709"/>
        <w:contextualSpacing/>
        <w:jc w:val="both"/>
        <w:rPr>
          <w:rFonts w:ascii="Arial" w:hAnsi="Arial" w:cs="Arial"/>
          <w:sz w:val="24"/>
          <w:szCs w:val="24"/>
        </w:rPr>
      </w:pPr>
      <w:r w:rsidRPr="00A646AA">
        <w:rPr>
          <w:rFonts w:ascii="Arial" w:hAnsi="Arial" w:cs="Arial"/>
          <w:sz w:val="24"/>
          <w:szCs w:val="24"/>
        </w:rPr>
        <w:t>- о выявлении оснований для признания помещения непригодным для проживания;</w:t>
      </w:r>
    </w:p>
    <w:p w:rsidR="009F0077" w:rsidRPr="00A646AA" w:rsidRDefault="009F0077" w:rsidP="00557340">
      <w:pPr>
        <w:autoSpaceDE w:val="0"/>
        <w:autoSpaceDN w:val="0"/>
        <w:spacing w:after="0" w:line="240" w:lineRule="auto"/>
        <w:ind w:firstLine="709"/>
        <w:contextualSpacing/>
        <w:jc w:val="both"/>
        <w:rPr>
          <w:rFonts w:ascii="Arial" w:hAnsi="Arial" w:cs="Arial"/>
          <w:sz w:val="24"/>
          <w:szCs w:val="24"/>
        </w:rPr>
      </w:pPr>
      <w:r w:rsidRPr="00A646AA">
        <w:rPr>
          <w:rFonts w:ascii="Arial" w:hAnsi="Arial" w:cs="Arial"/>
          <w:sz w:val="24"/>
          <w:szCs w:val="24"/>
        </w:rPr>
        <w:t>- о выявлении оснований для признания многоквартирного дома аварийным и подлежащим реконструкции;</w:t>
      </w:r>
    </w:p>
    <w:p w:rsidR="009F0077" w:rsidRPr="00A646AA" w:rsidRDefault="009F0077" w:rsidP="00557340">
      <w:pPr>
        <w:autoSpaceDE w:val="0"/>
        <w:autoSpaceDN w:val="0"/>
        <w:spacing w:after="0" w:line="240" w:lineRule="auto"/>
        <w:ind w:firstLine="709"/>
        <w:contextualSpacing/>
        <w:jc w:val="both"/>
        <w:rPr>
          <w:rFonts w:ascii="Arial" w:hAnsi="Arial" w:cs="Arial"/>
          <w:sz w:val="24"/>
          <w:szCs w:val="24"/>
        </w:rPr>
      </w:pPr>
      <w:r w:rsidRPr="00A646AA">
        <w:rPr>
          <w:rFonts w:ascii="Arial" w:hAnsi="Arial" w:cs="Arial"/>
          <w:sz w:val="24"/>
          <w:szCs w:val="24"/>
        </w:rPr>
        <w:t>- о выявлении оснований для признания многоквартирного дома аварийным и подлежащим сносу.</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 об отсутствии оснований для признания многоквартирного дома аварийным и подлежащим сносу или реконструкции.</w:t>
      </w:r>
    </w:p>
    <w:p w:rsidR="009F0077" w:rsidRPr="00A646AA" w:rsidRDefault="009F0077" w:rsidP="00557340">
      <w:pPr>
        <w:autoSpaceDE w:val="0"/>
        <w:autoSpaceDN w:val="0"/>
        <w:spacing w:after="0" w:line="240" w:lineRule="auto"/>
        <w:ind w:firstLine="709"/>
        <w:contextualSpacing/>
        <w:jc w:val="both"/>
        <w:rPr>
          <w:rFonts w:ascii="Arial" w:hAnsi="Arial" w:cs="Arial"/>
          <w:sz w:val="24"/>
          <w:szCs w:val="24"/>
        </w:rPr>
      </w:pPr>
      <w:r w:rsidRPr="00A646AA">
        <w:rPr>
          <w:rFonts w:ascii="Arial" w:hAnsi="Arial" w:cs="Arial"/>
          <w:sz w:val="24"/>
          <w:szCs w:val="24"/>
        </w:rPr>
        <w:t xml:space="preserve">3.4.8. 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 Заключение, решение и акт обследования межведомственной комиссии составляются в трех экземплярах. </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Решение об отказе в признании садового дома жилым домом или жилого дома садовым домом принимается в следующих случаях:</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а) непредставление заявителем документов, предусмотренных подпунктами «а» и (или) «в» пункта 2.5.13. настоящего административного регламента;</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r:id="rId15" w:history="1">
        <w:r w:rsidRPr="00A646AA">
          <w:rPr>
            <w:rFonts w:ascii="Arial" w:hAnsi="Arial" w:cs="Arial"/>
            <w:sz w:val="24"/>
            <w:szCs w:val="24"/>
          </w:rPr>
          <w:t>подпунктом «б» пункта 2.5.13.</w:t>
        </w:r>
      </w:hyperlink>
      <w:r w:rsidRPr="00A646AA">
        <w:rPr>
          <w:rFonts w:ascii="Arial" w:hAnsi="Arial" w:cs="Arial"/>
          <w:sz w:val="24"/>
          <w:szCs w:val="24"/>
        </w:rPr>
        <w:t xml:space="preserve">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r:id="rId16" w:history="1">
        <w:r w:rsidRPr="00A646AA">
          <w:rPr>
            <w:rFonts w:ascii="Arial" w:hAnsi="Arial" w:cs="Arial"/>
            <w:sz w:val="24"/>
            <w:szCs w:val="24"/>
          </w:rPr>
          <w:t>подпунктом «б» пункта 2.5.13.</w:t>
        </w:r>
      </w:hyperlink>
      <w:r w:rsidRPr="00A646AA">
        <w:rPr>
          <w:rFonts w:ascii="Arial" w:hAnsi="Arial" w:cs="Arial"/>
          <w:sz w:val="24"/>
          <w:szCs w:val="24"/>
        </w:rPr>
        <w:t xml:space="preserve">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г) непредставление заявителем документа, предусмотренного подпунктом «г» пункта 2.5.13. настоящего административного регламента, в случае если садовый дом или жилой дом обременен правами третьих лиц;</w:t>
      </w:r>
    </w:p>
    <w:p w:rsidR="009F0077" w:rsidRPr="00557340"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 xml:space="preserve">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w:t>
      </w:r>
      <w:r w:rsidRPr="00557340">
        <w:rPr>
          <w:rFonts w:ascii="Arial" w:hAnsi="Arial" w:cs="Arial"/>
          <w:sz w:val="24"/>
          <w:szCs w:val="24"/>
        </w:rPr>
        <w:t>размещения;</w:t>
      </w:r>
    </w:p>
    <w:p w:rsidR="009F0077" w:rsidRPr="00557340"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557340">
        <w:rPr>
          <w:rFonts w:ascii="Arial" w:hAnsi="Arial" w:cs="Arial"/>
          <w:sz w:val="24"/>
          <w:szCs w:val="24"/>
        </w:rPr>
        <w:lastRenderedPageBreak/>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F0077" w:rsidRPr="00557340"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557340">
        <w:rPr>
          <w:rFonts w:ascii="Arial" w:hAnsi="Arial" w:cs="Arial"/>
          <w:color w:val="000000"/>
          <w:sz w:val="24"/>
          <w:szCs w:val="24"/>
          <w:shd w:val="clear" w:color="auto" w:fill="FFFFFF"/>
        </w:rPr>
        <w:t>ж)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557340">
        <w:rPr>
          <w:rFonts w:ascii="Arial" w:hAnsi="Arial" w:cs="Arial"/>
          <w:sz w:val="24"/>
          <w:szCs w:val="24"/>
        </w:rPr>
        <w:t>3.4.9. Решение об отказе</w:t>
      </w:r>
      <w:r w:rsidRPr="00A646AA">
        <w:rPr>
          <w:rFonts w:ascii="Arial" w:hAnsi="Arial" w:cs="Arial"/>
          <w:sz w:val="24"/>
          <w:szCs w:val="24"/>
        </w:rPr>
        <w:t xml:space="preserve">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r:id="rId17" w:history="1">
        <w:r w:rsidRPr="00A646AA">
          <w:rPr>
            <w:rFonts w:ascii="Arial" w:hAnsi="Arial" w:cs="Arial"/>
            <w:sz w:val="24"/>
            <w:szCs w:val="24"/>
          </w:rPr>
          <w:t>пунктом 2.5.13.</w:t>
        </w:r>
      </w:hyperlink>
      <w:r w:rsidRPr="00A646AA">
        <w:rPr>
          <w:rFonts w:ascii="Arial" w:hAnsi="Arial" w:cs="Arial"/>
          <w:sz w:val="24"/>
          <w:szCs w:val="24"/>
        </w:rPr>
        <w:t xml:space="preserve"> настоящего административного регламента.</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3.4.8. 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3.4.9. Заключение комиссии о признании жилого помещения соответствующим (не соответствующим) установленным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 составляется в 3 экземплярах.</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3.4.10.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9F0077" w:rsidRPr="00A646AA" w:rsidRDefault="009F0077" w:rsidP="00557340">
      <w:pPr>
        <w:spacing w:after="0" w:line="240" w:lineRule="auto"/>
        <w:ind w:firstLine="709"/>
        <w:contextualSpacing/>
        <w:jc w:val="both"/>
        <w:rPr>
          <w:rFonts w:ascii="Arial" w:hAnsi="Arial" w:cs="Arial"/>
          <w:sz w:val="24"/>
          <w:szCs w:val="24"/>
        </w:rPr>
      </w:pPr>
    </w:p>
    <w:p w:rsidR="009F0077" w:rsidRPr="00A646AA" w:rsidRDefault="009F0077" w:rsidP="00557340">
      <w:pPr>
        <w:spacing w:after="0" w:line="240" w:lineRule="auto"/>
        <w:ind w:firstLine="709"/>
        <w:contextualSpacing/>
        <w:jc w:val="center"/>
        <w:rPr>
          <w:rFonts w:ascii="Arial" w:hAnsi="Arial" w:cs="Arial"/>
          <w:sz w:val="24"/>
          <w:szCs w:val="24"/>
        </w:rPr>
      </w:pPr>
      <w:r w:rsidRPr="00A646AA">
        <w:rPr>
          <w:rFonts w:ascii="Arial" w:hAnsi="Arial" w:cs="Arial"/>
          <w:sz w:val="24"/>
          <w:szCs w:val="24"/>
        </w:rPr>
        <w:t>3.5 Составление акта обследования помещения (в случае принятия комиссией решения о необходимости проведения обследования).</w:t>
      </w:r>
    </w:p>
    <w:p w:rsidR="009F0077" w:rsidRPr="00A646AA" w:rsidRDefault="009F0077" w:rsidP="00557340">
      <w:pPr>
        <w:spacing w:after="0" w:line="240" w:lineRule="auto"/>
        <w:ind w:firstLine="709"/>
        <w:contextualSpacing/>
        <w:jc w:val="both"/>
        <w:rPr>
          <w:rFonts w:ascii="Arial" w:hAnsi="Arial" w:cs="Arial"/>
          <w:sz w:val="24"/>
          <w:szCs w:val="24"/>
        </w:rPr>
      </w:pP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 xml:space="preserve">3.5.1. В случае принятия комиссией решения о необходимости проведения обследования, председателем комиссии назначается день выезда на место. </w:t>
      </w:r>
    </w:p>
    <w:p w:rsidR="009F0077" w:rsidRPr="00A646AA" w:rsidRDefault="009F0077" w:rsidP="00557340">
      <w:pPr>
        <w:tabs>
          <w:tab w:val="left" w:pos="0"/>
        </w:tabs>
        <w:spacing w:after="0" w:line="240" w:lineRule="auto"/>
        <w:ind w:firstLine="709"/>
        <w:contextualSpacing/>
        <w:jc w:val="both"/>
        <w:rPr>
          <w:rFonts w:ascii="Arial" w:hAnsi="Arial" w:cs="Arial"/>
          <w:sz w:val="24"/>
          <w:szCs w:val="24"/>
        </w:rPr>
      </w:pPr>
      <w:r w:rsidRPr="00A646AA">
        <w:rPr>
          <w:rFonts w:ascii="Arial" w:hAnsi="Arial" w:cs="Arial"/>
          <w:sz w:val="24"/>
          <w:szCs w:val="24"/>
        </w:rPr>
        <w:t>3.5.2. Комиссией определяется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F0077" w:rsidRPr="00A646AA" w:rsidRDefault="009F0077" w:rsidP="00557340">
      <w:pPr>
        <w:tabs>
          <w:tab w:val="left" w:pos="993"/>
        </w:tabs>
        <w:spacing w:after="0" w:line="240" w:lineRule="auto"/>
        <w:ind w:firstLine="709"/>
        <w:contextualSpacing/>
        <w:jc w:val="both"/>
        <w:rPr>
          <w:rFonts w:ascii="Arial" w:hAnsi="Arial" w:cs="Arial"/>
          <w:sz w:val="24"/>
          <w:szCs w:val="24"/>
        </w:rPr>
      </w:pPr>
      <w:r w:rsidRPr="00A646AA">
        <w:rPr>
          <w:rFonts w:ascii="Arial" w:hAnsi="Arial" w:cs="Arial"/>
          <w:sz w:val="24"/>
          <w:szCs w:val="24"/>
        </w:rPr>
        <w:t>3.5.3. Участники обследования и собственники помещения оповещаются секретарем комиссии о дне выезда.</w:t>
      </w:r>
    </w:p>
    <w:p w:rsidR="009F0077" w:rsidRPr="00A646AA" w:rsidRDefault="009F0077" w:rsidP="00557340">
      <w:pPr>
        <w:tabs>
          <w:tab w:val="left" w:pos="993"/>
        </w:tabs>
        <w:spacing w:after="0" w:line="240" w:lineRule="auto"/>
        <w:ind w:firstLine="709"/>
        <w:contextualSpacing/>
        <w:jc w:val="both"/>
        <w:rPr>
          <w:rFonts w:ascii="Arial" w:hAnsi="Arial" w:cs="Arial"/>
          <w:sz w:val="24"/>
          <w:szCs w:val="24"/>
        </w:rPr>
      </w:pPr>
      <w:r w:rsidRPr="00A646AA">
        <w:rPr>
          <w:rFonts w:ascii="Arial" w:hAnsi="Arial" w:cs="Arial"/>
          <w:sz w:val="24"/>
          <w:szCs w:val="24"/>
        </w:rPr>
        <w:t>3.5.4. Результаты обследования оформляются актом, который составляется в 3 экземплярах. Акт обследования приобщается к документам, ранее представленным на рассмотрение комиссии. Выводы и рекомендации, указанные в акте, составляют основу заключения комиссии.</w:t>
      </w:r>
    </w:p>
    <w:p w:rsidR="009F0077" w:rsidRPr="00A646AA" w:rsidRDefault="009F0077" w:rsidP="00557340">
      <w:pPr>
        <w:pStyle w:val="a6"/>
        <w:spacing w:after="0" w:line="240" w:lineRule="auto"/>
        <w:ind w:left="0" w:firstLine="709"/>
        <w:jc w:val="both"/>
        <w:rPr>
          <w:rFonts w:ascii="Arial" w:hAnsi="Arial" w:cs="Arial"/>
          <w:sz w:val="24"/>
          <w:szCs w:val="24"/>
        </w:rPr>
      </w:pPr>
      <w:r w:rsidRPr="00A646AA">
        <w:rPr>
          <w:rFonts w:ascii="Arial" w:hAnsi="Arial" w:cs="Arial"/>
          <w:sz w:val="24"/>
          <w:szCs w:val="24"/>
        </w:rPr>
        <w:t xml:space="preserve">3.5.5. На основании полученного заключения администрация </w:t>
      </w:r>
      <w:r w:rsidRPr="00A646AA">
        <w:rPr>
          <w:rFonts w:ascii="Arial" w:hAnsi="Arial" w:cs="Arial"/>
          <w:color w:val="000000"/>
          <w:sz w:val="24"/>
          <w:szCs w:val="24"/>
        </w:rPr>
        <w:t>муниципального образования «Бохан»</w:t>
      </w:r>
      <w:r w:rsidRPr="00A646AA">
        <w:rPr>
          <w:rFonts w:ascii="Arial" w:hAnsi="Arial" w:cs="Arial"/>
          <w:sz w:val="24"/>
          <w:szCs w:val="24"/>
        </w:rPr>
        <w:t xml:space="preserve"> в течение 30 дней со дня получения заключения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издает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9F0077" w:rsidRPr="00A646AA" w:rsidRDefault="009F0077" w:rsidP="00557340">
      <w:pPr>
        <w:pStyle w:val="a6"/>
        <w:autoSpaceDE w:val="0"/>
        <w:autoSpaceDN w:val="0"/>
        <w:spacing w:after="0" w:line="240" w:lineRule="auto"/>
        <w:ind w:left="0" w:firstLine="709"/>
        <w:jc w:val="both"/>
        <w:rPr>
          <w:rFonts w:ascii="Arial" w:hAnsi="Arial" w:cs="Arial"/>
          <w:sz w:val="24"/>
          <w:szCs w:val="24"/>
        </w:rPr>
      </w:pPr>
      <w:r w:rsidRPr="00A646AA">
        <w:rPr>
          <w:rFonts w:ascii="Arial" w:hAnsi="Arial" w:cs="Arial"/>
          <w:sz w:val="24"/>
          <w:szCs w:val="24"/>
        </w:rPr>
        <w:lastRenderedPageBreak/>
        <w:t xml:space="preserve">3.5.6. Межведомственная комиссия в пятидневный срок со дня принятия решения, предусмотренного </w:t>
      </w:r>
      <w:hyperlink r:id="rId18" w:history="1">
        <w:r w:rsidRPr="00A646AA">
          <w:rPr>
            <w:rFonts w:ascii="Arial" w:hAnsi="Arial" w:cs="Arial"/>
            <w:sz w:val="24"/>
            <w:szCs w:val="24"/>
          </w:rPr>
          <w:t>пунктом 3.4.7.</w:t>
        </w:r>
      </w:hyperlink>
      <w:r w:rsidRPr="00A646AA">
        <w:rPr>
          <w:rFonts w:ascii="Arial" w:hAnsi="Arial" w:cs="Arial"/>
          <w:sz w:val="24"/>
          <w:szCs w:val="24"/>
        </w:rPr>
        <w:t xml:space="preserve"> настоящего раздела,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регионального портала государственных и муниципальных услуг (при его наличии), по одному экземпляру заключения межведомственной комиссии заявителю и собственнику жилого помещения,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многоквартирного дома.</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3.5.7. Заинтересованное лицо (заявитель) несет все расходы, связанные с представлением необходимых документов.</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3.5.8. Представленные в комиссию документы и материалы формируются в дело по объекту и хранятся у секретаря комиссии.</w:t>
      </w:r>
    </w:p>
    <w:p w:rsidR="009F0077" w:rsidRPr="00A646AA" w:rsidRDefault="009F0077" w:rsidP="00557340">
      <w:pPr>
        <w:spacing w:after="0" w:line="240" w:lineRule="auto"/>
        <w:ind w:firstLine="709"/>
        <w:contextualSpacing/>
        <w:jc w:val="both"/>
        <w:rPr>
          <w:rFonts w:ascii="Arial" w:hAnsi="Arial" w:cs="Arial"/>
          <w:bCs/>
          <w:sz w:val="24"/>
          <w:szCs w:val="24"/>
        </w:rPr>
      </w:pPr>
    </w:p>
    <w:p w:rsidR="009F0077" w:rsidRPr="00A646AA" w:rsidRDefault="009F0077" w:rsidP="00557340">
      <w:pPr>
        <w:spacing w:after="0" w:line="240" w:lineRule="auto"/>
        <w:ind w:firstLine="709"/>
        <w:contextualSpacing/>
        <w:jc w:val="center"/>
        <w:rPr>
          <w:rFonts w:ascii="Arial" w:hAnsi="Arial" w:cs="Arial"/>
          <w:b/>
          <w:bCs/>
          <w:sz w:val="24"/>
          <w:szCs w:val="24"/>
        </w:rPr>
      </w:pPr>
      <w:r w:rsidRPr="00A646AA">
        <w:rPr>
          <w:rFonts w:ascii="Arial" w:hAnsi="Arial" w:cs="Arial"/>
          <w:b/>
          <w:bCs/>
          <w:sz w:val="24"/>
          <w:szCs w:val="24"/>
        </w:rPr>
        <w:t>4. Порядок и формы контроля за предоставлением муниципальной услуги</w:t>
      </w:r>
    </w:p>
    <w:p w:rsidR="009F0077" w:rsidRPr="00A646AA" w:rsidRDefault="009F0077" w:rsidP="00557340">
      <w:pPr>
        <w:tabs>
          <w:tab w:val="left" w:pos="2340"/>
        </w:tabs>
        <w:spacing w:after="0" w:line="240" w:lineRule="auto"/>
        <w:ind w:firstLine="709"/>
        <w:contextualSpacing/>
        <w:jc w:val="both"/>
        <w:rPr>
          <w:rFonts w:ascii="Arial" w:hAnsi="Arial" w:cs="Arial"/>
          <w:bCs/>
          <w:sz w:val="24"/>
          <w:szCs w:val="24"/>
        </w:rPr>
      </w:pP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4.1. Текущий контроль за соблюдением последовательности действий при предоставлении муниципальной услуги и принятием решения осуществляется председателем комиссии.</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4.2. Секретарь комиссии, ответственный за выдачу заключений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несет ответственность за соблюдение порядка приема и выдачи документов.</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4.3. Текущий контроль осуществляется путем проверок соблюдения и исполнения секретарем комиссии положений настоящего административного регламента.</w:t>
      </w:r>
    </w:p>
    <w:p w:rsidR="009F0077" w:rsidRPr="00A646AA" w:rsidRDefault="009F0077" w:rsidP="00557340">
      <w:pPr>
        <w:pStyle w:val="ConsPlusNormal"/>
        <w:widowControl/>
        <w:ind w:firstLine="709"/>
        <w:contextualSpacing/>
        <w:jc w:val="both"/>
        <w:rPr>
          <w:sz w:val="24"/>
          <w:szCs w:val="24"/>
        </w:rPr>
      </w:pPr>
      <w:r w:rsidRPr="00A646AA">
        <w:rPr>
          <w:sz w:val="24"/>
          <w:szCs w:val="24"/>
        </w:rPr>
        <w:t>4.4. Периодичность осуществления текущего контроля составляет один раз в год.</w:t>
      </w:r>
    </w:p>
    <w:p w:rsidR="009F0077" w:rsidRPr="00A646AA" w:rsidRDefault="009F0077" w:rsidP="00557340">
      <w:pPr>
        <w:pStyle w:val="ConsPlusNormal"/>
        <w:widowControl/>
        <w:ind w:firstLine="709"/>
        <w:contextualSpacing/>
        <w:jc w:val="both"/>
        <w:rPr>
          <w:sz w:val="24"/>
          <w:szCs w:val="24"/>
        </w:rPr>
      </w:pPr>
      <w:r w:rsidRPr="00A646AA">
        <w:rPr>
          <w:sz w:val="24"/>
          <w:szCs w:val="24"/>
        </w:rPr>
        <w:t>4.5. 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предоставления муниципальной услуги.</w:t>
      </w:r>
    </w:p>
    <w:p w:rsidR="009F0077" w:rsidRPr="00A646AA" w:rsidRDefault="009F0077" w:rsidP="00557340">
      <w:pPr>
        <w:shd w:val="clear" w:color="auto" w:fill="FFFFFF"/>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4.6. Проведение плановых и внеплановых проверок полноты и качества предоставления услуги осуществляет председатель комиссии.</w:t>
      </w:r>
    </w:p>
    <w:p w:rsidR="009F0077" w:rsidRPr="00A646AA" w:rsidRDefault="009F0077" w:rsidP="00557340">
      <w:pPr>
        <w:tabs>
          <w:tab w:val="left" w:pos="2340"/>
        </w:tabs>
        <w:spacing w:after="0" w:line="240" w:lineRule="auto"/>
        <w:ind w:firstLine="709"/>
        <w:contextualSpacing/>
        <w:jc w:val="both"/>
        <w:rPr>
          <w:rFonts w:ascii="Arial" w:hAnsi="Arial" w:cs="Arial"/>
          <w:sz w:val="24"/>
          <w:szCs w:val="24"/>
        </w:rPr>
      </w:pPr>
      <w:r w:rsidRPr="00A646AA">
        <w:rPr>
          <w:rFonts w:ascii="Arial" w:hAnsi="Arial" w:cs="Arial"/>
          <w:sz w:val="24"/>
          <w:szCs w:val="24"/>
        </w:rPr>
        <w:t>4.7.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9F0077" w:rsidRPr="00A646AA" w:rsidRDefault="009F0077" w:rsidP="00557340">
      <w:pPr>
        <w:tabs>
          <w:tab w:val="left" w:pos="2340"/>
        </w:tabs>
        <w:spacing w:after="0" w:line="240" w:lineRule="auto"/>
        <w:ind w:firstLine="709"/>
        <w:contextualSpacing/>
        <w:jc w:val="both"/>
        <w:rPr>
          <w:rFonts w:ascii="Arial" w:hAnsi="Arial" w:cs="Arial"/>
          <w:sz w:val="24"/>
          <w:szCs w:val="24"/>
        </w:rPr>
      </w:pPr>
      <w:r w:rsidRPr="00A646AA">
        <w:rPr>
          <w:rFonts w:ascii="Arial" w:hAnsi="Arial" w:cs="Arial"/>
          <w:sz w:val="24"/>
          <w:szCs w:val="24"/>
        </w:rPr>
        <w:t>4.8. Основания для проведения внеплановых проверок:</w:t>
      </w:r>
    </w:p>
    <w:p w:rsidR="009F0077" w:rsidRPr="00A646AA" w:rsidRDefault="009F0077" w:rsidP="00557340">
      <w:pPr>
        <w:tabs>
          <w:tab w:val="left" w:pos="0"/>
        </w:tabs>
        <w:spacing w:after="0" w:line="240" w:lineRule="auto"/>
        <w:ind w:firstLine="709"/>
        <w:contextualSpacing/>
        <w:jc w:val="both"/>
        <w:rPr>
          <w:rFonts w:ascii="Arial" w:hAnsi="Arial" w:cs="Arial"/>
          <w:sz w:val="24"/>
          <w:szCs w:val="24"/>
        </w:rPr>
      </w:pPr>
      <w:r w:rsidRPr="00A646AA">
        <w:rPr>
          <w:rFonts w:ascii="Arial" w:hAnsi="Arial" w:cs="Arial"/>
          <w:sz w:val="24"/>
          <w:szCs w:val="24"/>
        </w:rPr>
        <w:t>- поступление обоснованных жалоб от получателей услуги;</w:t>
      </w:r>
    </w:p>
    <w:p w:rsidR="009F0077" w:rsidRPr="00A646AA" w:rsidRDefault="009F0077" w:rsidP="00557340">
      <w:pPr>
        <w:tabs>
          <w:tab w:val="left" w:pos="0"/>
        </w:tabs>
        <w:spacing w:after="0" w:line="240" w:lineRule="auto"/>
        <w:ind w:firstLine="709"/>
        <w:contextualSpacing/>
        <w:jc w:val="both"/>
        <w:rPr>
          <w:rFonts w:ascii="Arial" w:hAnsi="Arial" w:cs="Arial"/>
          <w:sz w:val="24"/>
          <w:szCs w:val="24"/>
        </w:rPr>
      </w:pPr>
      <w:r w:rsidRPr="00A646AA">
        <w:rPr>
          <w:rFonts w:ascii="Arial" w:hAnsi="Arial" w:cs="Arial"/>
          <w:sz w:val="24"/>
          <w:szCs w:val="24"/>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9F0077" w:rsidRPr="00A646AA" w:rsidRDefault="009F0077" w:rsidP="00557340">
      <w:pPr>
        <w:pStyle w:val="a6"/>
        <w:tabs>
          <w:tab w:val="left" w:pos="0"/>
        </w:tabs>
        <w:spacing w:after="0" w:line="240" w:lineRule="auto"/>
        <w:ind w:left="0" w:firstLine="709"/>
        <w:jc w:val="both"/>
        <w:rPr>
          <w:rFonts w:ascii="Arial" w:hAnsi="Arial" w:cs="Arial"/>
          <w:sz w:val="24"/>
          <w:szCs w:val="24"/>
        </w:rPr>
      </w:pPr>
      <w:r w:rsidRPr="00A646AA">
        <w:rPr>
          <w:rFonts w:ascii="Arial" w:hAnsi="Arial" w:cs="Arial"/>
          <w:sz w:val="24"/>
          <w:szCs w:val="24"/>
        </w:rPr>
        <w:t xml:space="preserve">4.9. Перечень вопросов, которые рассматриваются при проведении текущего контроля соблюдения положений административного регламента, </w:t>
      </w:r>
      <w:r w:rsidRPr="00A646AA">
        <w:rPr>
          <w:rFonts w:ascii="Arial" w:hAnsi="Arial" w:cs="Arial"/>
          <w:sz w:val="24"/>
          <w:szCs w:val="24"/>
        </w:rPr>
        <w:lastRenderedPageBreak/>
        <w:t>плановых и внеплановых проверок полноты и качества предоставления муниципальной услуги:</w:t>
      </w:r>
    </w:p>
    <w:p w:rsidR="009F0077" w:rsidRPr="00A646AA" w:rsidRDefault="009F0077" w:rsidP="00557340">
      <w:pPr>
        <w:tabs>
          <w:tab w:val="left" w:pos="0"/>
        </w:tabs>
        <w:spacing w:after="0" w:line="240" w:lineRule="auto"/>
        <w:ind w:firstLine="709"/>
        <w:contextualSpacing/>
        <w:jc w:val="both"/>
        <w:rPr>
          <w:rFonts w:ascii="Arial" w:hAnsi="Arial" w:cs="Arial"/>
          <w:sz w:val="24"/>
          <w:szCs w:val="24"/>
        </w:rPr>
      </w:pPr>
      <w:r w:rsidRPr="00A646AA">
        <w:rPr>
          <w:rFonts w:ascii="Arial" w:hAnsi="Arial" w:cs="Arial"/>
          <w:sz w:val="24"/>
          <w:szCs w:val="24"/>
        </w:rPr>
        <w:t>- соблюдение срока регистрации запроса заявителя о предоставлении услуги;</w:t>
      </w:r>
    </w:p>
    <w:p w:rsidR="009F0077" w:rsidRPr="00A646AA" w:rsidRDefault="009F0077" w:rsidP="00557340">
      <w:pPr>
        <w:tabs>
          <w:tab w:val="left" w:pos="0"/>
        </w:tabs>
        <w:spacing w:after="0" w:line="240" w:lineRule="auto"/>
        <w:ind w:firstLine="709"/>
        <w:contextualSpacing/>
        <w:jc w:val="both"/>
        <w:rPr>
          <w:rFonts w:ascii="Arial" w:hAnsi="Arial" w:cs="Arial"/>
          <w:sz w:val="24"/>
          <w:szCs w:val="24"/>
        </w:rPr>
      </w:pPr>
      <w:r w:rsidRPr="00A646AA">
        <w:rPr>
          <w:rFonts w:ascii="Arial" w:hAnsi="Arial" w:cs="Arial"/>
          <w:sz w:val="24"/>
          <w:szCs w:val="24"/>
        </w:rPr>
        <w:t>- соблюдение срока предоставления муниципальной услуги;</w:t>
      </w:r>
    </w:p>
    <w:p w:rsidR="009F0077" w:rsidRPr="00A646AA" w:rsidRDefault="009F0077" w:rsidP="00557340">
      <w:pPr>
        <w:tabs>
          <w:tab w:val="left" w:pos="0"/>
        </w:tabs>
        <w:spacing w:after="0" w:line="240" w:lineRule="auto"/>
        <w:ind w:firstLine="709"/>
        <w:contextualSpacing/>
        <w:jc w:val="both"/>
        <w:rPr>
          <w:rFonts w:ascii="Arial" w:hAnsi="Arial" w:cs="Arial"/>
          <w:sz w:val="24"/>
          <w:szCs w:val="24"/>
        </w:rPr>
      </w:pPr>
      <w:r w:rsidRPr="00A646AA">
        <w:rPr>
          <w:rFonts w:ascii="Arial" w:hAnsi="Arial" w:cs="Arial"/>
          <w:sz w:val="24"/>
          <w:szCs w:val="24"/>
        </w:rPr>
        <w:t>- правомерность требования у заявителя документов, не предусмотренных нормативными правовыми актами;</w:t>
      </w:r>
    </w:p>
    <w:p w:rsidR="009F0077" w:rsidRPr="00A646AA" w:rsidRDefault="009F0077" w:rsidP="00557340">
      <w:pPr>
        <w:tabs>
          <w:tab w:val="left" w:pos="0"/>
        </w:tabs>
        <w:spacing w:after="0" w:line="240" w:lineRule="auto"/>
        <w:ind w:firstLine="709"/>
        <w:contextualSpacing/>
        <w:jc w:val="both"/>
        <w:rPr>
          <w:rFonts w:ascii="Arial" w:hAnsi="Arial" w:cs="Arial"/>
          <w:sz w:val="24"/>
          <w:szCs w:val="24"/>
        </w:rPr>
      </w:pPr>
      <w:r w:rsidRPr="00A646AA">
        <w:rPr>
          <w:rFonts w:ascii="Arial" w:hAnsi="Arial" w:cs="Arial"/>
          <w:sz w:val="24"/>
          <w:szCs w:val="24"/>
        </w:rPr>
        <w:t>- правомерность отказа в приеме документов;</w:t>
      </w:r>
    </w:p>
    <w:p w:rsidR="009F0077" w:rsidRPr="00A646AA" w:rsidRDefault="009F0077" w:rsidP="00557340">
      <w:pPr>
        <w:tabs>
          <w:tab w:val="left" w:pos="0"/>
        </w:tabs>
        <w:spacing w:after="0" w:line="240" w:lineRule="auto"/>
        <w:ind w:firstLine="709"/>
        <w:contextualSpacing/>
        <w:jc w:val="both"/>
        <w:rPr>
          <w:rFonts w:ascii="Arial" w:hAnsi="Arial" w:cs="Arial"/>
          <w:sz w:val="24"/>
          <w:szCs w:val="24"/>
        </w:rPr>
      </w:pPr>
      <w:r w:rsidRPr="00A646AA">
        <w:rPr>
          <w:rFonts w:ascii="Arial" w:hAnsi="Arial" w:cs="Arial"/>
          <w:sz w:val="24"/>
          <w:szCs w:val="24"/>
        </w:rPr>
        <w:t>- правомерность отказа в предоставлении муниципальной услуги;</w:t>
      </w:r>
    </w:p>
    <w:p w:rsidR="009F0077" w:rsidRPr="00A646AA" w:rsidRDefault="009F0077" w:rsidP="00557340">
      <w:pPr>
        <w:tabs>
          <w:tab w:val="left" w:pos="0"/>
        </w:tabs>
        <w:spacing w:after="0" w:line="240" w:lineRule="auto"/>
        <w:ind w:firstLine="709"/>
        <w:contextualSpacing/>
        <w:jc w:val="both"/>
        <w:rPr>
          <w:rFonts w:ascii="Arial" w:hAnsi="Arial" w:cs="Arial"/>
          <w:sz w:val="24"/>
          <w:szCs w:val="24"/>
        </w:rPr>
      </w:pPr>
      <w:r w:rsidRPr="00A646AA">
        <w:rPr>
          <w:rFonts w:ascii="Arial" w:hAnsi="Arial" w:cs="Arial"/>
          <w:sz w:val="24"/>
          <w:szCs w:val="24"/>
        </w:rPr>
        <w:t>- правомерность затребования у заявителя при предоставлении услуги платы, не предусмотренной нормативными правовыми актами;</w:t>
      </w:r>
    </w:p>
    <w:p w:rsidR="009F0077" w:rsidRPr="00A646AA" w:rsidRDefault="009F0077" w:rsidP="00557340">
      <w:pPr>
        <w:tabs>
          <w:tab w:val="left" w:pos="0"/>
        </w:tabs>
        <w:spacing w:after="0" w:line="240" w:lineRule="auto"/>
        <w:ind w:firstLine="709"/>
        <w:contextualSpacing/>
        <w:jc w:val="both"/>
        <w:rPr>
          <w:rFonts w:ascii="Arial" w:hAnsi="Arial" w:cs="Arial"/>
          <w:sz w:val="24"/>
          <w:szCs w:val="24"/>
        </w:rPr>
      </w:pPr>
      <w:r w:rsidRPr="00A646AA">
        <w:rPr>
          <w:rFonts w:ascii="Arial" w:hAnsi="Arial" w:cs="Arial"/>
          <w:sz w:val="24"/>
          <w:szCs w:val="24"/>
        </w:rPr>
        <w:t>- правильность проверки документов;</w:t>
      </w:r>
    </w:p>
    <w:p w:rsidR="009F0077" w:rsidRPr="00A646AA" w:rsidRDefault="009F0077" w:rsidP="00557340">
      <w:pPr>
        <w:tabs>
          <w:tab w:val="left" w:pos="0"/>
        </w:tabs>
        <w:spacing w:after="0" w:line="240" w:lineRule="auto"/>
        <w:ind w:firstLine="709"/>
        <w:contextualSpacing/>
        <w:jc w:val="both"/>
        <w:rPr>
          <w:rFonts w:ascii="Arial" w:hAnsi="Arial" w:cs="Arial"/>
          <w:sz w:val="24"/>
          <w:szCs w:val="24"/>
        </w:rPr>
      </w:pPr>
      <w:r w:rsidRPr="00A646AA">
        <w:rPr>
          <w:rFonts w:ascii="Arial" w:hAnsi="Arial" w:cs="Arial"/>
          <w:sz w:val="24"/>
          <w:szCs w:val="24"/>
        </w:rPr>
        <w:t>- правомерность представления информации и достоверность, выданной информации;</w:t>
      </w:r>
    </w:p>
    <w:p w:rsidR="009F0077" w:rsidRPr="00A646AA" w:rsidRDefault="009F0077" w:rsidP="00557340">
      <w:pPr>
        <w:tabs>
          <w:tab w:val="left" w:pos="0"/>
        </w:tabs>
        <w:spacing w:after="0" w:line="240" w:lineRule="auto"/>
        <w:ind w:firstLine="709"/>
        <w:contextualSpacing/>
        <w:jc w:val="both"/>
        <w:rPr>
          <w:rFonts w:ascii="Arial" w:hAnsi="Arial" w:cs="Arial"/>
          <w:sz w:val="24"/>
          <w:szCs w:val="24"/>
        </w:rPr>
      </w:pPr>
      <w:r w:rsidRPr="00A646AA">
        <w:rPr>
          <w:rFonts w:ascii="Arial" w:hAnsi="Arial" w:cs="Arial"/>
          <w:sz w:val="24"/>
          <w:szCs w:val="24"/>
        </w:rPr>
        <w:t>- правомерность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0077" w:rsidRPr="00A646AA" w:rsidRDefault="009F0077" w:rsidP="00557340">
      <w:pPr>
        <w:tabs>
          <w:tab w:val="left" w:pos="0"/>
        </w:tabs>
        <w:spacing w:after="0" w:line="240" w:lineRule="auto"/>
        <w:ind w:firstLine="709"/>
        <w:contextualSpacing/>
        <w:jc w:val="both"/>
        <w:rPr>
          <w:rFonts w:ascii="Arial" w:hAnsi="Arial" w:cs="Arial"/>
          <w:sz w:val="24"/>
          <w:szCs w:val="24"/>
        </w:rPr>
      </w:pPr>
      <w:r w:rsidRPr="00A646AA">
        <w:rPr>
          <w:rFonts w:ascii="Arial" w:hAnsi="Arial" w:cs="Arial"/>
          <w:sz w:val="24"/>
          <w:szCs w:val="24"/>
        </w:rPr>
        <w:t>- обоснованность жалоб получателей услуги на качество и доступность услуги и действий по результатам рассмотрения жалобы.</w:t>
      </w:r>
    </w:p>
    <w:p w:rsidR="009F0077" w:rsidRPr="00A646AA" w:rsidRDefault="009F0077" w:rsidP="00557340">
      <w:pPr>
        <w:tabs>
          <w:tab w:val="left" w:pos="2340"/>
        </w:tabs>
        <w:spacing w:after="0" w:line="240" w:lineRule="auto"/>
        <w:ind w:firstLine="709"/>
        <w:contextualSpacing/>
        <w:jc w:val="both"/>
        <w:rPr>
          <w:rFonts w:ascii="Arial" w:hAnsi="Arial" w:cs="Arial"/>
          <w:sz w:val="24"/>
          <w:szCs w:val="24"/>
        </w:rPr>
      </w:pPr>
      <w:r w:rsidRPr="00A646AA">
        <w:rPr>
          <w:rFonts w:ascii="Arial" w:hAnsi="Arial" w:cs="Arial"/>
          <w:sz w:val="24"/>
          <w:szCs w:val="24"/>
        </w:rPr>
        <w:t>4.10.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9F0077" w:rsidRPr="00A646AA" w:rsidRDefault="009F0077" w:rsidP="00557340">
      <w:pPr>
        <w:tabs>
          <w:tab w:val="left" w:pos="2340"/>
        </w:tabs>
        <w:spacing w:after="0" w:line="240" w:lineRule="auto"/>
        <w:ind w:firstLine="709"/>
        <w:contextualSpacing/>
        <w:jc w:val="both"/>
        <w:rPr>
          <w:rFonts w:ascii="Arial" w:hAnsi="Arial" w:cs="Arial"/>
          <w:sz w:val="24"/>
          <w:szCs w:val="24"/>
        </w:rPr>
      </w:pPr>
      <w:r w:rsidRPr="00A646AA">
        <w:rPr>
          <w:rFonts w:ascii="Arial" w:hAnsi="Arial" w:cs="Arial"/>
          <w:sz w:val="24"/>
          <w:szCs w:val="24"/>
        </w:rPr>
        <w:t xml:space="preserve">4.11. Администрация </w:t>
      </w:r>
      <w:r w:rsidRPr="00A646AA">
        <w:rPr>
          <w:rFonts w:ascii="Arial" w:hAnsi="Arial" w:cs="Arial"/>
          <w:color w:val="000000"/>
          <w:sz w:val="24"/>
          <w:szCs w:val="24"/>
        </w:rPr>
        <w:t>муниципального образования «Бохан»</w:t>
      </w:r>
      <w:r w:rsidRPr="00A646AA">
        <w:rPr>
          <w:rFonts w:ascii="Arial" w:hAnsi="Arial" w:cs="Arial"/>
          <w:sz w:val="24"/>
          <w:szCs w:val="24"/>
        </w:rPr>
        <w:t xml:space="preserve"> предоставляющая муниципальную услугу несет ответственность за:</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 нарушение срока регистрации запроса заявителя о предоставлении услуги;</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 нарушение срока предоставления услуги;</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 требования у заявителя документов, не предусмотренных нормативными паровыми актами для предоставления услуги;</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 неправомерный отказ в приеме документов, предоставление которых предусмотрено нормативными правовыми актами для предоставления услуги, у заявителя;</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 неправомерный отказ в предоставлении услуги;</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 затребование с заявителя при предоставлении услуги платы, не предусмотренной нормативными правовыми актами;</w:t>
      </w:r>
    </w:p>
    <w:p w:rsidR="009F0077" w:rsidRPr="00A646AA" w:rsidRDefault="009F0077" w:rsidP="00557340">
      <w:pPr>
        <w:tabs>
          <w:tab w:val="left" w:pos="2340"/>
        </w:tabs>
        <w:spacing w:after="0" w:line="240" w:lineRule="auto"/>
        <w:ind w:firstLine="709"/>
        <w:contextualSpacing/>
        <w:jc w:val="both"/>
        <w:rPr>
          <w:rFonts w:ascii="Arial" w:hAnsi="Arial" w:cs="Arial"/>
          <w:sz w:val="24"/>
          <w:szCs w:val="24"/>
        </w:rPr>
      </w:pPr>
      <w:r w:rsidRPr="00A646AA">
        <w:rPr>
          <w:rFonts w:ascii="Arial" w:hAnsi="Arial" w:cs="Arial"/>
          <w:sz w:val="24"/>
          <w:szCs w:val="24"/>
        </w:rPr>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9F0077" w:rsidRPr="00A646AA" w:rsidRDefault="009F0077" w:rsidP="00557340">
      <w:pPr>
        <w:tabs>
          <w:tab w:val="left" w:pos="2340"/>
        </w:tabs>
        <w:spacing w:after="0" w:line="240" w:lineRule="auto"/>
        <w:ind w:firstLine="709"/>
        <w:contextualSpacing/>
        <w:jc w:val="both"/>
        <w:rPr>
          <w:rFonts w:ascii="Arial" w:hAnsi="Arial" w:cs="Arial"/>
          <w:sz w:val="24"/>
          <w:szCs w:val="24"/>
        </w:rPr>
      </w:pPr>
    </w:p>
    <w:p w:rsidR="009F0077" w:rsidRPr="00A646AA" w:rsidRDefault="009F0077" w:rsidP="00557340">
      <w:pPr>
        <w:spacing w:after="0" w:line="240" w:lineRule="auto"/>
        <w:ind w:firstLine="709"/>
        <w:contextualSpacing/>
        <w:jc w:val="center"/>
        <w:rPr>
          <w:rFonts w:ascii="Arial" w:eastAsia="Times New Roman" w:hAnsi="Arial" w:cs="Arial"/>
          <w:b/>
          <w:sz w:val="24"/>
          <w:szCs w:val="24"/>
          <w:lang w:eastAsia="ru-RU"/>
        </w:rPr>
      </w:pPr>
      <w:r w:rsidRPr="00A646AA">
        <w:rPr>
          <w:rFonts w:ascii="Arial" w:eastAsia="Times New Roman" w:hAnsi="Arial" w:cs="Arial"/>
          <w:b/>
          <w:spacing w:val="8"/>
          <w:sz w:val="24"/>
          <w:szCs w:val="24"/>
          <w:lang w:eastAsia="ru-RU"/>
        </w:rPr>
        <w:t>5. Досудебный (внесудебный) порядок обжалования решений и действий (бездействия) должностных лиц</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p>
    <w:p w:rsidR="009F0077" w:rsidRPr="00A646AA" w:rsidRDefault="009F0077" w:rsidP="00557340">
      <w:pPr>
        <w:autoSpaceDE w:val="0"/>
        <w:autoSpaceDN w:val="0"/>
        <w:adjustRightInd w:val="0"/>
        <w:spacing w:after="0" w:line="240" w:lineRule="auto"/>
        <w:ind w:firstLine="709"/>
        <w:contextualSpacing/>
        <w:jc w:val="center"/>
        <w:rPr>
          <w:rFonts w:ascii="Arial" w:hAnsi="Arial" w:cs="Arial"/>
          <w:sz w:val="24"/>
          <w:szCs w:val="24"/>
        </w:rPr>
      </w:pPr>
      <w:bookmarkStart w:id="6" w:name="Par14"/>
      <w:bookmarkEnd w:id="6"/>
      <w:r w:rsidRPr="00A646AA">
        <w:rPr>
          <w:rFonts w:ascii="Arial" w:hAnsi="Arial" w:cs="Arial"/>
          <w:sz w:val="24"/>
          <w:szCs w:val="24"/>
        </w:rPr>
        <w:t>5.1. Заявитель может обратиться с жалобой в том числе в следующих случаях:</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1) нарушение срока регистрации запроса о предоставлении муниципальной услуги, запроса;</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A646AA">
        <w:rPr>
          <w:rFonts w:ascii="Arial" w:hAnsi="Arial" w:cs="Arial"/>
          <w:sz w:val="24"/>
          <w:szCs w:val="24"/>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9" w:history="1">
        <w:r w:rsidRPr="00A646AA">
          <w:rPr>
            <w:rFonts w:ascii="Arial" w:hAnsi="Arial" w:cs="Arial"/>
            <w:sz w:val="24"/>
            <w:szCs w:val="24"/>
          </w:rPr>
          <w:t>частью 1.3 статьи 16</w:t>
        </w:r>
      </w:hyperlink>
      <w:r w:rsidRPr="00A646AA">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A646AA">
          <w:rPr>
            <w:rFonts w:ascii="Arial" w:hAnsi="Arial" w:cs="Arial"/>
            <w:sz w:val="24"/>
            <w:szCs w:val="24"/>
          </w:rPr>
          <w:t>частью 1.3 статьи 16</w:t>
        </w:r>
      </w:hyperlink>
      <w:r w:rsidRPr="00A646AA">
        <w:rPr>
          <w:rFonts w:ascii="Arial" w:hAnsi="Arial" w:cs="Arial"/>
          <w:sz w:val="24"/>
          <w:szCs w:val="24"/>
        </w:rPr>
        <w:t xml:space="preserve"> настоящего Федерального закона от 27.07.2010 № 210-ФЗ «Об организации предоставления государственных и муниципальных услуг»;</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history="1">
        <w:r w:rsidRPr="00A646AA">
          <w:rPr>
            <w:rFonts w:ascii="Arial" w:hAnsi="Arial" w:cs="Arial"/>
            <w:sz w:val="24"/>
            <w:szCs w:val="24"/>
          </w:rPr>
          <w:t>частью 1.1 статьи 16</w:t>
        </w:r>
      </w:hyperlink>
      <w:r w:rsidRPr="00A646AA">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A646AA">
          <w:rPr>
            <w:rFonts w:ascii="Arial" w:hAnsi="Arial" w:cs="Arial"/>
            <w:sz w:val="24"/>
            <w:szCs w:val="24"/>
          </w:rPr>
          <w:t>частью 1.3 статьи 16</w:t>
        </w:r>
      </w:hyperlink>
      <w:r w:rsidRPr="00A646AA">
        <w:rPr>
          <w:rFonts w:ascii="Arial" w:hAnsi="Arial" w:cs="Arial"/>
          <w:sz w:val="24"/>
          <w:szCs w:val="24"/>
        </w:rPr>
        <w:t xml:space="preserve"> настоящего Федерального закона от 27.07.2010 № 210-ФЗ «Об организации предоставления государственных и муниципальных услуг»;</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A646AA">
        <w:rPr>
          <w:rFonts w:ascii="Arial" w:hAnsi="Arial" w:cs="Arial"/>
          <w:sz w:val="24"/>
          <w:szCs w:val="24"/>
        </w:rPr>
        <w:lastRenderedPageBreak/>
        <w:t xml:space="preserve">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A646AA">
          <w:rPr>
            <w:rFonts w:ascii="Arial" w:hAnsi="Arial" w:cs="Arial"/>
            <w:sz w:val="24"/>
            <w:szCs w:val="24"/>
          </w:rPr>
          <w:t>частью 1.3 статьи 16</w:t>
        </w:r>
      </w:hyperlink>
      <w:r w:rsidRPr="00A646AA">
        <w:rPr>
          <w:rFonts w:ascii="Arial" w:hAnsi="Arial" w:cs="Arial"/>
          <w:sz w:val="24"/>
          <w:szCs w:val="24"/>
        </w:rPr>
        <w:t xml:space="preserve"> настоящего Федерального закона от 27.07.2010 № 210-ФЗ «Об организации предоставления государственных и муниципальных услуг».</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A646AA">
          <w:rPr>
            <w:rFonts w:ascii="Arial" w:hAnsi="Arial" w:cs="Arial"/>
            <w:sz w:val="24"/>
            <w:szCs w:val="24"/>
          </w:rPr>
          <w:t>пунктом 4 части 1 статьи 7</w:t>
        </w:r>
      </w:hyperlink>
      <w:r w:rsidRPr="00A646AA">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A646AA">
          <w:rPr>
            <w:rFonts w:ascii="Arial" w:hAnsi="Arial" w:cs="Arial"/>
            <w:sz w:val="24"/>
            <w:szCs w:val="24"/>
          </w:rPr>
          <w:t>частью 1.3 статьи 16</w:t>
        </w:r>
      </w:hyperlink>
      <w:r w:rsidRPr="00A646AA">
        <w:rPr>
          <w:rFonts w:ascii="Arial" w:hAnsi="Arial" w:cs="Arial"/>
          <w:sz w:val="24"/>
          <w:szCs w:val="24"/>
        </w:rPr>
        <w:t xml:space="preserve"> настоящего Федерального закона от 27.07.2010 № 210-ФЗ «Об организации предоставления государственных и муниципальных услуг».</w:t>
      </w:r>
    </w:p>
    <w:p w:rsidR="009F0077" w:rsidRPr="00A646AA" w:rsidRDefault="009F0077" w:rsidP="00557340">
      <w:pPr>
        <w:autoSpaceDE w:val="0"/>
        <w:autoSpaceDN w:val="0"/>
        <w:adjustRightInd w:val="0"/>
        <w:spacing w:after="0" w:line="240" w:lineRule="auto"/>
        <w:ind w:firstLine="709"/>
        <w:contextualSpacing/>
        <w:jc w:val="both"/>
        <w:outlineLvl w:val="0"/>
        <w:rPr>
          <w:rFonts w:ascii="Arial" w:hAnsi="Arial" w:cs="Arial"/>
          <w:bCs/>
          <w:sz w:val="24"/>
          <w:szCs w:val="24"/>
        </w:rPr>
      </w:pPr>
    </w:p>
    <w:p w:rsidR="009F0077" w:rsidRPr="00A646AA" w:rsidRDefault="009F0077" w:rsidP="00557340">
      <w:pPr>
        <w:autoSpaceDE w:val="0"/>
        <w:autoSpaceDN w:val="0"/>
        <w:adjustRightInd w:val="0"/>
        <w:spacing w:after="0" w:line="240" w:lineRule="auto"/>
        <w:ind w:firstLine="709"/>
        <w:contextualSpacing/>
        <w:jc w:val="center"/>
        <w:outlineLvl w:val="0"/>
        <w:rPr>
          <w:rFonts w:ascii="Arial" w:hAnsi="Arial" w:cs="Arial"/>
          <w:bCs/>
          <w:sz w:val="24"/>
          <w:szCs w:val="24"/>
        </w:rPr>
      </w:pPr>
      <w:r w:rsidRPr="00A646AA">
        <w:rPr>
          <w:rFonts w:ascii="Arial" w:hAnsi="Arial" w:cs="Arial"/>
          <w:bCs/>
          <w:sz w:val="24"/>
          <w:szCs w:val="24"/>
        </w:rPr>
        <w:t>5.2. Общие требования к порядку подачи и рассмотрения жалобы</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bookmarkStart w:id="7" w:name="Par25"/>
      <w:bookmarkEnd w:id="7"/>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 xml:space="preserve">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26" w:history="1">
        <w:r w:rsidRPr="00A646AA">
          <w:rPr>
            <w:rFonts w:ascii="Arial" w:hAnsi="Arial" w:cs="Arial"/>
            <w:sz w:val="24"/>
            <w:szCs w:val="24"/>
          </w:rPr>
          <w:t>частью 1.1 статьи 16</w:t>
        </w:r>
      </w:hyperlink>
      <w:r w:rsidRPr="00A646AA">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7" w:history="1">
        <w:r w:rsidRPr="00A646AA">
          <w:rPr>
            <w:rFonts w:ascii="Arial" w:hAnsi="Arial" w:cs="Arial"/>
            <w:sz w:val="24"/>
            <w:szCs w:val="24"/>
          </w:rPr>
          <w:t>частью 1.1 статьи 16</w:t>
        </w:r>
      </w:hyperlink>
      <w:r w:rsidRPr="00A646AA">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 xml:space="preserve">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A646AA">
        <w:rPr>
          <w:rFonts w:ascii="Arial" w:hAnsi="Arial" w:cs="Arial"/>
          <w:sz w:val="24"/>
          <w:szCs w:val="24"/>
        </w:rPr>
        <w:lastRenderedPageBreak/>
        <w:t xml:space="preserve">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8" w:history="1">
        <w:r w:rsidRPr="00A646AA">
          <w:rPr>
            <w:rFonts w:ascii="Arial" w:hAnsi="Arial" w:cs="Arial"/>
            <w:sz w:val="24"/>
            <w:szCs w:val="24"/>
          </w:rPr>
          <w:t>частью 1.1 статьи 16</w:t>
        </w:r>
      </w:hyperlink>
      <w:r w:rsidRPr="00A646AA">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 xml:space="preserve">5.2.3.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9" w:history="1">
        <w:r w:rsidRPr="00A646AA">
          <w:rPr>
            <w:rFonts w:ascii="Arial" w:hAnsi="Arial" w:cs="Arial"/>
            <w:sz w:val="24"/>
            <w:szCs w:val="24"/>
          </w:rPr>
          <w:t>частью 1.1 статьи 16</w:t>
        </w:r>
      </w:hyperlink>
      <w:r w:rsidRPr="00A646AA">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w:t>
      </w:r>
      <w:hyperlink r:id="rId30" w:history="1">
        <w:r w:rsidRPr="00A646AA">
          <w:rPr>
            <w:rFonts w:ascii="Arial" w:hAnsi="Arial" w:cs="Arial"/>
            <w:sz w:val="24"/>
            <w:szCs w:val="24"/>
          </w:rPr>
          <w:t>устанавливается</w:t>
        </w:r>
      </w:hyperlink>
      <w:r w:rsidRPr="00A646AA">
        <w:rPr>
          <w:rFonts w:ascii="Arial" w:hAnsi="Arial" w:cs="Arial"/>
          <w:sz w:val="24"/>
          <w:szCs w:val="24"/>
        </w:rPr>
        <w:t xml:space="preserve"> Правительством Российской Федерации.</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5.2.3.1.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настоящего пункта не применяются.</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 xml:space="preserve">5.2.3.2.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1" w:history="1">
        <w:r w:rsidRPr="00A646AA">
          <w:rPr>
            <w:rFonts w:ascii="Arial" w:hAnsi="Arial" w:cs="Arial"/>
            <w:sz w:val="24"/>
            <w:szCs w:val="24"/>
          </w:rPr>
          <w:t>частью 2 статьи 6</w:t>
        </w:r>
      </w:hyperlink>
      <w:r w:rsidRPr="00A646AA">
        <w:rPr>
          <w:rFonts w:ascii="Arial" w:hAnsi="Arial" w:cs="Arial"/>
          <w:sz w:val="24"/>
          <w:szCs w:val="24"/>
        </w:rPr>
        <w:t xml:space="preserve"> Градостроительного кодекса Российской Федерации, может быть подана такими лицами в порядке, установленном настоящим пунктом, либо в порядке, установленном антимонопольным </w:t>
      </w:r>
      <w:hyperlink r:id="rId32" w:history="1">
        <w:r w:rsidRPr="00A646AA">
          <w:rPr>
            <w:rFonts w:ascii="Arial" w:hAnsi="Arial" w:cs="Arial"/>
            <w:sz w:val="24"/>
            <w:szCs w:val="24"/>
          </w:rPr>
          <w:t>законодательством</w:t>
        </w:r>
      </w:hyperlink>
      <w:r w:rsidRPr="00A646AA">
        <w:rPr>
          <w:rFonts w:ascii="Arial" w:hAnsi="Arial" w:cs="Arial"/>
          <w:sz w:val="24"/>
          <w:szCs w:val="24"/>
        </w:rPr>
        <w:t xml:space="preserve"> Российской Федерации, в антимонопольный орган.</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p>
    <w:p w:rsidR="009F0077" w:rsidRPr="00A646AA" w:rsidRDefault="009F0077" w:rsidP="00557340">
      <w:pPr>
        <w:autoSpaceDE w:val="0"/>
        <w:autoSpaceDN w:val="0"/>
        <w:adjustRightInd w:val="0"/>
        <w:spacing w:after="0" w:line="240" w:lineRule="auto"/>
        <w:ind w:firstLine="709"/>
        <w:contextualSpacing/>
        <w:jc w:val="center"/>
        <w:rPr>
          <w:rFonts w:ascii="Arial" w:hAnsi="Arial" w:cs="Arial"/>
          <w:sz w:val="24"/>
          <w:szCs w:val="24"/>
        </w:rPr>
      </w:pPr>
      <w:r w:rsidRPr="00A646AA">
        <w:rPr>
          <w:rFonts w:ascii="Arial" w:hAnsi="Arial" w:cs="Arial"/>
          <w:sz w:val="24"/>
          <w:szCs w:val="24"/>
        </w:rPr>
        <w:t>5.3. Жалоба должна содержать</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A646AA">
        <w:rPr>
          <w:rFonts w:ascii="Arial" w:hAnsi="Arial" w:cs="Arial"/>
          <w:sz w:val="24"/>
          <w:szCs w:val="24"/>
        </w:rPr>
        <w:lastRenderedPageBreak/>
        <w:t xml:space="preserve">муниципального служащего, многофункционального центра, его руководителя и (или) работника, организаций, предусмотренных </w:t>
      </w:r>
      <w:hyperlink r:id="rId33" w:history="1">
        <w:r w:rsidRPr="00A646AA">
          <w:rPr>
            <w:rFonts w:ascii="Arial" w:hAnsi="Arial" w:cs="Arial"/>
            <w:sz w:val="24"/>
            <w:szCs w:val="24"/>
          </w:rPr>
          <w:t>частью 1.1 статьи 16</w:t>
        </w:r>
      </w:hyperlink>
      <w:r w:rsidRPr="00A646AA">
        <w:rPr>
          <w:rFonts w:ascii="Arial" w:hAnsi="Arial" w:cs="Arial"/>
          <w:sz w:val="24"/>
          <w:szCs w:val="24"/>
        </w:rPr>
        <w:t xml:space="preserve">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A646AA">
          <w:rPr>
            <w:rFonts w:ascii="Arial" w:hAnsi="Arial" w:cs="Arial"/>
            <w:sz w:val="24"/>
            <w:szCs w:val="24"/>
          </w:rPr>
          <w:t>частью 1.1 статьи 16</w:t>
        </w:r>
      </w:hyperlink>
      <w:r w:rsidRPr="00A646AA">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их работников;</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A646AA">
          <w:rPr>
            <w:rFonts w:ascii="Arial" w:hAnsi="Arial" w:cs="Arial"/>
            <w:sz w:val="24"/>
            <w:szCs w:val="24"/>
          </w:rPr>
          <w:t>частью 1.1 статьи 16</w:t>
        </w:r>
      </w:hyperlink>
      <w:r w:rsidRPr="00A646AA">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 xml:space="preserve">5.4.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sidRPr="00A646AA">
          <w:rPr>
            <w:rFonts w:ascii="Arial" w:hAnsi="Arial" w:cs="Arial"/>
            <w:sz w:val="24"/>
            <w:szCs w:val="24"/>
          </w:rPr>
          <w:t>частью 1.1 статьи 16</w:t>
        </w:r>
      </w:hyperlink>
      <w:r w:rsidRPr="00A646AA">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7" w:history="1">
        <w:r w:rsidRPr="00A646AA">
          <w:rPr>
            <w:rFonts w:ascii="Arial" w:hAnsi="Arial" w:cs="Arial"/>
            <w:sz w:val="24"/>
            <w:szCs w:val="24"/>
          </w:rPr>
          <w:t>частью 1.1 статьи 16</w:t>
        </w:r>
      </w:hyperlink>
      <w:r w:rsidRPr="00A646AA">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bookmarkStart w:id="8" w:name="Par47"/>
      <w:bookmarkEnd w:id="8"/>
    </w:p>
    <w:p w:rsidR="009F0077" w:rsidRPr="00A646AA" w:rsidRDefault="009F0077" w:rsidP="00557340">
      <w:pPr>
        <w:autoSpaceDE w:val="0"/>
        <w:autoSpaceDN w:val="0"/>
        <w:adjustRightInd w:val="0"/>
        <w:spacing w:after="0" w:line="240" w:lineRule="auto"/>
        <w:ind w:firstLine="709"/>
        <w:contextualSpacing/>
        <w:jc w:val="center"/>
        <w:rPr>
          <w:rFonts w:ascii="Arial" w:hAnsi="Arial" w:cs="Arial"/>
          <w:sz w:val="24"/>
          <w:szCs w:val="24"/>
        </w:rPr>
      </w:pPr>
      <w:r w:rsidRPr="00A646AA">
        <w:rPr>
          <w:rFonts w:ascii="Arial" w:hAnsi="Arial" w:cs="Arial"/>
          <w:sz w:val="24"/>
          <w:szCs w:val="24"/>
        </w:rPr>
        <w:t>5.5. По результатам рассмотрения жалобы принимается одно из следующих решений</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2) в удовлетворении жалобы отказывается.</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bookmarkStart w:id="9" w:name="Par51"/>
      <w:bookmarkEnd w:id="9"/>
      <w:r w:rsidRPr="00A646AA">
        <w:rPr>
          <w:rFonts w:ascii="Arial" w:hAnsi="Arial" w:cs="Arial"/>
          <w:sz w:val="24"/>
          <w:szCs w:val="24"/>
        </w:rPr>
        <w:t xml:space="preserve">5.6. Не позднее дня, следующего за днем принятия решения, указанного в </w:t>
      </w:r>
      <w:hyperlink w:anchor="Par47" w:history="1">
        <w:r w:rsidRPr="00A646AA">
          <w:rPr>
            <w:rFonts w:ascii="Arial" w:hAnsi="Arial" w:cs="Arial"/>
            <w:sz w:val="24"/>
            <w:szCs w:val="24"/>
          </w:rPr>
          <w:t xml:space="preserve">части </w:t>
        </w:r>
      </w:hyperlink>
      <w:r w:rsidRPr="00A646AA">
        <w:rPr>
          <w:rFonts w:ascii="Arial" w:hAnsi="Arial" w:cs="Arial"/>
          <w:sz w:val="24"/>
          <w:szCs w:val="24"/>
        </w:rPr>
        <w:t xml:space="preserve">5.5. настоящего пункта, заявителю в письменной форме и по желанию </w:t>
      </w:r>
      <w:r w:rsidRPr="00A646AA">
        <w:rPr>
          <w:rFonts w:ascii="Arial" w:hAnsi="Arial" w:cs="Arial"/>
          <w:sz w:val="24"/>
          <w:szCs w:val="24"/>
        </w:rPr>
        <w:lastRenderedPageBreak/>
        <w:t>заявителя в электронной форме направляется мотивированный ответ о результатах рассмотрения жалобы.</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 xml:space="preserve">5.7.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8" w:history="1">
        <w:r w:rsidRPr="00A646AA">
          <w:rPr>
            <w:rFonts w:ascii="Arial" w:hAnsi="Arial" w:cs="Arial"/>
            <w:sz w:val="24"/>
            <w:szCs w:val="24"/>
          </w:rPr>
          <w:t>частью 1.1 статьи 16</w:t>
        </w:r>
      </w:hyperlink>
      <w:r w:rsidRPr="00A646AA">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5.8.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F0077" w:rsidRPr="00A646AA" w:rsidRDefault="009F0077" w:rsidP="00557340">
      <w:pPr>
        <w:spacing w:after="0" w:line="240" w:lineRule="auto"/>
        <w:ind w:firstLine="709"/>
        <w:contextualSpacing/>
        <w:jc w:val="both"/>
        <w:rPr>
          <w:rFonts w:ascii="Arial" w:hAnsi="Arial" w:cs="Arial"/>
          <w:sz w:val="24"/>
          <w:szCs w:val="24"/>
        </w:rPr>
      </w:pPr>
    </w:p>
    <w:p w:rsidR="009F0077" w:rsidRPr="00A646AA" w:rsidRDefault="009F0077" w:rsidP="00557340">
      <w:pPr>
        <w:spacing w:after="0" w:line="240" w:lineRule="auto"/>
        <w:ind w:firstLine="709"/>
        <w:contextualSpacing/>
        <w:jc w:val="right"/>
        <w:rPr>
          <w:rFonts w:ascii="Arial" w:hAnsi="Arial" w:cs="Arial"/>
          <w:sz w:val="24"/>
          <w:szCs w:val="24"/>
        </w:rPr>
      </w:pPr>
    </w:p>
    <w:p w:rsidR="009F0077" w:rsidRPr="00A646AA" w:rsidRDefault="009F0077" w:rsidP="00557340">
      <w:pPr>
        <w:spacing w:after="0" w:line="240" w:lineRule="auto"/>
        <w:ind w:firstLine="709"/>
        <w:contextualSpacing/>
        <w:jc w:val="right"/>
        <w:rPr>
          <w:rFonts w:ascii="Arial" w:hAnsi="Arial" w:cs="Arial"/>
          <w:sz w:val="24"/>
          <w:szCs w:val="24"/>
        </w:rPr>
      </w:pPr>
    </w:p>
    <w:p w:rsidR="009F0077" w:rsidRPr="00A646AA" w:rsidRDefault="009F0077" w:rsidP="00557340">
      <w:pPr>
        <w:spacing w:after="0" w:line="240" w:lineRule="auto"/>
        <w:ind w:firstLine="709"/>
        <w:contextualSpacing/>
        <w:jc w:val="right"/>
        <w:rPr>
          <w:rFonts w:ascii="Arial" w:hAnsi="Arial" w:cs="Arial"/>
          <w:sz w:val="24"/>
          <w:szCs w:val="24"/>
        </w:rPr>
      </w:pPr>
    </w:p>
    <w:p w:rsidR="009F0077" w:rsidRPr="00A646AA" w:rsidRDefault="009F0077" w:rsidP="00557340">
      <w:pPr>
        <w:spacing w:after="0" w:line="240" w:lineRule="auto"/>
        <w:ind w:firstLine="709"/>
        <w:contextualSpacing/>
        <w:jc w:val="right"/>
        <w:rPr>
          <w:rFonts w:ascii="Arial" w:hAnsi="Arial" w:cs="Arial"/>
          <w:sz w:val="24"/>
          <w:szCs w:val="24"/>
        </w:rPr>
      </w:pPr>
    </w:p>
    <w:p w:rsidR="009F0077" w:rsidRPr="00A646AA" w:rsidRDefault="009F0077" w:rsidP="00557340">
      <w:pPr>
        <w:spacing w:after="0" w:line="240" w:lineRule="auto"/>
        <w:ind w:firstLine="709"/>
        <w:contextualSpacing/>
        <w:jc w:val="right"/>
        <w:rPr>
          <w:rFonts w:ascii="Arial" w:hAnsi="Arial" w:cs="Arial"/>
          <w:sz w:val="24"/>
          <w:szCs w:val="24"/>
        </w:rPr>
      </w:pPr>
    </w:p>
    <w:p w:rsidR="009F0077" w:rsidRPr="00A646AA" w:rsidRDefault="009F0077" w:rsidP="00557340">
      <w:pPr>
        <w:spacing w:after="0" w:line="240" w:lineRule="auto"/>
        <w:ind w:firstLine="709"/>
        <w:contextualSpacing/>
        <w:jc w:val="right"/>
        <w:rPr>
          <w:rFonts w:ascii="Arial" w:hAnsi="Arial" w:cs="Arial"/>
          <w:sz w:val="24"/>
          <w:szCs w:val="24"/>
        </w:rPr>
      </w:pPr>
    </w:p>
    <w:p w:rsidR="009F0077" w:rsidRPr="00A646AA" w:rsidRDefault="009F0077" w:rsidP="00557340">
      <w:pPr>
        <w:spacing w:after="0" w:line="240" w:lineRule="auto"/>
        <w:ind w:firstLine="709"/>
        <w:contextualSpacing/>
        <w:jc w:val="right"/>
        <w:rPr>
          <w:rFonts w:ascii="Arial" w:hAnsi="Arial" w:cs="Arial"/>
          <w:sz w:val="24"/>
          <w:szCs w:val="24"/>
        </w:rPr>
      </w:pPr>
    </w:p>
    <w:p w:rsidR="009F0077" w:rsidRPr="00A646AA" w:rsidRDefault="009F0077" w:rsidP="00557340">
      <w:pPr>
        <w:spacing w:after="0" w:line="240" w:lineRule="auto"/>
        <w:ind w:firstLine="709"/>
        <w:contextualSpacing/>
        <w:jc w:val="right"/>
        <w:rPr>
          <w:rFonts w:ascii="Arial" w:hAnsi="Arial" w:cs="Arial"/>
          <w:sz w:val="24"/>
          <w:szCs w:val="24"/>
        </w:rPr>
      </w:pPr>
    </w:p>
    <w:p w:rsidR="009F0077" w:rsidRPr="00A646AA" w:rsidRDefault="009F0077" w:rsidP="00557340">
      <w:pPr>
        <w:spacing w:after="0" w:line="240" w:lineRule="auto"/>
        <w:ind w:firstLine="709"/>
        <w:contextualSpacing/>
        <w:jc w:val="right"/>
        <w:rPr>
          <w:rFonts w:ascii="Arial" w:hAnsi="Arial" w:cs="Arial"/>
          <w:sz w:val="24"/>
          <w:szCs w:val="24"/>
        </w:rPr>
      </w:pPr>
    </w:p>
    <w:p w:rsidR="009F0077" w:rsidRPr="00A646AA" w:rsidRDefault="009F0077" w:rsidP="00557340">
      <w:pPr>
        <w:spacing w:after="0" w:line="240" w:lineRule="auto"/>
        <w:ind w:firstLine="709"/>
        <w:contextualSpacing/>
        <w:jc w:val="right"/>
        <w:rPr>
          <w:rFonts w:ascii="Arial" w:hAnsi="Arial" w:cs="Arial"/>
          <w:sz w:val="24"/>
          <w:szCs w:val="24"/>
        </w:rPr>
      </w:pPr>
    </w:p>
    <w:p w:rsidR="009F0077" w:rsidRPr="00A646AA" w:rsidRDefault="009F0077" w:rsidP="00557340">
      <w:pPr>
        <w:spacing w:after="0" w:line="240" w:lineRule="auto"/>
        <w:ind w:firstLine="709"/>
        <w:contextualSpacing/>
        <w:jc w:val="right"/>
        <w:rPr>
          <w:rFonts w:ascii="Arial" w:hAnsi="Arial" w:cs="Arial"/>
          <w:sz w:val="24"/>
          <w:szCs w:val="24"/>
        </w:rPr>
      </w:pPr>
    </w:p>
    <w:p w:rsidR="009F0077" w:rsidRPr="00A646AA" w:rsidRDefault="009F0077" w:rsidP="00557340">
      <w:pPr>
        <w:spacing w:after="0" w:line="240" w:lineRule="auto"/>
        <w:ind w:firstLine="709"/>
        <w:contextualSpacing/>
        <w:jc w:val="right"/>
        <w:rPr>
          <w:rFonts w:ascii="Arial" w:hAnsi="Arial" w:cs="Arial"/>
          <w:sz w:val="24"/>
          <w:szCs w:val="24"/>
        </w:rPr>
      </w:pPr>
    </w:p>
    <w:p w:rsidR="009F0077" w:rsidRPr="00A646AA" w:rsidRDefault="009F0077" w:rsidP="00557340">
      <w:pPr>
        <w:spacing w:after="0" w:line="240" w:lineRule="auto"/>
        <w:ind w:firstLine="709"/>
        <w:contextualSpacing/>
        <w:jc w:val="right"/>
        <w:rPr>
          <w:rFonts w:ascii="Arial" w:hAnsi="Arial" w:cs="Arial"/>
          <w:sz w:val="24"/>
          <w:szCs w:val="24"/>
        </w:rPr>
      </w:pPr>
    </w:p>
    <w:p w:rsidR="009F0077" w:rsidRPr="00A646AA" w:rsidRDefault="009F0077" w:rsidP="00557340">
      <w:pPr>
        <w:spacing w:after="0" w:line="240" w:lineRule="auto"/>
        <w:ind w:firstLine="709"/>
        <w:contextualSpacing/>
        <w:jc w:val="right"/>
        <w:rPr>
          <w:rFonts w:ascii="Arial" w:hAnsi="Arial" w:cs="Arial"/>
          <w:sz w:val="24"/>
          <w:szCs w:val="24"/>
        </w:rPr>
      </w:pPr>
    </w:p>
    <w:p w:rsidR="009F0077" w:rsidRPr="00A646AA" w:rsidRDefault="009F0077" w:rsidP="00557340">
      <w:pPr>
        <w:spacing w:after="0" w:line="240" w:lineRule="auto"/>
        <w:ind w:firstLine="709"/>
        <w:contextualSpacing/>
        <w:jc w:val="right"/>
        <w:rPr>
          <w:rFonts w:ascii="Arial" w:hAnsi="Arial" w:cs="Arial"/>
          <w:sz w:val="24"/>
          <w:szCs w:val="24"/>
        </w:rPr>
      </w:pPr>
    </w:p>
    <w:p w:rsidR="009F0077" w:rsidRPr="00A646AA" w:rsidRDefault="009F0077" w:rsidP="00557340">
      <w:pPr>
        <w:spacing w:after="0" w:line="240" w:lineRule="auto"/>
        <w:ind w:firstLine="709"/>
        <w:contextualSpacing/>
        <w:jc w:val="right"/>
        <w:rPr>
          <w:rFonts w:ascii="Arial" w:hAnsi="Arial" w:cs="Arial"/>
          <w:sz w:val="24"/>
          <w:szCs w:val="24"/>
        </w:rPr>
      </w:pPr>
    </w:p>
    <w:p w:rsidR="009F0077" w:rsidRPr="00A646AA" w:rsidRDefault="009F0077" w:rsidP="00557340">
      <w:pPr>
        <w:spacing w:after="0" w:line="240" w:lineRule="auto"/>
        <w:ind w:firstLine="709"/>
        <w:contextualSpacing/>
        <w:jc w:val="right"/>
        <w:rPr>
          <w:rFonts w:ascii="Arial" w:hAnsi="Arial" w:cs="Arial"/>
          <w:sz w:val="24"/>
          <w:szCs w:val="24"/>
        </w:rPr>
      </w:pPr>
    </w:p>
    <w:p w:rsidR="009F0077" w:rsidRPr="00A646AA" w:rsidRDefault="009F0077" w:rsidP="00557340">
      <w:pPr>
        <w:spacing w:after="0" w:line="240" w:lineRule="auto"/>
        <w:ind w:firstLine="709"/>
        <w:contextualSpacing/>
        <w:jc w:val="right"/>
        <w:rPr>
          <w:rFonts w:ascii="Arial" w:hAnsi="Arial" w:cs="Arial"/>
          <w:sz w:val="24"/>
          <w:szCs w:val="24"/>
        </w:rPr>
      </w:pPr>
    </w:p>
    <w:p w:rsidR="009F0077" w:rsidRPr="00A646AA" w:rsidRDefault="009F0077" w:rsidP="00557340">
      <w:pPr>
        <w:spacing w:after="0" w:line="240" w:lineRule="auto"/>
        <w:ind w:firstLine="709"/>
        <w:contextualSpacing/>
        <w:jc w:val="right"/>
        <w:rPr>
          <w:rFonts w:ascii="Arial" w:hAnsi="Arial" w:cs="Arial"/>
          <w:sz w:val="24"/>
          <w:szCs w:val="24"/>
        </w:rPr>
      </w:pPr>
    </w:p>
    <w:p w:rsidR="009F0077" w:rsidRPr="00A646AA" w:rsidRDefault="009F0077" w:rsidP="00557340">
      <w:pPr>
        <w:spacing w:after="0" w:line="240" w:lineRule="auto"/>
        <w:ind w:firstLine="709"/>
        <w:contextualSpacing/>
        <w:jc w:val="right"/>
        <w:rPr>
          <w:rFonts w:ascii="Arial" w:hAnsi="Arial" w:cs="Arial"/>
          <w:sz w:val="24"/>
          <w:szCs w:val="24"/>
        </w:rPr>
      </w:pPr>
    </w:p>
    <w:p w:rsidR="009F0077" w:rsidRPr="00A646AA" w:rsidRDefault="009F0077" w:rsidP="00557340">
      <w:pPr>
        <w:spacing w:after="0" w:line="240" w:lineRule="auto"/>
        <w:ind w:firstLine="709"/>
        <w:contextualSpacing/>
        <w:jc w:val="right"/>
        <w:rPr>
          <w:rFonts w:ascii="Arial" w:hAnsi="Arial" w:cs="Arial"/>
          <w:sz w:val="24"/>
          <w:szCs w:val="24"/>
        </w:rPr>
      </w:pPr>
    </w:p>
    <w:p w:rsidR="009F0077" w:rsidRPr="00A646AA" w:rsidRDefault="009F0077" w:rsidP="00557340">
      <w:pPr>
        <w:spacing w:after="0" w:line="240" w:lineRule="auto"/>
        <w:ind w:firstLine="709"/>
        <w:contextualSpacing/>
        <w:jc w:val="right"/>
        <w:rPr>
          <w:rFonts w:ascii="Arial" w:hAnsi="Arial" w:cs="Arial"/>
          <w:sz w:val="24"/>
          <w:szCs w:val="24"/>
        </w:rPr>
      </w:pPr>
      <w:r w:rsidRPr="00A646AA">
        <w:rPr>
          <w:rFonts w:ascii="Arial" w:hAnsi="Arial" w:cs="Arial"/>
          <w:sz w:val="24"/>
          <w:szCs w:val="24"/>
        </w:rPr>
        <w:t>Приложение 1</w:t>
      </w:r>
    </w:p>
    <w:p w:rsidR="009F0077" w:rsidRPr="00A646AA" w:rsidRDefault="009F0077" w:rsidP="00557340">
      <w:pPr>
        <w:spacing w:after="0" w:line="240" w:lineRule="auto"/>
        <w:ind w:firstLine="709"/>
        <w:contextualSpacing/>
        <w:jc w:val="right"/>
        <w:rPr>
          <w:rFonts w:ascii="Arial" w:hAnsi="Arial" w:cs="Arial"/>
          <w:sz w:val="24"/>
          <w:szCs w:val="24"/>
        </w:rPr>
      </w:pPr>
      <w:r w:rsidRPr="00A646AA">
        <w:rPr>
          <w:rFonts w:ascii="Arial" w:hAnsi="Arial" w:cs="Arial"/>
          <w:sz w:val="24"/>
          <w:szCs w:val="24"/>
        </w:rPr>
        <w:t>к Административному регламенту</w:t>
      </w:r>
    </w:p>
    <w:p w:rsidR="009F0077" w:rsidRPr="00A646AA" w:rsidRDefault="009F0077" w:rsidP="00557340">
      <w:pPr>
        <w:spacing w:after="0" w:line="240" w:lineRule="auto"/>
        <w:ind w:firstLine="709"/>
        <w:contextualSpacing/>
        <w:jc w:val="right"/>
        <w:rPr>
          <w:rFonts w:ascii="Arial" w:hAnsi="Arial" w:cs="Arial"/>
          <w:sz w:val="24"/>
          <w:szCs w:val="24"/>
        </w:rPr>
      </w:pPr>
      <w:r w:rsidRPr="00A646AA">
        <w:rPr>
          <w:rFonts w:ascii="Arial" w:hAnsi="Arial" w:cs="Arial"/>
          <w:sz w:val="24"/>
          <w:szCs w:val="24"/>
        </w:rPr>
        <w:t>«Признание помещения жилым помещением,</w:t>
      </w:r>
    </w:p>
    <w:p w:rsidR="009F0077" w:rsidRPr="00A646AA" w:rsidRDefault="009F0077" w:rsidP="00557340">
      <w:pPr>
        <w:spacing w:after="0" w:line="240" w:lineRule="auto"/>
        <w:ind w:firstLine="709"/>
        <w:contextualSpacing/>
        <w:jc w:val="right"/>
        <w:rPr>
          <w:rFonts w:ascii="Arial" w:hAnsi="Arial" w:cs="Arial"/>
          <w:sz w:val="24"/>
          <w:szCs w:val="24"/>
        </w:rPr>
      </w:pPr>
      <w:r w:rsidRPr="00A646AA">
        <w:rPr>
          <w:rFonts w:ascii="Arial" w:hAnsi="Arial" w:cs="Arial"/>
          <w:sz w:val="24"/>
          <w:szCs w:val="24"/>
        </w:rPr>
        <w:t xml:space="preserve"> жилого помещения непригодным для проживания,</w:t>
      </w:r>
    </w:p>
    <w:p w:rsidR="009F0077" w:rsidRPr="00A646AA" w:rsidRDefault="009F0077" w:rsidP="00557340">
      <w:pPr>
        <w:spacing w:after="0" w:line="240" w:lineRule="auto"/>
        <w:ind w:firstLine="709"/>
        <w:contextualSpacing/>
        <w:jc w:val="right"/>
        <w:rPr>
          <w:rFonts w:ascii="Arial" w:hAnsi="Arial" w:cs="Arial"/>
          <w:sz w:val="24"/>
          <w:szCs w:val="24"/>
        </w:rPr>
      </w:pPr>
      <w:r w:rsidRPr="00A646AA">
        <w:rPr>
          <w:rFonts w:ascii="Arial" w:hAnsi="Arial" w:cs="Arial"/>
          <w:sz w:val="24"/>
          <w:szCs w:val="24"/>
        </w:rPr>
        <w:t xml:space="preserve"> многоквартирного дома аварийным</w:t>
      </w:r>
    </w:p>
    <w:p w:rsidR="009F0077" w:rsidRPr="00A646AA" w:rsidRDefault="009F0077" w:rsidP="00557340">
      <w:pPr>
        <w:spacing w:after="0" w:line="240" w:lineRule="auto"/>
        <w:ind w:firstLine="709"/>
        <w:contextualSpacing/>
        <w:jc w:val="right"/>
        <w:rPr>
          <w:rFonts w:ascii="Arial" w:hAnsi="Arial" w:cs="Arial"/>
          <w:sz w:val="24"/>
          <w:szCs w:val="24"/>
        </w:rPr>
      </w:pPr>
      <w:r w:rsidRPr="00A646AA">
        <w:rPr>
          <w:rFonts w:ascii="Arial" w:hAnsi="Arial" w:cs="Arial"/>
          <w:sz w:val="24"/>
          <w:szCs w:val="24"/>
        </w:rPr>
        <w:t>и подлежащим сносу или реконструкции,</w:t>
      </w:r>
    </w:p>
    <w:p w:rsidR="009F0077" w:rsidRPr="00A646AA" w:rsidRDefault="009F0077" w:rsidP="00557340">
      <w:pPr>
        <w:autoSpaceDE w:val="0"/>
        <w:autoSpaceDN w:val="0"/>
        <w:adjustRightInd w:val="0"/>
        <w:spacing w:after="0" w:line="240" w:lineRule="auto"/>
        <w:ind w:firstLine="709"/>
        <w:contextualSpacing/>
        <w:jc w:val="right"/>
        <w:rPr>
          <w:rFonts w:ascii="Arial" w:hAnsi="Arial" w:cs="Arial"/>
          <w:sz w:val="24"/>
          <w:szCs w:val="24"/>
        </w:rPr>
      </w:pPr>
      <w:r w:rsidRPr="00A646AA">
        <w:rPr>
          <w:rFonts w:ascii="Arial" w:hAnsi="Arial" w:cs="Arial"/>
          <w:sz w:val="24"/>
          <w:szCs w:val="24"/>
        </w:rPr>
        <w:t>садового дома жилым домом и жилого дома садовым домом»</w:t>
      </w:r>
    </w:p>
    <w:p w:rsidR="009F0077" w:rsidRPr="00A646AA" w:rsidRDefault="009F0077" w:rsidP="00557340">
      <w:pPr>
        <w:spacing w:after="0" w:line="240" w:lineRule="auto"/>
        <w:ind w:firstLine="709"/>
        <w:contextualSpacing/>
        <w:rPr>
          <w:rFonts w:ascii="Arial" w:hAnsi="Arial" w:cs="Arial"/>
          <w:sz w:val="24"/>
          <w:szCs w:val="24"/>
        </w:rPr>
      </w:pPr>
    </w:p>
    <w:p w:rsidR="009F0077" w:rsidRPr="00A646AA" w:rsidRDefault="009F0077" w:rsidP="00557340">
      <w:pPr>
        <w:spacing w:after="0" w:line="240" w:lineRule="auto"/>
        <w:ind w:firstLine="709"/>
        <w:contextualSpacing/>
        <w:jc w:val="right"/>
        <w:rPr>
          <w:rFonts w:ascii="Arial" w:hAnsi="Arial" w:cs="Arial"/>
          <w:sz w:val="24"/>
          <w:szCs w:val="24"/>
        </w:rPr>
      </w:pPr>
      <w:r w:rsidRPr="00A646AA">
        <w:rPr>
          <w:rFonts w:ascii="Arial" w:hAnsi="Arial" w:cs="Arial"/>
          <w:sz w:val="24"/>
          <w:szCs w:val="24"/>
        </w:rPr>
        <w:t>Председателю</w:t>
      </w:r>
    </w:p>
    <w:p w:rsidR="009F0077" w:rsidRPr="00A646AA" w:rsidRDefault="009F0077" w:rsidP="00557340">
      <w:pPr>
        <w:spacing w:after="0" w:line="240" w:lineRule="auto"/>
        <w:ind w:firstLine="709"/>
        <w:contextualSpacing/>
        <w:jc w:val="right"/>
        <w:rPr>
          <w:rFonts w:ascii="Arial" w:hAnsi="Arial" w:cs="Arial"/>
          <w:sz w:val="24"/>
          <w:szCs w:val="24"/>
        </w:rPr>
      </w:pPr>
      <w:r w:rsidRPr="00A646AA">
        <w:rPr>
          <w:rFonts w:ascii="Arial" w:hAnsi="Arial" w:cs="Arial"/>
          <w:sz w:val="24"/>
          <w:szCs w:val="24"/>
        </w:rPr>
        <w:t>межведомственной комиссии</w:t>
      </w:r>
    </w:p>
    <w:p w:rsidR="009F0077" w:rsidRPr="00A646AA" w:rsidRDefault="009F0077" w:rsidP="00557340">
      <w:pPr>
        <w:spacing w:after="0" w:line="240" w:lineRule="auto"/>
        <w:ind w:firstLine="709"/>
        <w:contextualSpacing/>
        <w:jc w:val="right"/>
        <w:rPr>
          <w:rFonts w:ascii="Arial" w:hAnsi="Arial" w:cs="Arial"/>
          <w:sz w:val="24"/>
          <w:szCs w:val="24"/>
        </w:rPr>
      </w:pPr>
      <w:r w:rsidRPr="00A646AA">
        <w:rPr>
          <w:rFonts w:ascii="Arial" w:hAnsi="Arial" w:cs="Arial"/>
          <w:sz w:val="24"/>
          <w:szCs w:val="24"/>
        </w:rPr>
        <w:t>________________________</w:t>
      </w:r>
    </w:p>
    <w:p w:rsidR="009F0077" w:rsidRPr="00A646AA" w:rsidRDefault="009F0077" w:rsidP="00557340">
      <w:pPr>
        <w:spacing w:after="0" w:line="240" w:lineRule="auto"/>
        <w:ind w:firstLine="709"/>
        <w:contextualSpacing/>
        <w:jc w:val="right"/>
        <w:rPr>
          <w:rFonts w:ascii="Arial" w:hAnsi="Arial" w:cs="Arial"/>
          <w:sz w:val="24"/>
          <w:szCs w:val="24"/>
        </w:rPr>
      </w:pPr>
      <w:r w:rsidRPr="00A646AA">
        <w:rPr>
          <w:rFonts w:ascii="Arial" w:hAnsi="Arial" w:cs="Arial"/>
          <w:sz w:val="24"/>
          <w:szCs w:val="24"/>
        </w:rPr>
        <w:lastRenderedPageBreak/>
        <w:t>от собственника помещения</w:t>
      </w:r>
    </w:p>
    <w:p w:rsidR="009F0077" w:rsidRPr="00A646AA" w:rsidRDefault="009F0077" w:rsidP="00557340">
      <w:pPr>
        <w:spacing w:after="0" w:line="240" w:lineRule="auto"/>
        <w:ind w:firstLine="709"/>
        <w:contextualSpacing/>
        <w:jc w:val="right"/>
        <w:rPr>
          <w:rFonts w:ascii="Arial" w:hAnsi="Arial" w:cs="Arial"/>
          <w:sz w:val="24"/>
          <w:szCs w:val="24"/>
        </w:rPr>
      </w:pPr>
      <w:r w:rsidRPr="00A646AA">
        <w:rPr>
          <w:rFonts w:ascii="Arial" w:hAnsi="Arial" w:cs="Arial"/>
          <w:sz w:val="24"/>
          <w:szCs w:val="24"/>
        </w:rPr>
        <w:t>расположенного по адресу:</w:t>
      </w:r>
    </w:p>
    <w:p w:rsidR="009F0077" w:rsidRPr="00A646AA" w:rsidRDefault="009F0077" w:rsidP="00557340">
      <w:pPr>
        <w:spacing w:after="0" w:line="240" w:lineRule="auto"/>
        <w:ind w:firstLine="709"/>
        <w:contextualSpacing/>
        <w:jc w:val="right"/>
        <w:rPr>
          <w:rFonts w:ascii="Arial" w:hAnsi="Arial" w:cs="Arial"/>
          <w:i/>
          <w:sz w:val="24"/>
          <w:szCs w:val="24"/>
        </w:rPr>
      </w:pPr>
      <w:r w:rsidRPr="00A646AA">
        <w:rPr>
          <w:rFonts w:ascii="Arial" w:hAnsi="Arial" w:cs="Arial"/>
          <w:i/>
          <w:sz w:val="24"/>
          <w:szCs w:val="24"/>
        </w:rPr>
        <w:t>_________________________________</w:t>
      </w:r>
    </w:p>
    <w:p w:rsidR="009F0077" w:rsidRPr="00A646AA" w:rsidRDefault="009F0077" w:rsidP="00557340">
      <w:pPr>
        <w:spacing w:after="0" w:line="240" w:lineRule="auto"/>
        <w:ind w:firstLine="709"/>
        <w:contextualSpacing/>
        <w:jc w:val="right"/>
        <w:rPr>
          <w:rFonts w:ascii="Arial" w:hAnsi="Arial" w:cs="Arial"/>
          <w:i/>
          <w:sz w:val="24"/>
          <w:szCs w:val="24"/>
        </w:rPr>
      </w:pPr>
      <w:r w:rsidRPr="00A646AA">
        <w:rPr>
          <w:rFonts w:ascii="Arial" w:hAnsi="Arial" w:cs="Arial"/>
          <w:i/>
          <w:sz w:val="24"/>
          <w:szCs w:val="24"/>
        </w:rPr>
        <w:t>_________________________________</w:t>
      </w:r>
    </w:p>
    <w:p w:rsidR="009F0077" w:rsidRPr="00A646AA" w:rsidRDefault="009F0077" w:rsidP="00557340">
      <w:pPr>
        <w:spacing w:after="0" w:line="240" w:lineRule="auto"/>
        <w:ind w:firstLine="709"/>
        <w:contextualSpacing/>
        <w:jc w:val="right"/>
        <w:rPr>
          <w:rFonts w:ascii="Arial" w:hAnsi="Arial" w:cs="Arial"/>
          <w:i/>
          <w:sz w:val="24"/>
          <w:szCs w:val="24"/>
        </w:rPr>
      </w:pPr>
      <w:r w:rsidRPr="00A646AA">
        <w:rPr>
          <w:rFonts w:ascii="Arial" w:hAnsi="Arial" w:cs="Arial"/>
          <w:i/>
          <w:sz w:val="24"/>
          <w:szCs w:val="24"/>
        </w:rPr>
        <w:t>_________________________________</w:t>
      </w:r>
    </w:p>
    <w:p w:rsidR="009F0077" w:rsidRPr="00A646AA" w:rsidRDefault="009F0077" w:rsidP="00557340">
      <w:pPr>
        <w:spacing w:after="0" w:line="240" w:lineRule="auto"/>
        <w:ind w:firstLine="709"/>
        <w:contextualSpacing/>
        <w:jc w:val="right"/>
        <w:rPr>
          <w:rFonts w:ascii="Arial" w:hAnsi="Arial" w:cs="Arial"/>
          <w:sz w:val="24"/>
          <w:szCs w:val="24"/>
        </w:rPr>
      </w:pPr>
      <w:r w:rsidRPr="00A646AA">
        <w:rPr>
          <w:rFonts w:ascii="Arial" w:hAnsi="Arial" w:cs="Arial"/>
          <w:i/>
          <w:sz w:val="24"/>
          <w:szCs w:val="24"/>
        </w:rPr>
        <w:t>Ф.И.О., дата рождения</w:t>
      </w:r>
    </w:p>
    <w:p w:rsidR="009F0077" w:rsidRPr="00A646AA" w:rsidRDefault="009F0077" w:rsidP="00557340">
      <w:pPr>
        <w:spacing w:after="0" w:line="240" w:lineRule="auto"/>
        <w:ind w:firstLine="709"/>
        <w:contextualSpacing/>
        <w:jc w:val="right"/>
        <w:rPr>
          <w:rFonts w:ascii="Arial" w:hAnsi="Arial" w:cs="Arial"/>
          <w:i/>
          <w:sz w:val="24"/>
          <w:szCs w:val="24"/>
        </w:rPr>
      </w:pPr>
      <w:r w:rsidRPr="00A646AA">
        <w:rPr>
          <w:rFonts w:ascii="Arial" w:hAnsi="Arial" w:cs="Arial"/>
          <w:sz w:val="24"/>
          <w:szCs w:val="24"/>
        </w:rPr>
        <w:t>место жительства</w:t>
      </w:r>
      <w:r w:rsidRPr="00A646AA">
        <w:rPr>
          <w:rFonts w:ascii="Arial" w:hAnsi="Arial" w:cs="Arial"/>
          <w:i/>
          <w:sz w:val="24"/>
          <w:szCs w:val="24"/>
        </w:rPr>
        <w:t>,_________________</w:t>
      </w:r>
    </w:p>
    <w:p w:rsidR="009F0077" w:rsidRPr="00A646AA" w:rsidRDefault="009F0077" w:rsidP="00557340">
      <w:pPr>
        <w:spacing w:after="0" w:line="240" w:lineRule="auto"/>
        <w:ind w:firstLine="709"/>
        <w:contextualSpacing/>
        <w:jc w:val="right"/>
        <w:rPr>
          <w:rFonts w:ascii="Arial" w:hAnsi="Arial" w:cs="Arial"/>
          <w:i/>
          <w:sz w:val="24"/>
          <w:szCs w:val="24"/>
        </w:rPr>
      </w:pPr>
      <w:r w:rsidRPr="00A646AA">
        <w:rPr>
          <w:rFonts w:ascii="Arial" w:hAnsi="Arial" w:cs="Arial"/>
          <w:i/>
          <w:sz w:val="24"/>
          <w:szCs w:val="24"/>
        </w:rPr>
        <w:t>________________________________</w:t>
      </w:r>
    </w:p>
    <w:p w:rsidR="009F0077" w:rsidRPr="00A646AA" w:rsidRDefault="009F0077" w:rsidP="00557340">
      <w:pPr>
        <w:spacing w:after="0" w:line="240" w:lineRule="auto"/>
        <w:ind w:firstLine="709"/>
        <w:contextualSpacing/>
        <w:jc w:val="right"/>
        <w:rPr>
          <w:rFonts w:ascii="Arial" w:hAnsi="Arial" w:cs="Arial"/>
          <w:sz w:val="24"/>
          <w:szCs w:val="24"/>
        </w:rPr>
      </w:pPr>
      <w:r w:rsidRPr="00A646AA">
        <w:rPr>
          <w:rFonts w:ascii="Arial" w:hAnsi="Arial" w:cs="Arial"/>
          <w:i/>
          <w:sz w:val="24"/>
          <w:szCs w:val="24"/>
        </w:rPr>
        <w:t>номер телефона,</w:t>
      </w:r>
    </w:p>
    <w:p w:rsidR="009F0077" w:rsidRPr="00A646AA" w:rsidRDefault="009F0077" w:rsidP="00557340">
      <w:pPr>
        <w:spacing w:after="0" w:line="240" w:lineRule="auto"/>
        <w:ind w:firstLine="709"/>
        <w:contextualSpacing/>
        <w:jc w:val="right"/>
        <w:rPr>
          <w:rFonts w:ascii="Arial" w:hAnsi="Arial" w:cs="Arial"/>
          <w:i/>
          <w:sz w:val="24"/>
          <w:szCs w:val="24"/>
        </w:rPr>
      </w:pPr>
    </w:p>
    <w:p w:rsidR="009F0077" w:rsidRPr="00A646AA" w:rsidRDefault="009F0077" w:rsidP="00557340">
      <w:pPr>
        <w:spacing w:after="0" w:line="240" w:lineRule="auto"/>
        <w:ind w:firstLine="709"/>
        <w:contextualSpacing/>
        <w:jc w:val="center"/>
        <w:rPr>
          <w:rFonts w:ascii="Arial" w:hAnsi="Arial" w:cs="Arial"/>
          <w:b/>
          <w:sz w:val="24"/>
          <w:szCs w:val="24"/>
        </w:rPr>
      </w:pPr>
      <w:r w:rsidRPr="00A646AA">
        <w:rPr>
          <w:rFonts w:ascii="Arial" w:hAnsi="Arial" w:cs="Arial"/>
          <w:b/>
          <w:sz w:val="24"/>
          <w:szCs w:val="24"/>
        </w:rPr>
        <w:t>ЗАЯВЛЕНИЕ</w:t>
      </w:r>
    </w:p>
    <w:p w:rsidR="009F0077" w:rsidRPr="00A646AA" w:rsidRDefault="009F0077" w:rsidP="00557340">
      <w:pPr>
        <w:spacing w:after="0" w:line="240" w:lineRule="auto"/>
        <w:ind w:firstLine="709"/>
        <w:contextualSpacing/>
        <w:jc w:val="both"/>
        <w:rPr>
          <w:rFonts w:ascii="Arial" w:hAnsi="Arial" w:cs="Arial"/>
          <w:sz w:val="24"/>
          <w:szCs w:val="24"/>
        </w:rPr>
      </w:pPr>
    </w:p>
    <w:p w:rsidR="009F0077" w:rsidRPr="00A646AA" w:rsidRDefault="009F0077" w:rsidP="00557340">
      <w:pPr>
        <w:autoSpaceDE w:val="0"/>
        <w:autoSpaceDN w:val="0"/>
        <w:adjustRightInd w:val="0"/>
        <w:spacing w:after="0" w:line="240" w:lineRule="auto"/>
        <w:ind w:firstLine="709"/>
        <w:contextualSpacing/>
        <w:jc w:val="both"/>
        <w:rPr>
          <w:rFonts w:ascii="Arial" w:hAnsi="Arial" w:cs="Arial"/>
          <w:sz w:val="24"/>
          <w:szCs w:val="24"/>
        </w:rPr>
      </w:pPr>
      <w:r w:rsidRPr="00A646AA">
        <w:rPr>
          <w:rFonts w:ascii="Arial" w:hAnsi="Arial" w:cs="Arial"/>
          <w:sz w:val="24"/>
          <w:szCs w:val="24"/>
        </w:rPr>
        <w:t>Прошу провести оценку соответствия помещения, расположенного по адресу:________________________________________________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 января 2006г. №47, для __________________________________________________________________</w:t>
      </w:r>
    </w:p>
    <w:p w:rsidR="009F0077" w:rsidRPr="00A646AA" w:rsidRDefault="009F0077" w:rsidP="00557340">
      <w:pPr>
        <w:spacing w:after="0" w:line="240" w:lineRule="auto"/>
        <w:ind w:firstLine="709"/>
        <w:contextualSpacing/>
        <w:rPr>
          <w:rFonts w:ascii="Arial" w:hAnsi="Arial" w:cs="Arial"/>
          <w:sz w:val="24"/>
          <w:szCs w:val="24"/>
        </w:rPr>
      </w:pPr>
      <w:r w:rsidRPr="00A646AA">
        <w:rPr>
          <w:rFonts w:ascii="Arial" w:hAnsi="Arial" w:cs="Arial"/>
          <w:sz w:val="24"/>
          <w:szCs w:val="24"/>
        </w:rPr>
        <w:t>__________________________________________________________________.</w:t>
      </w:r>
    </w:p>
    <w:p w:rsidR="009F0077" w:rsidRPr="00A646AA" w:rsidRDefault="009F0077" w:rsidP="00557340">
      <w:pPr>
        <w:spacing w:after="0" w:line="240" w:lineRule="auto"/>
        <w:ind w:firstLine="709"/>
        <w:contextualSpacing/>
        <w:rPr>
          <w:rFonts w:ascii="Arial" w:hAnsi="Arial" w:cs="Arial"/>
          <w:sz w:val="24"/>
          <w:szCs w:val="24"/>
        </w:rPr>
      </w:pPr>
    </w:p>
    <w:p w:rsidR="009F0077" w:rsidRPr="00A646AA" w:rsidRDefault="009F0077" w:rsidP="00557340">
      <w:pPr>
        <w:spacing w:after="0" w:line="240" w:lineRule="auto"/>
        <w:ind w:firstLine="709"/>
        <w:contextualSpacing/>
        <w:rPr>
          <w:rFonts w:ascii="Arial" w:hAnsi="Arial" w:cs="Arial"/>
          <w:sz w:val="24"/>
          <w:szCs w:val="24"/>
        </w:rPr>
      </w:pPr>
      <w:r w:rsidRPr="00A646AA">
        <w:rPr>
          <w:rFonts w:ascii="Arial" w:hAnsi="Arial" w:cs="Arial"/>
          <w:sz w:val="24"/>
          <w:szCs w:val="24"/>
        </w:rPr>
        <w:t xml:space="preserve">Приложение: </w:t>
      </w:r>
    </w:p>
    <w:p w:rsidR="009F0077" w:rsidRPr="00A646AA" w:rsidRDefault="009F0077" w:rsidP="00557340">
      <w:pPr>
        <w:spacing w:after="0" w:line="240" w:lineRule="auto"/>
        <w:ind w:firstLine="709"/>
        <w:contextualSpacing/>
        <w:rPr>
          <w:rFonts w:ascii="Arial" w:hAnsi="Arial" w:cs="Arial"/>
          <w:sz w:val="24"/>
          <w:szCs w:val="24"/>
        </w:rPr>
      </w:pPr>
      <w:r w:rsidRPr="00A646AA">
        <w:rPr>
          <w:rFonts w:ascii="Arial" w:hAnsi="Arial" w:cs="Arial"/>
          <w:sz w:val="24"/>
          <w:szCs w:val="24"/>
        </w:rPr>
        <w:t xml:space="preserve">1. Копия паспорта. </w:t>
      </w:r>
    </w:p>
    <w:p w:rsidR="009F0077" w:rsidRPr="00A646AA" w:rsidRDefault="009F0077" w:rsidP="00557340">
      <w:pPr>
        <w:spacing w:after="0" w:line="240" w:lineRule="auto"/>
        <w:ind w:firstLine="709"/>
        <w:contextualSpacing/>
        <w:rPr>
          <w:rFonts w:ascii="Arial" w:hAnsi="Arial" w:cs="Arial"/>
          <w:sz w:val="24"/>
          <w:szCs w:val="24"/>
        </w:rPr>
      </w:pPr>
      <w:r w:rsidRPr="00A646AA">
        <w:rPr>
          <w:rFonts w:ascii="Arial" w:hAnsi="Arial" w:cs="Arial"/>
          <w:sz w:val="24"/>
          <w:szCs w:val="24"/>
        </w:rPr>
        <w:t>2. Сведения о регистрации граждан и наличии собственников помещений.</w:t>
      </w:r>
    </w:p>
    <w:p w:rsidR="009F0077" w:rsidRPr="00A646AA" w:rsidRDefault="009F0077" w:rsidP="00557340">
      <w:pPr>
        <w:spacing w:after="0" w:line="240" w:lineRule="auto"/>
        <w:ind w:firstLine="709"/>
        <w:contextualSpacing/>
        <w:rPr>
          <w:rFonts w:ascii="Arial" w:hAnsi="Arial" w:cs="Arial"/>
          <w:sz w:val="24"/>
          <w:szCs w:val="24"/>
        </w:rPr>
      </w:pPr>
      <w:r w:rsidRPr="00A646AA">
        <w:rPr>
          <w:rFonts w:ascii="Arial" w:hAnsi="Arial" w:cs="Arial"/>
          <w:sz w:val="24"/>
          <w:szCs w:val="24"/>
        </w:rPr>
        <w:t>3. Свидетельство о государственной регистрации права.</w:t>
      </w:r>
    </w:p>
    <w:p w:rsidR="009F0077" w:rsidRPr="00A646AA" w:rsidRDefault="009F0077" w:rsidP="00557340">
      <w:pPr>
        <w:spacing w:after="0" w:line="240" w:lineRule="auto"/>
        <w:ind w:firstLine="709"/>
        <w:contextualSpacing/>
        <w:rPr>
          <w:rFonts w:ascii="Arial" w:hAnsi="Arial" w:cs="Arial"/>
          <w:sz w:val="24"/>
          <w:szCs w:val="24"/>
        </w:rPr>
      </w:pPr>
      <w:r w:rsidRPr="00A646AA">
        <w:rPr>
          <w:rFonts w:ascii="Arial" w:hAnsi="Arial" w:cs="Arial"/>
          <w:sz w:val="24"/>
          <w:szCs w:val="24"/>
        </w:rPr>
        <w:t>4. Технический паспорт.</w:t>
      </w:r>
    </w:p>
    <w:p w:rsidR="009F0077" w:rsidRPr="00A646AA" w:rsidRDefault="009F0077" w:rsidP="00557340">
      <w:pPr>
        <w:spacing w:after="0" w:line="240" w:lineRule="auto"/>
        <w:ind w:firstLine="709"/>
        <w:contextualSpacing/>
        <w:rPr>
          <w:rFonts w:ascii="Arial" w:hAnsi="Arial" w:cs="Arial"/>
          <w:sz w:val="24"/>
          <w:szCs w:val="24"/>
        </w:rPr>
      </w:pPr>
      <w:r w:rsidRPr="00A646AA">
        <w:rPr>
          <w:rFonts w:ascii="Arial" w:hAnsi="Arial" w:cs="Arial"/>
          <w:sz w:val="24"/>
          <w:szCs w:val="24"/>
        </w:rPr>
        <w:t>5. Заключение специализированной организации, проводящей обследование дома.</w:t>
      </w:r>
    </w:p>
    <w:p w:rsidR="009F0077" w:rsidRPr="00A646AA" w:rsidRDefault="009F0077" w:rsidP="00557340">
      <w:pPr>
        <w:spacing w:after="0" w:line="240" w:lineRule="auto"/>
        <w:ind w:firstLine="709"/>
        <w:contextualSpacing/>
        <w:jc w:val="both"/>
        <w:rPr>
          <w:rFonts w:ascii="Arial" w:hAnsi="Arial" w:cs="Arial"/>
          <w:sz w:val="24"/>
          <w:szCs w:val="24"/>
        </w:rPr>
      </w:pPr>
      <w:r w:rsidRPr="00A646AA">
        <w:rPr>
          <w:rFonts w:ascii="Arial" w:hAnsi="Arial" w:cs="Arial"/>
          <w:sz w:val="24"/>
          <w:szCs w:val="24"/>
        </w:rPr>
        <w:t>6. Иные документы _____________________________________________</w:t>
      </w:r>
    </w:p>
    <w:p w:rsidR="009F0077" w:rsidRPr="00A646AA" w:rsidRDefault="009F0077" w:rsidP="00557340">
      <w:pPr>
        <w:spacing w:after="0" w:line="240" w:lineRule="auto"/>
        <w:ind w:firstLine="709"/>
        <w:contextualSpacing/>
        <w:jc w:val="center"/>
        <w:rPr>
          <w:rFonts w:ascii="Arial" w:hAnsi="Arial" w:cs="Arial"/>
          <w:sz w:val="24"/>
          <w:szCs w:val="24"/>
        </w:rPr>
      </w:pPr>
      <w:r w:rsidRPr="00A646AA">
        <w:rPr>
          <w:rFonts w:ascii="Arial" w:hAnsi="Arial" w:cs="Arial"/>
          <w:sz w:val="24"/>
          <w:szCs w:val="24"/>
        </w:rPr>
        <w:t xml:space="preserve">по усмотрению заявителя (заявления, письма, жалобы на </w:t>
      </w:r>
    </w:p>
    <w:p w:rsidR="009F0077" w:rsidRPr="00A646AA" w:rsidRDefault="009F0077" w:rsidP="00557340">
      <w:pPr>
        <w:spacing w:after="0" w:line="240" w:lineRule="auto"/>
        <w:ind w:firstLine="709"/>
        <w:contextualSpacing/>
        <w:rPr>
          <w:rFonts w:ascii="Arial" w:hAnsi="Arial" w:cs="Arial"/>
          <w:sz w:val="24"/>
          <w:szCs w:val="24"/>
        </w:rPr>
      </w:pPr>
      <w:r w:rsidRPr="00A646AA">
        <w:rPr>
          <w:rFonts w:ascii="Arial" w:hAnsi="Arial" w:cs="Arial"/>
          <w:sz w:val="24"/>
          <w:szCs w:val="24"/>
        </w:rPr>
        <w:t>______________________________________________________________________________________ неудовлетворительные условия проживания и др.)</w:t>
      </w:r>
    </w:p>
    <w:p w:rsidR="009F0077" w:rsidRPr="00A646AA" w:rsidRDefault="009F0077" w:rsidP="00557340">
      <w:pPr>
        <w:spacing w:after="0" w:line="240" w:lineRule="auto"/>
        <w:ind w:firstLine="709"/>
        <w:contextualSpacing/>
        <w:rPr>
          <w:rFonts w:ascii="Arial" w:hAnsi="Arial" w:cs="Arial"/>
          <w:sz w:val="24"/>
          <w:szCs w:val="24"/>
        </w:rPr>
      </w:pPr>
      <w:r w:rsidRPr="00A646AA">
        <w:rPr>
          <w:rFonts w:ascii="Arial" w:hAnsi="Arial" w:cs="Arial"/>
          <w:sz w:val="24"/>
          <w:szCs w:val="24"/>
        </w:rPr>
        <w:t>_______________________________________________________________</w:t>
      </w:r>
    </w:p>
    <w:p w:rsidR="009F0077" w:rsidRPr="00A646AA" w:rsidRDefault="009F0077" w:rsidP="00557340">
      <w:pPr>
        <w:spacing w:after="0" w:line="240" w:lineRule="auto"/>
        <w:ind w:firstLine="709"/>
        <w:contextualSpacing/>
        <w:jc w:val="center"/>
        <w:rPr>
          <w:rFonts w:ascii="Arial" w:hAnsi="Arial" w:cs="Arial"/>
          <w:sz w:val="24"/>
          <w:szCs w:val="24"/>
        </w:rPr>
      </w:pPr>
      <w:r w:rsidRPr="00A646AA">
        <w:rPr>
          <w:rFonts w:ascii="Arial" w:hAnsi="Arial" w:cs="Arial"/>
          <w:sz w:val="24"/>
          <w:szCs w:val="24"/>
        </w:rPr>
        <w:t xml:space="preserve">(дата) (подпись заявителя) (расшифровка подписи заявителя) </w:t>
      </w:r>
    </w:p>
    <w:p w:rsidR="009F0077" w:rsidRPr="00A646AA" w:rsidRDefault="009F0077" w:rsidP="00557340">
      <w:pPr>
        <w:spacing w:after="0" w:line="240" w:lineRule="auto"/>
        <w:ind w:firstLine="709"/>
        <w:contextualSpacing/>
        <w:rPr>
          <w:rFonts w:ascii="Arial" w:hAnsi="Arial" w:cs="Arial"/>
          <w:sz w:val="24"/>
          <w:szCs w:val="24"/>
        </w:rPr>
      </w:pPr>
    </w:p>
    <w:p w:rsidR="009F0077" w:rsidRPr="00A646AA" w:rsidRDefault="009F0077" w:rsidP="00557340">
      <w:pPr>
        <w:spacing w:after="0" w:line="240" w:lineRule="auto"/>
        <w:ind w:firstLine="709"/>
        <w:contextualSpacing/>
        <w:jc w:val="right"/>
        <w:rPr>
          <w:rFonts w:ascii="Arial" w:hAnsi="Arial" w:cs="Arial"/>
          <w:sz w:val="24"/>
          <w:szCs w:val="24"/>
        </w:rPr>
      </w:pPr>
    </w:p>
    <w:p w:rsidR="009F0077" w:rsidRPr="00A646AA" w:rsidRDefault="009F0077" w:rsidP="00557340">
      <w:pPr>
        <w:spacing w:after="0" w:line="240" w:lineRule="auto"/>
        <w:ind w:firstLine="709"/>
        <w:contextualSpacing/>
        <w:jc w:val="right"/>
        <w:rPr>
          <w:rFonts w:ascii="Arial" w:hAnsi="Arial" w:cs="Arial"/>
          <w:sz w:val="24"/>
          <w:szCs w:val="24"/>
        </w:rPr>
      </w:pPr>
    </w:p>
    <w:p w:rsidR="009F0077" w:rsidRPr="00A646AA" w:rsidRDefault="009F0077" w:rsidP="00557340">
      <w:pPr>
        <w:spacing w:after="0" w:line="240" w:lineRule="auto"/>
        <w:ind w:firstLine="709"/>
        <w:contextualSpacing/>
        <w:jc w:val="right"/>
        <w:rPr>
          <w:rFonts w:ascii="Arial" w:hAnsi="Arial" w:cs="Arial"/>
          <w:sz w:val="24"/>
          <w:szCs w:val="24"/>
        </w:rPr>
      </w:pPr>
    </w:p>
    <w:p w:rsidR="009F0077" w:rsidRPr="00A646AA" w:rsidRDefault="009F0077" w:rsidP="00557340">
      <w:pPr>
        <w:spacing w:after="0" w:line="240" w:lineRule="auto"/>
        <w:ind w:firstLine="709"/>
        <w:contextualSpacing/>
        <w:jc w:val="right"/>
        <w:rPr>
          <w:rFonts w:ascii="Arial" w:hAnsi="Arial" w:cs="Arial"/>
          <w:sz w:val="24"/>
          <w:szCs w:val="24"/>
        </w:rPr>
      </w:pPr>
    </w:p>
    <w:p w:rsidR="009F0077" w:rsidRPr="00A646AA" w:rsidRDefault="009F0077" w:rsidP="00557340">
      <w:pPr>
        <w:spacing w:after="0" w:line="240" w:lineRule="auto"/>
        <w:ind w:firstLine="709"/>
        <w:contextualSpacing/>
        <w:jc w:val="right"/>
        <w:rPr>
          <w:rFonts w:ascii="Arial" w:hAnsi="Arial" w:cs="Arial"/>
          <w:sz w:val="24"/>
          <w:szCs w:val="24"/>
        </w:rPr>
      </w:pPr>
    </w:p>
    <w:p w:rsidR="009F0077" w:rsidRPr="00A646AA" w:rsidRDefault="009F0077" w:rsidP="00557340">
      <w:pPr>
        <w:spacing w:after="0" w:line="240" w:lineRule="auto"/>
        <w:ind w:firstLine="709"/>
        <w:contextualSpacing/>
        <w:jc w:val="right"/>
        <w:rPr>
          <w:rFonts w:ascii="Arial" w:hAnsi="Arial" w:cs="Arial"/>
          <w:sz w:val="24"/>
          <w:szCs w:val="24"/>
        </w:rPr>
      </w:pPr>
    </w:p>
    <w:p w:rsidR="009F0077" w:rsidRPr="00A646AA" w:rsidRDefault="009F0077" w:rsidP="00557340">
      <w:pPr>
        <w:spacing w:after="0" w:line="240" w:lineRule="auto"/>
        <w:ind w:firstLine="709"/>
        <w:contextualSpacing/>
        <w:jc w:val="right"/>
        <w:rPr>
          <w:rFonts w:ascii="Arial" w:hAnsi="Arial" w:cs="Arial"/>
          <w:sz w:val="24"/>
          <w:szCs w:val="24"/>
        </w:rPr>
      </w:pPr>
      <w:r w:rsidRPr="00A646AA">
        <w:rPr>
          <w:rFonts w:ascii="Arial" w:hAnsi="Arial" w:cs="Arial"/>
          <w:sz w:val="24"/>
          <w:szCs w:val="24"/>
        </w:rPr>
        <w:t>Приложение № 2</w:t>
      </w:r>
    </w:p>
    <w:p w:rsidR="009F0077" w:rsidRPr="00A646AA" w:rsidRDefault="009F0077" w:rsidP="00557340">
      <w:pPr>
        <w:spacing w:after="0" w:line="240" w:lineRule="auto"/>
        <w:ind w:firstLine="709"/>
        <w:contextualSpacing/>
        <w:jc w:val="right"/>
        <w:rPr>
          <w:rFonts w:ascii="Arial" w:hAnsi="Arial" w:cs="Arial"/>
          <w:sz w:val="24"/>
          <w:szCs w:val="24"/>
        </w:rPr>
      </w:pPr>
      <w:r w:rsidRPr="00A646AA">
        <w:rPr>
          <w:rFonts w:ascii="Arial" w:hAnsi="Arial" w:cs="Arial"/>
          <w:sz w:val="24"/>
          <w:szCs w:val="24"/>
        </w:rPr>
        <w:t>к Административному регламенту</w:t>
      </w:r>
    </w:p>
    <w:p w:rsidR="009F0077" w:rsidRPr="00A646AA" w:rsidRDefault="009F0077" w:rsidP="00557340">
      <w:pPr>
        <w:spacing w:after="0" w:line="240" w:lineRule="auto"/>
        <w:ind w:firstLine="709"/>
        <w:contextualSpacing/>
        <w:jc w:val="right"/>
        <w:rPr>
          <w:rFonts w:ascii="Arial" w:hAnsi="Arial" w:cs="Arial"/>
          <w:sz w:val="24"/>
          <w:szCs w:val="24"/>
        </w:rPr>
      </w:pPr>
      <w:r w:rsidRPr="00A646AA">
        <w:rPr>
          <w:rFonts w:ascii="Arial" w:hAnsi="Arial" w:cs="Arial"/>
          <w:sz w:val="24"/>
          <w:szCs w:val="24"/>
        </w:rPr>
        <w:t>предоставления муниципальной услуги</w:t>
      </w:r>
    </w:p>
    <w:p w:rsidR="009F0077" w:rsidRPr="00A646AA" w:rsidRDefault="009F0077" w:rsidP="00557340">
      <w:pPr>
        <w:spacing w:after="0" w:line="240" w:lineRule="auto"/>
        <w:ind w:firstLine="709"/>
        <w:contextualSpacing/>
        <w:jc w:val="right"/>
        <w:rPr>
          <w:rFonts w:ascii="Arial" w:hAnsi="Arial" w:cs="Arial"/>
          <w:sz w:val="24"/>
          <w:szCs w:val="24"/>
        </w:rPr>
      </w:pPr>
      <w:r w:rsidRPr="00A646AA">
        <w:rPr>
          <w:rFonts w:ascii="Arial" w:hAnsi="Arial" w:cs="Arial"/>
          <w:sz w:val="24"/>
          <w:szCs w:val="24"/>
        </w:rPr>
        <w:t>«Признание помещения жилым помещением,</w:t>
      </w:r>
    </w:p>
    <w:p w:rsidR="009F0077" w:rsidRPr="00A646AA" w:rsidRDefault="009F0077" w:rsidP="00557340">
      <w:pPr>
        <w:spacing w:after="0" w:line="240" w:lineRule="auto"/>
        <w:ind w:firstLine="709"/>
        <w:contextualSpacing/>
        <w:jc w:val="right"/>
        <w:rPr>
          <w:rFonts w:ascii="Arial" w:hAnsi="Arial" w:cs="Arial"/>
          <w:sz w:val="24"/>
          <w:szCs w:val="24"/>
        </w:rPr>
      </w:pPr>
      <w:r w:rsidRPr="00A646AA">
        <w:rPr>
          <w:rFonts w:ascii="Arial" w:hAnsi="Arial" w:cs="Arial"/>
          <w:sz w:val="24"/>
          <w:szCs w:val="24"/>
        </w:rPr>
        <w:t xml:space="preserve"> жилого помещения непригодным для проживания</w:t>
      </w:r>
    </w:p>
    <w:p w:rsidR="009F0077" w:rsidRPr="00A646AA" w:rsidRDefault="009F0077" w:rsidP="00557340">
      <w:pPr>
        <w:spacing w:after="0" w:line="240" w:lineRule="auto"/>
        <w:ind w:firstLine="709"/>
        <w:contextualSpacing/>
        <w:jc w:val="right"/>
        <w:rPr>
          <w:rFonts w:ascii="Arial" w:hAnsi="Arial" w:cs="Arial"/>
          <w:sz w:val="24"/>
          <w:szCs w:val="24"/>
        </w:rPr>
      </w:pPr>
      <w:r w:rsidRPr="00A646AA">
        <w:rPr>
          <w:rFonts w:ascii="Arial" w:hAnsi="Arial" w:cs="Arial"/>
          <w:sz w:val="24"/>
          <w:szCs w:val="24"/>
        </w:rPr>
        <w:t xml:space="preserve"> и многоквартирного дома аварийным</w:t>
      </w:r>
    </w:p>
    <w:p w:rsidR="009F0077" w:rsidRPr="00A646AA" w:rsidRDefault="009F0077" w:rsidP="00557340">
      <w:pPr>
        <w:autoSpaceDE w:val="0"/>
        <w:autoSpaceDN w:val="0"/>
        <w:adjustRightInd w:val="0"/>
        <w:spacing w:after="0" w:line="240" w:lineRule="auto"/>
        <w:ind w:firstLine="709"/>
        <w:contextualSpacing/>
        <w:jc w:val="right"/>
        <w:rPr>
          <w:rFonts w:ascii="Arial" w:hAnsi="Arial" w:cs="Arial"/>
          <w:sz w:val="24"/>
          <w:szCs w:val="24"/>
        </w:rPr>
      </w:pPr>
      <w:r w:rsidRPr="00A646AA">
        <w:rPr>
          <w:rFonts w:ascii="Arial" w:hAnsi="Arial" w:cs="Arial"/>
          <w:sz w:val="24"/>
          <w:szCs w:val="24"/>
        </w:rPr>
        <w:t>и подлежащим сносу или реконструкции,</w:t>
      </w:r>
    </w:p>
    <w:p w:rsidR="009F0077" w:rsidRPr="00A646AA" w:rsidRDefault="009F0077" w:rsidP="00557340">
      <w:pPr>
        <w:autoSpaceDE w:val="0"/>
        <w:autoSpaceDN w:val="0"/>
        <w:adjustRightInd w:val="0"/>
        <w:spacing w:after="0" w:line="240" w:lineRule="auto"/>
        <w:ind w:firstLine="709"/>
        <w:contextualSpacing/>
        <w:jc w:val="right"/>
        <w:rPr>
          <w:rFonts w:ascii="Arial" w:hAnsi="Arial" w:cs="Arial"/>
          <w:sz w:val="24"/>
          <w:szCs w:val="24"/>
        </w:rPr>
      </w:pPr>
      <w:r w:rsidRPr="00A646AA">
        <w:rPr>
          <w:rFonts w:ascii="Arial" w:hAnsi="Arial" w:cs="Arial"/>
          <w:sz w:val="24"/>
          <w:szCs w:val="24"/>
        </w:rPr>
        <w:t>садового дома жилым домом и жилого</w:t>
      </w:r>
    </w:p>
    <w:p w:rsidR="009F0077" w:rsidRPr="00A646AA" w:rsidRDefault="009F0077" w:rsidP="00557340">
      <w:pPr>
        <w:autoSpaceDE w:val="0"/>
        <w:autoSpaceDN w:val="0"/>
        <w:adjustRightInd w:val="0"/>
        <w:spacing w:after="0" w:line="240" w:lineRule="auto"/>
        <w:ind w:firstLine="709"/>
        <w:contextualSpacing/>
        <w:jc w:val="right"/>
        <w:rPr>
          <w:rFonts w:ascii="Arial" w:hAnsi="Arial" w:cs="Arial"/>
          <w:sz w:val="24"/>
          <w:szCs w:val="24"/>
        </w:rPr>
      </w:pPr>
      <w:r w:rsidRPr="00A646AA">
        <w:rPr>
          <w:rFonts w:ascii="Arial" w:hAnsi="Arial" w:cs="Arial"/>
          <w:sz w:val="24"/>
          <w:szCs w:val="24"/>
        </w:rPr>
        <w:t>дома садовым домом»</w:t>
      </w:r>
    </w:p>
    <w:p w:rsidR="009F0077" w:rsidRPr="00A646AA" w:rsidRDefault="009F0077" w:rsidP="00557340">
      <w:pPr>
        <w:pStyle w:val="ConsPlusNormal"/>
        <w:tabs>
          <w:tab w:val="left" w:pos="1620"/>
          <w:tab w:val="left" w:pos="6120"/>
        </w:tabs>
        <w:ind w:left="4500" w:firstLine="709"/>
        <w:contextualSpacing/>
        <w:jc w:val="center"/>
        <w:rPr>
          <w:b/>
          <w:sz w:val="24"/>
          <w:szCs w:val="24"/>
        </w:rPr>
      </w:pPr>
    </w:p>
    <w:p w:rsidR="009F0077" w:rsidRPr="00A646AA" w:rsidRDefault="009F0077" w:rsidP="00557340">
      <w:pPr>
        <w:tabs>
          <w:tab w:val="center" w:pos="4818"/>
          <w:tab w:val="left" w:pos="8460"/>
        </w:tabs>
        <w:spacing w:after="0" w:line="240" w:lineRule="auto"/>
        <w:ind w:firstLine="709"/>
        <w:contextualSpacing/>
        <w:jc w:val="center"/>
        <w:rPr>
          <w:rFonts w:ascii="Arial" w:hAnsi="Arial" w:cs="Arial"/>
          <w:b/>
          <w:sz w:val="24"/>
          <w:szCs w:val="24"/>
        </w:rPr>
      </w:pPr>
      <w:r w:rsidRPr="00A646AA">
        <w:rPr>
          <w:rFonts w:ascii="Arial" w:hAnsi="Arial" w:cs="Arial"/>
          <w:b/>
          <w:sz w:val="24"/>
          <w:szCs w:val="24"/>
        </w:rPr>
        <w:t>БЛОК-СХЕМА ПРЕДОСТАВЛЕНИЯ МУНИЦИПАЛЬНОЙ УСЛУГИ</w:t>
      </w:r>
    </w:p>
    <w:p w:rsidR="009F0077" w:rsidRPr="00A646AA" w:rsidRDefault="009F0077" w:rsidP="00557340">
      <w:pPr>
        <w:autoSpaceDE w:val="0"/>
        <w:autoSpaceDN w:val="0"/>
        <w:adjustRightInd w:val="0"/>
        <w:spacing w:after="0" w:line="240" w:lineRule="auto"/>
        <w:ind w:firstLine="709"/>
        <w:contextualSpacing/>
        <w:jc w:val="center"/>
        <w:rPr>
          <w:rFonts w:ascii="Arial" w:hAnsi="Arial" w:cs="Arial"/>
          <w:sz w:val="24"/>
          <w:szCs w:val="24"/>
        </w:rPr>
      </w:pPr>
      <w:r w:rsidRPr="00A646AA">
        <w:rPr>
          <w:rFonts w:ascii="Arial" w:hAnsi="Arial" w:cs="Arial"/>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9F0077" w:rsidRPr="00A646AA" w:rsidRDefault="009F0077" w:rsidP="00557340">
      <w:pPr>
        <w:spacing w:after="0" w:line="240" w:lineRule="auto"/>
        <w:ind w:firstLine="709"/>
        <w:contextualSpacing/>
        <w:jc w:val="both"/>
        <w:rPr>
          <w:rFonts w:ascii="Arial" w:hAnsi="Arial" w:cs="Arial"/>
          <w:sz w:val="24"/>
          <w:szCs w:val="24"/>
        </w:rPr>
      </w:pPr>
    </w:p>
    <w:p w:rsidR="009F0077" w:rsidRPr="00A646AA" w:rsidRDefault="003D1450" w:rsidP="00557340">
      <w:pPr>
        <w:spacing w:after="0" w:line="240" w:lineRule="auto"/>
        <w:ind w:firstLine="709"/>
        <w:contextualSpacing/>
        <w:jc w:val="both"/>
        <w:rPr>
          <w:rFonts w:ascii="Arial" w:hAnsi="Arial" w:cs="Arial"/>
          <w:sz w:val="24"/>
          <w:szCs w:val="24"/>
        </w:rPr>
      </w:pPr>
      <w:r>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23" o:spid="_x0000_s1026" type="#_x0000_t32" style="position:absolute;left:0;text-align:left;margin-left:217.2pt;margin-top:30.55pt;width:0;height:10.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GWiYg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GR6cYqRIDTPqPm1vt3fdj+7z9g5tP3T3sGw/bm+7L9337lt3331F4Aydaxub&#10;AkCuroyvna7VdXOp6VuLlM4rohY8VHCzaQA19hHRoxC/sQ3kn7cvNQMfsnQ6tHFdmtpDQoPQOkxr&#10;c5wWXztEd4cUTuPBaJiEQUYkPcQ1xroXXNfIGxm2zhCxqFyulQJJaBOHLGR1aZ1nRdJDgE+q9ExI&#10;GZQhFWozPBoOhiHAaimYv/Ru1izmuTRoRby2wi+UCDcP3YxeKhbAKk7YdG87IiTYyIXeOCOgW5Jj&#10;n63mDCPJ4Tl5a0dPKp8RKgfCe2snr3ej/mh6Pj1PesngbNpL+kXRez7Lk97ZLH42LE6LPC/i9558&#10;nKSVYIwrz/8g9Tj5OyntH91OpEexHxsVPUYPHQWyh/9AOozeT3unm7lmmyvjq/MqAHUH5/1L9M/n&#10;4T54/fpeTH4CAAD//wMAUEsDBBQABgAIAAAAIQCSJJ/g3wAAAAkBAAAPAAAAZHJzL2Rvd25yZXYu&#10;eG1sTI/BTsMwDIbvSLxDZCRuLC2UapS6EzAhehkSG0Ics8a0EY1TNdnW8fQEcYCj7U+/v79cTLYX&#10;exq9cYyQzhIQxI3ThluE183jxRyED4q16h0TwpE8LKrTk1IV2h34hfbr0IoYwr5QCF0IQyGlbzqy&#10;ys/cQBxvH260KsRxbKUe1SGG215eJkkurTIcP3RqoIeOms/1ziKE5fuxy9+a+xvzvHla5earrusl&#10;4vnZdHcLItAU/mD40Y/qUEWnrdux9qJHyK6yLKIIeZqCiMDvYoswT69BVqX836D6BgAA//8DAFBL&#10;AQItABQABgAIAAAAIQC2gziS/gAAAOEBAAATAAAAAAAAAAAAAAAAAAAAAABbQ29udGVudF9UeXBl&#10;c10ueG1sUEsBAi0AFAAGAAgAAAAhADj9If/WAAAAlAEAAAsAAAAAAAAAAAAAAAAALwEAAF9yZWxz&#10;Ly5yZWxzUEsBAi0AFAAGAAgAAAAhALskZaJiAgAAdwQAAA4AAAAAAAAAAAAAAAAALgIAAGRycy9l&#10;Mm9Eb2MueG1sUEsBAi0AFAAGAAgAAAAhAJIkn+DfAAAACQEAAA8AAAAAAAAAAAAAAAAAvAQAAGRy&#10;cy9kb3ducmV2LnhtbFBLBQYAAAAABAAEAPMAAADIBQAAAAA=&#10;">
            <v:stroke endarrow="block"/>
          </v:shape>
        </w:pict>
      </w:r>
      <w:r>
        <w:rPr>
          <w:rFonts w:ascii="Arial" w:hAnsi="Arial" w:cs="Arial"/>
          <w:noProof/>
          <w:sz w:val="24"/>
          <w:szCs w:val="24"/>
          <w:lang w:eastAsia="ru-RU"/>
        </w:rPr>
        <w:pict>
          <v:rect id="Прямоугольник 22" o:spid="_x0000_s1048" style="position:absolute;left:0;text-align:left;margin-left:80.95pt;margin-top:4.4pt;width:285.3pt;height:2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VITwIAAFoEAAAOAAAAZHJzL2Uyb0RvYy54bWysVM2O0zAQviPxDpbvNG3aLt2o6WrVpQhp&#10;gZUWHsBxnMbCsc3YbVpOSHtF4hF4CC6In32G9I2YON3SBU6IHCyPZ/x55vtmMj3bVIqsBThpdEoH&#10;vT4lQnOTS71M6etXi0cTSpxnOmfKaJHSrXD0bPbwwbS2iYhNaVQugCCIdkltU1p6b5MocrwUFXM9&#10;Y4VGZ2GgYh5NWEY5sBrRKxXF/f5JVBvILRgunMPTi85JZwG/KAT3L4vCCU9USjE3H1YIa9au0WzK&#10;kiUwW0q+T4P9QxYVkxofPUBdMM/ICuQfUJXkYJwpfI+bKjJFIbkINWA1g/5v1VyXzIpQC5Lj7IEm&#10;9/9g+Yv1FRCZpzSOKdGsQo2aT7v3u4/N9+Z2d9N8bm6bb7sPzY/mS/OVYBAyVluX4MVrewVtzc5e&#10;Gv7GEW3mJdNLcQ5g6lKwHPMctPHRvQut4fAqyernJsf32MqbQN6mgKoFRFrIJmi0PWgkNp5wPBye&#10;xMPhAKXk6Isno9EkiBix5O62BeefClORdpNSwB4I6Gx96XybDUvuQkL2Rsl8IZUKBiyzuQKyZtgv&#10;i/CFArDI4zClSZ3S03E8Dsj3fO4Yoh++v0FU0mPjK1mldHIIYklL2xOdh7b0TKpujykrveexpa6T&#10;wG+yzV6NzORbZBRM1+A4kLgpDbyjpMbmTql7u2IgKFHPNKpyOhiN2mkIxmj8OEYDjj3ZsYdpjlAp&#10;9ZR027nvJmhlQS5LfGkQaNDmHJUsZCC5VbnLap83NnDgfj9s7YQc2yHq1y9h9hMAAP//AwBQSwME&#10;FAAGAAgAAAAhAFGPGPHdAAAACAEAAA8AAABkcnMvZG93bnJldi54bWxMj0FPg0AUhO8m/ofNM/Fm&#10;l0KKLWVpjKYmHlt68fZgXwFldwm7tOiv93nS42QmM9/ku9n04kKj75xVsFxEIMjWTne2UXAq9w9r&#10;ED6g1dg7Swq+yMOuuL3JMdPuag90OYZGcIn1GSpoQxgyKX3dkkG/cANZ9s5uNBhYjo3UI1653PQy&#10;jqJUGuwsL7Q40HNL9edxMgqqLj7h96F8jcxmn4S3ufyY3l+Uur+bn7YgAs3hLwy/+IwOBTNVbrLa&#10;i551utxwVMGaH7D/mMQrEJWCVZKCLHL5/0DxAwAA//8DAFBLAQItABQABgAIAAAAIQC2gziS/gAA&#10;AOEBAAATAAAAAAAAAAAAAAAAAAAAAABbQ29udGVudF9UeXBlc10ueG1sUEsBAi0AFAAGAAgAAAAh&#10;ADj9If/WAAAAlAEAAAsAAAAAAAAAAAAAAAAALwEAAF9yZWxzLy5yZWxzUEsBAi0AFAAGAAgAAAAh&#10;AAESJUhPAgAAWgQAAA4AAAAAAAAAAAAAAAAALgIAAGRycy9lMm9Eb2MueG1sUEsBAi0AFAAGAAgA&#10;AAAhAFGPGPHdAAAACAEAAA8AAAAAAAAAAAAAAAAAqQQAAGRycy9kb3ducmV2LnhtbFBLBQYAAAAA&#10;BAAEAPMAAACzBQAAAAA=&#10;">
            <v:textbox>
              <w:txbxContent>
                <w:p w:rsidR="009F0077" w:rsidRPr="00AC45CE" w:rsidRDefault="009F0077" w:rsidP="009F0077">
                  <w:pPr>
                    <w:jc w:val="center"/>
                  </w:pPr>
                  <w:r w:rsidRPr="00AC45CE">
                    <w:t xml:space="preserve">Начало предоставления муниципальной услуги </w:t>
                  </w:r>
                </w:p>
              </w:txbxContent>
            </v:textbox>
          </v:rect>
        </w:pict>
      </w:r>
    </w:p>
    <w:p w:rsidR="009F0077" w:rsidRPr="00A646AA" w:rsidRDefault="009F0077" w:rsidP="00557340">
      <w:pPr>
        <w:spacing w:after="0" w:line="240" w:lineRule="auto"/>
        <w:ind w:firstLine="709"/>
        <w:contextualSpacing/>
        <w:rPr>
          <w:rFonts w:ascii="Arial" w:hAnsi="Arial" w:cs="Arial"/>
          <w:sz w:val="24"/>
          <w:szCs w:val="24"/>
        </w:rPr>
      </w:pPr>
    </w:p>
    <w:p w:rsidR="009F0077" w:rsidRPr="00A646AA" w:rsidRDefault="003D1450" w:rsidP="00557340">
      <w:pPr>
        <w:spacing w:after="0" w:line="240" w:lineRule="auto"/>
        <w:ind w:firstLine="709"/>
        <w:contextualSpacing/>
        <w:jc w:val="center"/>
        <w:rPr>
          <w:rFonts w:ascii="Arial" w:hAnsi="Arial" w:cs="Arial"/>
          <w:sz w:val="24"/>
          <w:szCs w:val="24"/>
        </w:rPr>
      </w:pPr>
      <w:r>
        <w:rPr>
          <w:rFonts w:ascii="Arial" w:hAnsi="Arial" w:cs="Arial"/>
          <w:noProof/>
          <w:sz w:val="24"/>
          <w:szCs w:val="24"/>
          <w:lang w:eastAsia="ru-RU"/>
        </w:rPr>
        <w:pict>
          <v:rect id="Прямоугольник 21" o:spid="_x0000_s1027" style="position:absolute;left:0;text-align:left;margin-left:-25.75pt;margin-top:12.55pt;width:492.6pt;height:40.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VbwUAIAAGEEAAAOAAAAZHJzL2Uyb0RvYy54bWysVM2O0zAQviPxDpbvNEnVlm7UdLXqUoS0&#10;wEoLD+A6TmPh2GbsNi0nJK4r8Qg8BBfEzz5D+kZMnLZ0gRMiB8vjGX+e+b6ZTM43lSJrAU4andGk&#10;F1MiNDe51MuMvn41fzSmxHmmc6aMFhndCkfPpw8fTGqbir4pjcoFEATRLq1tRkvvbRpFjpeiYq5n&#10;rNDoLAxUzKMJyygHViN6paJ+HI+i2kBuwXDhHJ5edk46DfhFIbh/WRROeKIyirn5sEJYF+0aTScs&#10;XQKzpeT7NNg/ZFExqfHRI9Ql84ysQP4BVUkOxpnC97ipIlMUkotQA1aTxL9Vc1MyK0ItSI6zR5rc&#10;/4PlL9bXQGSe0X5CiWYVatR82r3ffWy+N3e7D83n5q75trttfjRfmq8Eg5Cx2roUL97Ya2hrdvbK&#10;8DeOaDMrmV6KCwBTl4LlmGeIj+5daA2HV8mifm5yfI+tvAnkbQqoWkCkhWyCRtujRmLjCcfDUX84&#10;ivsoJUffMBknoyBixNLDbQvOPxWmIu0mo4A9ENDZ+sp5zB5DDyEhe6NkPpdKBQOWi5kCsmbYL/Pw&#10;tQXjFXcapjSpM3o27A8D8j2fO4WIw/c3iEp6bHwlq4yOj0EsbWl7ovPQlp5J1e3xfaUxjQN1nQR+&#10;s9gE6Y6iLEy+RWLBdH2Oc4mb0sA7Smrs8Yy6tysGghL1TKM4Z8lg0A5FMAbDxy2tcOpZnHqY5giV&#10;UU9Jt535bpBWFuSyxJeSwIY2FyhoIQPXbcZdVvv0sY8Dn/uZawfl1A5Rv/4M058AAAD//wMAUEsD&#10;BBQABgAIAAAAIQCh72n64AAAAAoBAAAPAAAAZHJzL2Rvd25yZXYueG1sTI/BTsMwEETvSPyDtUjc&#10;WjuJ0tI0ToVAReLYphdum9gkKbEdxU4b+HqWUzmu5mnmbb6bTc8uevSdsxKipQCmbe1UZxsJp3K/&#10;eALmA1qFvbNawrf2sCvu73LMlLvag74cQ8OoxPoMJbQhDBnnvm61Qb90g7aUfbrRYKBzbLga8Url&#10;puexECtusLO00OKgX1pdfx0nI6Hq4hP+HMo3YTb7JLzP5Xn6eJXy8WF+3gILeg43GP70SR0Kcqrc&#10;ZJVnvYRFGqWESojTCBgBmyRZA6uIFKs18CLn/18ofgEAAP//AwBQSwECLQAUAAYACAAAACEAtoM4&#10;kv4AAADhAQAAEwAAAAAAAAAAAAAAAAAAAAAAW0NvbnRlbnRfVHlwZXNdLnhtbFBLAQItABQABgAI&#10;AAAAIQA4/SH/1gAAAJQBAAALAAAAAAAAAAAAAAAAAC8BAABfcmVscy8ucmVsc1BLAQItABQABgAI&#10;AAAAIQBU7VbwUAIAAGEEAAAOAAAAAAAAAAAAAAAAAC4CAABkcnMvZTJvRG9jLnhtbFBLAQItABQA&#10;BgAIAAAAIQCh72n64AAAAAoBAAAPAAAAAAAAAAAAAAAAAKoEAABkcnMvZG93bnJldi54bWxQSwUG&#10;AAAAAAQABADzAAAAtwUAAAAA&#10;">
            <v:textbox>
              <w:txbxContent>
                <w:p w:rsidR="009F0077" w:rsidRPr="00ED6CBF" w:rsidRDefault="009F0077" w:rsidP="009F0077">
                  <w:pPr>
                    <w:spacing w:after="0" w:line="240" w:lineRule="auto"/>
                    <w:jc w:val="center"/>
                  </w:pPr>
                  <w:r w:rsidRPr="00ED6CBF">
                    <w:t>Заявите</w:t>
                  </w:r>
                  <w:r>
                    <w:t>ль представляет документы</w:t>
                  </w:r>
                  <w:r w:rsidRPr="00ED6CBF">
                    <w:t xml:space="preserve"> лично или направляет почтовым отправлением </w:t>
                  </w:r>
                </w:p>
              </w:txbxContent>
            </v:textbox>
          </v:rect>
        </w:pict>
      </w:r>
    </w:p>
    <w:p w:rsidR="009F0077" w:rsidRPr="00A646AA" w:rsidRDefault="009F0077" w:rsidP="00557340">
      <w:pPr>
        <w:spacing w:after="0" w:line="240" w:lineRule="auto"/>
        <w:ind w:firstLine="709"/>
        <w:contextualSpacing/>
        <w:jc w:val="center"/>
        <w:rPr>
          <w:rFonts w:ascii="Arial" w:hAnsi="Arial" w:cs="Arial"/>
          <w:sz w:val="24"/>
          <w:szCs w:val="24"/>
        </w:rPr>
      </w:pPr>
    </w:p>
    <w:p w:rsidR="009F0077" w:rsidRPr="00A646AA" w:rsidRDefault="009F0077" w:rsidP="00557340">
      <w:pPr>
        <w:tabs>
          <w:tab w:val="left" w:pos="300"/>
          <w:tab w:val="left" w:pos="3990"/>
          <w:tab w:val="left" w:pos="7725"/>
        </w:tabs>
        <w:spacing w:after="0" w:line="240" w:lineRule="auto"/>
        <w:ind w:firstLine="709"/>
        <w:contextualSpacing/>
        <w:rPr>
          <w:rFonts w:ascii="Arial" w:hAnsi="Arial" w:cs="Arial"/>
          <w:sz w:val="24"/>
          <w:szCs w:val="24"/>
        </w:rPr>
      </w:pPr>
      <w:r w:rsidRPr="00A646AA">
        <w:rPr>
          <w:rFonts w:ascii="Arial" w:hAnsi="Arial" w:cs="Arial"/>
          <w:sz w:val="24"/>
          <w:szCs w:val="24"/>
        </w:rPr>
        <w:tab/>
      </w:r>
      <w:r w:rsidRPr="00A646AA">
        <w:rPr>
          <w:rFonts w:ascii="Arial" w:hAnsi="Arial" w:cs="Arial"/>
          <w:sz w:val="24"/>
          <w:szCs w:val="24"/>
        </w:rPr>
        <w:tab/>
      </w:r>
    </w:p>
    <w:p w:rsidR="009F0077" w:rsidRPr="00A646AA" w:rsidRDefault="003D1450" w:rsidP="00557340">
      <w:pPr>
        <w:tabs>
          <w:tab w:val="left" w:pos="2265"/>
        </w:tabs>
        <w:spacing w:after="0" w:line="240" w:lineRule="auto"/>
        <w:ind w:firstLine="709"/>
        <w:contextualSpacing/>
        <w:rPr>
          <w:rFonts w:ascii="Arial" w:hAnsi="Arial" w:cs="Arial"/>
          <w:sz w:val="24"/>
          <w:szCs w:val="24"/>
        </w:rPr>
      </w:pPr>
      <w:r>
        <w:rPr>
          <w:rFonts w:ascii="Arial" w:hAnsi="Arial" w:cs="Arial"/>
          <w:noProof/>
          <w:sz w:val="24"/>
          <w:szCs w:val="24"/>
          <w:lang w:eastAsia="ru-RU"/>
        </w:rPr>
        <w:pict>
          <v:shape id="Прямая со стрелкой 20" o:spid="_x0000_s1047" type="#_x0000_t32" style="position:absolute;left:0;text-align:left;margin-left:73.95pt;margin-top:10.3pt;width:0;height:1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xPYQIAAHcEAAAOAAAAZHJzL2Uyb0RvYy54bWysVM1uEzEQviPxDpbv6WZDGppVNxXaTbgU&#10;qNTyAI7tzVp4bct2s4kQUukL9BF4BS4c+FGfYfNGjJ0fWrggRA7O2J755puZz3t6tmokWnLrhFY5&#10;To/6GHFFNRNqkeO3V7PeCUbOE8WI1IrneM0dPps8fXLamowPdK0l4xYBiHJZa3Jce2+yJHG05g1x&#10;R9pwBZeVtg3xsLWLhFnSAnojk0G/P0pabZmxmnLn4LTcXuJJxK8qTv2bqnLcI5lj4ObjauM6D2sy&#10;OSXZwhJTC7qjQf6BRUOEgqQHqJJ4gq6t+AOqEdRqpyt/RHWT6KoSlMcaoJq0/1s1lzUxPNYCzXHm&#10;0Cb3/2Dp6+WFRYLleADtUaSBGXWfNjebu+5H93lzhzYfu3tYNrebm+5L97371t13XxE4Q+da4zIA&#10;KNSFDbXTlbo055q+c0jpoiZqwWMFV2sDqGmISB6FhI0zkH/evtIMfMi117GNq8o2ARIahFZxWuvD&#10;tPjKI7o9pHCajtLBONJJSLaPM9b5l1w3KBg5dt4Ssah9oZUCSWibxixkee58YEWyfUBIqvRMSBmV&#10;IRVqczw+HhzHAKelYOEyuDm7mBfSoiUJ2oq/WCLcPHSz+lqxCFZzwqY72xMhwUY+9sZbAd2SHIds&#10;DWcYSQ7PKVhbelKFjFA5EN5ZW3m9H/fH05PpybA3HIymvWG/LHsvZsWwN5qlz4/LZ2VRlOmHQD4d&#10;ZrVgjKvAfy/1dPh3Uto9uq1ID2I/NCp5jB47CmT3/5F0HH2Y9lY3c83WFzZUF1QA6o7Ou5cYns/D&#10;ffT69b2Y/AQAAP//AwBQSwMEFAAGAAgAAAAhAFGKLPveAAAACQEAAA8AAABkcnMvZG93bnJldi54&#10;bWxMj8FOwzAMhu9IvENkJG4sYZoCK00nYEL0wiQ2hDhmjWkiGqdqsq3j6cm4wPG3P/3+XC5G37E9&#10;DtEFUnA9EcCQmmActQreNk9Xt8Bi0mR0FwgVHDHCojo/K3VhwoFecb9OLcslFAutwKbUF5zHxqLX&#10;cRJ6pLz7DIPXKceh5WbQh1zuOz4VQnKvHeULVvf4aLH5Wu+8grT8OFr53jzM3Wrz/CLdd13XS6Uu&#10;L8b7O2AJx/QHw0k/q0OVnbZhRyayLufZzTyjCqZCAjsBv4OtgpkUwKuS//+g+gEAAP//AwBQSwEC&#10;LQAUAAYACAAAACEAtoM4kv4AAADhAQAAEwAAAAAAAAAAAAAAAAAAAAAAW0NvbnRlbnRfVHlwZXNd&#10;LnhtbFBLAQItABQABgAIAAAAIQA4/SH/1gAAAJQBAAALAAAAAAAAAAAAAAAAAC8BAABfcmVscy8u&#10;cmVsc1BLAQItABQABgAIAAAAIQBT/4xPYQIAAHcEAAAOAAAAAAAAAAAAAAAAAC4CAABkcnMvZTJv&#10;RG9jLnhtbFBLAQItABQABgAIAAAAIQBRiiz73gAAAAkBAAAPAAAAAAAAAAAAAAAAALsEAABkcnMv&#10;ZG93bnJldi54bWxQSwUGAAAAAAQABADzAAAAxgUAAAAA&#10;">
            <v:stroke endarrow="block"/>
          </v:shape>
        </w:pict>
      </w:r>
      <w:r>
        <w:rPr>
          <w:rFonts w:ascii="Arial" w:hAnsi="Arial" w:cs="Arial"/>
          <w:noProof/>
          <w:sz w:val="24"/>
          <w:szCs w:val="24"/>
          <w:lang w:eastAsia="ru-RU"/>
        </w:rPr>
        <w:pict>
          <v:shape id="Прямая со стрелкой 19" o:spid="_x0000_s1046" type="#_x0000_t32" style="position:absolute;left:0;text-align:left;margin-left:322.95pt;margin-top:8.8pt;width:0;height:10.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e7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MLsRRorUMKPu0/Zme9f96D5v79D2Y3cPy/Z2e9N96b5337r77isCZ+hc29gU&#10;AHJ1aXztdK2umgtN31mkdF4RteChgutNA6ixj4gehfiNbSD/vH2lGfiQpdOhjevS1B4SGoTWYVqb&#10;47T42iG6O6RwGg9GwyQMMiLpIa4x1r3kukbeyLB1hohF5XKtFEhCmzhkIasL6zwrkh4CfFKlZ0LK&#10;oAypUJvh0XAwDAFWS8H8pXezZjHPpUEr4rUVfqFEuHnoZvRSsQBWccKme9sRIcFGLvTGGQHdkhz7&#10;bDVnGEkOz8lbO3pS+YxQORDeWzt5vR/1R9Oz6VnSSwan017SL4rei1me9E5n8fNh8azI8yL+4MnH&#10;SVoJxrjy/A9Sj5O/k9L+0e1EehT7sVHRY/TQUSB7+A+kw+j9tHe6mWu2uTS+Oq8CUHdw3r9E/3we&#10;7oPXr+/F5CcAAAD//wMAUEsDBBQABgAIAAAAIQB3HeMd3wAAAAkBAAAPAAAAZHJzL2Rvd25yZXYu&#10;eG1sTI9NT8MwDIbvSPyHyEjcWMpX2ErTCZgQvYDEhhDHrDFNReNUTbZ1/PoZcYCj/T56/biYj74T&#10;WxxiG0jD+SQDgVQH21Kj4W31eDYFEZMha7pAqGGPEebl8VFhcht29IrbZWoEl1DMjQaXUp9LGWuH&#10;3sRJ6JE4+wyDN4nHoZF2MDsu9528yDIlvWmJLzjT44PD+mu58RrS4mPv1Ht9P2tfVk/Pqv2uqmqh&#10;9enJeHcLIuGY/mD40Wd1KNlpHTZko+g0qKvrGaMc3CgQDPwu1houpxnIspD/PygPAAAA//8DAFBL&#10;AQItABQABgAIAAAAIQC2gziS/gAAAOEBAAATAAAAAAAAAAAAAAAAAAAAAABbQ29udGVudF9UeXBl&#10;c10ueG1sUEsBAi0AFAAGAAgAAAAhADj9If/WAAAAlAEAAAsAAAAAAAAAAAAAAAAALwEAAF9yZWxz&#10;Ly5yZWxzUEsBAi0AFAAGAAgAAAAhABCol7tiAgAAdwQAAA4AAAAAAAAAAAAAAAAALgIAAGRycy9l&#10;Mm9Eb2MueG1sUEsBAi0AFAAGAAgAAAAhAHcd4x3fAAAACQEAAA8AAAAAAAAAAAAAAAAAvAQAAGRy&#10;cy9kb3ducmV2LnhtbFBLBQYAAAAABAAEAPMAAADIBQAAAAA=&#10;">
            <v:stroke endarrow="block"/>
          </v:shape>
        </w:pict>
      </w:r>
    </w:p>
    <w:p w:rsidR="009F0077" w:rsidRPr="00A646AA" w:rsidRDefault="003D1450" w:rsidP="00557340">
      <w:pPr>
        <w:spacing w:after="0" w:line="240" w:lineRule="auto"/>
        <w:ind w:firstLine="709"/>
        <w:contextualSpacing/>
        <w:rPr>
          <w:rFonts w:ascii="Arial" w:hAnsi="Arial" w:cs="Arial"/>
          <w:sz w:val="24"/>
          <w:szCs w:val="24"/>
        </w:rPr>
      </w:pPr>
      <w:r>
        <w:rPr>
          <w:rFonts w:ascii="Arial" w:hAnsi="Arial" w:cs="Arial"/>
          <w:noProof/>
          <w:sz w:val="24"/>
          <w:szCs w:val="24"/>
          <w:lang w:eastAsia="ru-RU"/>
        </w:rPr>
        <w:pict>
          <v:rect id="Прямоугольник 18" o:spid="_x0000_s1028" style="position:absolute;left:0;text-align:left;margin-left:.25pt;margin-top:5.65pt;width:169.8pt;height:39.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etUAIAAGEEAAAOAAAAZHJzL2Uyb0RvYy54bWysVM2O0zAQviPxDpbvNGnUlt2o6WrVpQhp&#10;gZUWHsB1nMbCsc3YbVpOSFyReAQeggviZ58hfSPGbrfbBU6IHCyPZ/zN+PtmMj5bN4qsBDhpdEH7&#10;vZQSobkppV4U9PWr2aMTSpxnumTKaFHQjXD0bPLwwbi1uchMbVQpgCCIdnlrC1p7b/MkcbwWDXM9&#10;Y4VGZ2WgYR5NWCQlsBbRG5VkaTpKWgOlBcOFc3h6sXPSScSvKsH9y6pywhNVUKzNxxXiOg9rMhmz&#10;fAHM1pLvy2D/UEXDpMakB6gL5hlZgvwDqpEcjDOV73HTJKaqJBfxDfiafvrba65rZkV8C5Lj7IEm&#10;9/9g+YvVFRBZonaolGYNatR93r7ffup+dDfbD92X7qb7vv3Y/ey+dt8IBiFjrXU5Xry2VxDe7Oyl&#10;4W8c0WZaM70Q5wCmrQUrsc5+iE/uXQiGw6tk3j43JeZjS28ieesKmgCItJB11Ghz0EisPeF4mPWH&#10;o8EIpeToG6ZZdjKMKVh+e9uC80+FaUjYFBSwByI6W106H6ph+W1IrN4oWc6kUtGAxXyqgKwY9sss&#10;fnt0dxymNGkLejrMhhH5ns8dQ6Tx+xtEIz02vpJNQU8OQSwPtD3RZWxLz6Ta7bFkpfc8Bup2Evj1&#10;fB2ly0KCQOvclBskFsyuz3EucVMbeEdJiz1eUPd2yUBQop5pFOe0PxiEoYjGYPg4QwOOPfNjD9Mc&#10;oQrqKdltp343SEsLclFjpn5kQ5tzFLSSkeu7qvblYx9HCfYzFwbl2I5Rd3+GyS8AAAD//wMAUEsD&#10;BBQABgAIAAAAIQDVE3BZ2wAAAAYBAAAPAAAAZHJzL2Rvd25yZXYueG1sTI7NTsMwEITvSLyDtUjc&#10;qJ2mIJrGqRCoSBzb9MJtE2+TQLyOYqcNPD3mBMf50cyXb2fbizONvnOsIVkoEMS1Mx03Go7l7u4R&#10;hA/IBnvHpOGLPGyL66scM+MuvKfzITQijrDPUEMbwpBJ6euWLPqFG4hjdnKjxRDl2Egz4iWO214u&#10;lXqQFjuODy0O9NxS/XmYrIaqWx7xe1++KrvepeFtLj+m9xetb2/mpw2IQHP4K8MvfkSHIjJVbmLj&#10;Ra/hPvaim6QgYpquVAKi0rBWK5BFLv/jFz8AAAD//wMAUEsBAi0AFAAGAAgAAAAhALaDOJL+AAAA&#10;4QEAABMAAAAAAAAAAAAAAAAAAAAAAFtDb250ZW50X1R5cGVzXS54bWxQSwECLQAUAAYACAAAACEA&#10;OP0h/9YAAACUAQAACwAAAAAAAAAAAAAAAAAvAQAAX3JlbHMvLnJlbHNQSwECLQAUAAYACAAAACEA&#10;tSLnrVACAABhBAAADgAAAAAAAAAAAAAAAAAuAgAAZHJzL2Uyb0RvYy54bWxQSwECLQAUAAYACAAA&#10;ACEA1RNwWdsAAAAGAQAADwAAAAAAAAAAAAAAAACqBAAAZHJzL2Rvd25yZXYueG1sUEsFBgAAAAAE&#10;AAQA8wAAALIFAAAAAA==&#10;">
            <v:textbox>
              <w:txbxContent>
                <w:p w:rsidR="009F0077" w:rsidRPr="00F053FC" w:rsidRDefault="009F0077" w:rsidP="009F0077">
                  <w:pPr>
                    <w:spacing w:after="0" w:line="240" w:lineRule="auto"/>
                  </w:pPr>
                  <w:r w:rsidRPr="00F053FC">
                    <w:rPr>
                      <w:color w:val="010101"/>
                    </w:rPr>
                    <w:t>Выдача расписки о приеме документов</w:t>
                  </w:r>
                </w:p>
              </w:txbxContent>
            </v:textbox>
          </v:rect>
        </w:pict>
      </w:r>
      <w:r>
        <w:rPr>
          <w:rFonts w:ascii="Arial" w:hAnsi="Arial" w:cs="Arial"/>
          <w:noProof/>
          <w:sz w:val="24"/>
          <w:szCs w:val="24"/>
          <w:lang w:eastAsia="ru-RU"/>
        </w:rPr>
        <w:pict>
          <v:rect id="Прямоугольник 17" o:spid="_x0000_s1029" style="position:absolute;left:0;text-align:left;margin-left:211.5pt;margin-top:5.65pt;width:190.85pt;height:3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zFpUgIAAGEEAAAOAAAAZHJzL2Uyb0RvYy54bWysVM2O0zAQviPxDpbvNG223bZR09WqSxHS&#10;AistPIDrOI2FY5ux27SckLgi8Qg8BBfEzz5D+kZMnLZ0gRMiB8vjGX+e+b6ZTC42pSJrAU4andJe&#10;p0uJ0NxkUi9T+url/NGIEueZzpgyWqR0Kxy9mD58MKlsImJTGJUJIAiiXVLZlBbe2ySKHC9EyVzH&#10;WKHRmRsomUcTllEGrEL0UkVxt3seVQYyC4YL5/D0qnXSacDPc8H9izx3whOVUszNhxXCumjWaDph&#10;yRKYLSTfp8H+IYuSSY2PHqGumGdkBfIPqFJyMM7kvsNNGZk8l1yEGrCaXve3am4LZkWoBclx9kiT&#10;+3+w/Pn6BojMULshJZqVqFH9afdu97H+Xt/t3tef67v62+5D/aP+Un8lGISMVdYlePHW3kBTs7PX&#10;hr92RJtZwfRSXAKYqhAswzx7TXx070JjOLxKFtUzk+F7bOVNIG+TQ9kAIi1kEzTaHjUSG084Hsb9&#10;+Gw4HlDC0dcfxefdIGLEksNtC84/EaYkzSalgD0Q0Nn62vkmG5YcQkL2RslsLpUKBiwXMwVkzbBf&#10;5uELBWCRp2FKkyql40E8CMj3fO4Uohu+v0GU0mPjK1mmdHQMYklD22Odhbb0TKp2jykrveexoa6V&#10;wG8WmyDd2UGUhcm2SCyYts9xLnFTGHhLSYU9nlL3ZsVAUKKeahRn3Ov3m6EIRn8wjNGAU8/i1MM0&#10;R6iUekra7cy3g7SyIJcFvtQLbGhziYLmMnDdiN1mtU8f+zhIsJ+5ZlBO7RD1688w/QkAAP//AwBQ&#10;SwMEFAAGAAgAAAAhALmgS0reAAAACQEAAA8AAABkcnMvZG93bnJldi54bWxMj8FOwzAQRO9I/IO1&#10;SNyo3aSiJcSpEKhIHNv0wm0TL0kgtqPYaQNfz3Iqtx3NaPZNvp1tL040hs47DcuFAkGu9qZzjYZj&#10;ubvbgAgRncHeO9LwTQG2xfVVjpnxZ7en0yE2gktcyFBDG+OQSRnqliyGhR/IsffhR4uR5dhIM+KZ&#10;y20vE6XupcXO8YcWB3puqf46TFZD1SVH/NmXr8o+7NL4Npef0/uL1rc389MjiEhzvIThD5/RoWCm&#10;yk/OBNFrWCUpb4lsLFMQHNio1RpExcc6BVnk8v+C4hcAAP//AwBQSwECLQAUAAYACAAAACEAtoM4&#10;kv4AAADhAQAAEwAAAAAAAAAAAAAAAAAAAAAAW0NvbnRlbnRfVHlwZXNdLnhtbFBLAQItABQABgAI&#10;AAAAIQA4/SH/1gAAAJQBAAALAAAAAAAAAAAAAAAAAC8BAABfcmVscy8ucmVsc1BLAQItABQABgAI&#10;AAAAIQDkVzFpUgIAAGEEAAAOAAAAAAAAAAAAAAAAAC4CAABkcnMvZTJvRG9jLnhtbFBLAQItABQA&#10;BgAIAAAAIQC5oEtK3gAAAAkBAAAPAAAAAAAAAAAAAAAAAKwEAABkcnMvZG93bnJldi54bWxQSwUG&#10;AAAAAAQABADzAAAAtwUAAAAA&#10;">
            <v:textbox>
              <w:txbxContent>
                <w:p w:rsidR="009F0077" w:rsidRPr="00AA440E" w:rsidRDefault="009F0077" w:rsidP="009F0077">
                  <w:pPr>
                    <w:spacing w:after="0" w:line="240" w:lineRule="auto"/>
                    <w:jc w:val="center"/>
                  </w:pPr>
                  <w:r w:rsidRPr="00AA440E">
                    <w:t>Отказ в предоставлении муниципальной услуги</w:t>
                  </w:r>
                </w:p>
                <w:p w:rsidR="009F0077" w:rsidRPr="00D63AD5" w:rsidRDefault="009F0077" w:rsidP="009F0077"/>
              </w:txbxContent>
            </v:textbox>
          </v:rect>
        </w:pict>
      </w:r>
    </w:p>
    <w:p w:rsidR="009F0077" w:rsidRPr="00A646AA" w:rsidRDefault="009F0077" w:rsidP="00557340">
      <w:pPr>
        <w:spacing w:after="0" w:line="240" w:lineRule="auto"/>
        <w:ind w:firstLine="709"/>
        <w:contextualSpacing/>
        <w:rPr>
          <w:rFonts w:ascii="Arial" w:hAnsi="Arial" w:cs="Arial"/>
          <w:sz w:val="24"/>
          <w:szCs w:val="24"/>
        </w:rPr>
      </w:pPr>
    </w:p>
    <w:p w:rsidR="009F0077" w:rsidRPr="00A646AA" w:rsidRDefault="009F0077" w:rsidP="00557340">
      <w:pPr>
        <w:tabs>
          <w:tab w:val="left" w:pos="1680"/>
        </w:tabs>
        <w:spacing w:after="0" w:line="240" w:lineRule="auto"/>
        <w:ind w:firstLine="709"/>
        <w:contextualSpacing/>
        <w:rPr>
          <w:rFonts w:ascii="Arial" w:hAnsi="Arial" w:cs="Arial"/>
          <w:sz w:val="24"/>
          <w:szCs w:val="24"/>
        </w:rPr>
      </w:pPr>
    </w:p>
    <w:p w:rsidR="009F0077" w:rsidRPr="00A646AA" w:rsidRDefault="003D1450" w:rsidP="00557340">
      <w:pPr>
        <w:spacing w:after="0" w:line="240" w:lineRule="auto"/>
        <w:ind w:firstLine="709"/>
        <w:contextualSpacing/>
        <w:rPr>
          <w:rFonts w:ascii="Arial" w:hAnsi="Arial" w:cs="Arial"/>
          <w:sz w:val="24"/>
          <w:szCs w:val="24"/>
        </w:rPr>
      </w:pPr>
      <w:r>
        <w:rPr>
          <w:rFonts w:ascii="Arial" w:hAnsi="Arial" w:cs="Arial"/>
          <w:noProof/>
          <w:sz w:val="24"/>
          <w:szCs w:val="24"/>
          <w:lang w:eastAsia="ru-RU"/>
        </w:rPr>
        <w:pict>
          <v:shape id="Прямая со стрелкой 16" o:spid="_x0000_s1045" type="#_x0000_t32" style="position:absolute;left:0;text-align:left;margin-left:320.7pt;margin-top:2.5pt;width:0;height:1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3jQYQIAAHcEAAAOAAAAZHJzL2Uyb0RvYy54bWysVM1uEzEQviPxDpbv6WZDGppVNxXaTbgU&#10;qNTyAI7tzVp4bct2s4kQUukL9BF4BS4c+FGfYfNGjJ0fWrggRA7O2J755puZz3t6tmokWnLrhFY5&#10;To/6GHFFNRNqkeO3V7PeCUbOE8WI1IrneM0dPps8fXLamowPdK0l4xYBiHJZa3Jce2+yJHG05g1x&#10;R9pwBZeVtg3xsLWLhFnSAnojk0G/P0pabZmxmnLn4LTcXuJJxK8qTv2bqnLcI5lj4ObjauM6D2sy&#10;OSXZwhJTC7qjQf6BRUOEgqQHqJJ4gq6t+AOqEdRqpyt/RHWT6KoSlMcaoJq0/1s1lzUxPNYCzXHm&#10;0Cb3/2Dp6+WFRYLB7EYYKdLAjLpPm5vNXfej+7y5Q5uP3T0sm9vNTfel+9596+67rwicoXOtcRkA&#10;FOrChtrpSl2ac03fOaR0URO14LGCq7UB1DREJI9CwsYZyD9vX2kGPuTa69jGVWWbAAkNQqs4rfVh&#10;WnzlEd0eUjhNR+lgHAeZkGwfZ6zzL7luUDBy7LwlYlH7QisFktA2jVnI8tz5wIpk+4CQVOmZkDIq&#10;QyrU5nh8PDiOAU5LwcJlcHN2MS+kRUsStBV/sUS4eehm9bViEazmhE13tidCgo187I23ArolOQ7Z&#10;Gs4wkhyeU7C29KQKGaFyILyztvJ6P+6PpyfTk2FvOBhNe8N+WfZezIphbzRLnx+Xz8qiKNMPgXw6&#10;zGrBGFeB/17q6fDvpLR7dFuRHsR+aFTyGD12FMju/yPpOPow7a1u5pqtL2yoLqgA1B2ddy8xPJ+H&#10;++j163sx+QkAAP//AwBQSwMEFAAGAAgAAAAhADb85FfdAAAACAEAAA8AAABkcnMvZG93bnJldi54&#10;bWxMj8FOwzAQRO9I/IO1SNyoUwgRhGwqoELkAhItQhzdeIktYjuK3Tbl61nEAY6jGc28qRaT68WO&#10;xmiDR5jPMhDk26Ct7xBe1w9nVyBiUl6rPnhCOFCERX18VKlSh71/od0qdYJLfCwVgklpKKWMrSGn&#10;4iwM5Nn7CKNTieXYST2qPZe7Xp5nWSGdsp4XjBro3lD7udo6hLR8P5jirb27ts/rx6fCfjVNs0Q8&#10;PZlub0AkmtJfGH7wGR1qZtqErddR9AhFPs85inDJl9j/1RuEiywHWVfy/4H6GwAA//8DAFBLAQIt&#10;ABQABgAIAAAAIQC2gziS/gAAAOEBAAATAAAAAAAAAAAAAAAAAAAAAABbQ29udGVudF9UeXBlc10u&#10;eG1sUEsBAi0AFAAGAAgAAAAhADj9If/WAAAAlAEAAAsAAAAAAAAAAAAAAAAALwEAAF9yZWxzLy5y&#10;ZWxzUEsBAi0AFAAGAAgAAAAhAEBzeNBhAgAAdwQAAA4AAAAAAAAAAAAAAAAALgIAAGRycy9lMm9E&#10;b2MueG1sUEsBAi0AFAAGAAgAAAAhADb85FfdAAAACAEAAA8AAAAAAAAAAAAAAAAAuwQAAGRycy9k&#10;b3ducmV2LnhtbFBLBQYAAAAABAAEAPMAAADFBQAAAAA=&#10;">
            <v:stroke endarrow="block"/>
          </v:shape>
        </w:pict>
      </w:r>
      <w:r>
        <w:rPr>
          <w:rFonts w:ascii="Arial" w:hAnsi="Arial" w:cs="Arial"/>
          <w:noProof/>
          <w:sz w:val="24"/>
          <w:szCs w:val="24"/>
          <w:lang w:eastAsia="ru-RU"/>
        </w:rPr>
        <w:pict>
          <v:shape id="Прямая со стрелкой 15" o:spid="_x0000_s1044" type="#_x0000_t32" style="position:absolute;left:0;text-align:left;margin-left:73.95pt;margin-top:3.9pt;width:0;height:1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nxYQIAAHcEAAAOAAAAZHJzL2Uyb0RvYy54bWysVM1uEzEQviPxDpbv6WZDEppVNxXaTbgU&#10;qNTyAI7tzVp4bct2s4kQEvACfQRegQsHftRn2LwRY+eHFi4IkYMztme++Wbm856drxuJVtw6oVWO&#10;05M+RlxRzYRa5vj19bx3ipHzRDEiteI53nCHz6ePH521JuMDXWvJuEUAolzWmhzX3pssSRyteUPc&#10;iTZcwWWlbUM8bO0yYZa0gN7IZNDvj5NWW2asptw5OC13l3ga8auKU/+qqhz3SOYYuPm42rguwppM&#10;z0i2tMTUgu5pkH9g0RChIOkRqiSeoBsr/oBqBLXa6cqfUN0kuqoE5bEGqCbt/1bNVU0Mj7VAc5w5&#10;tsn9P1j6cnVpkWAwuxFGijQwo+7T9v32tvvRfd7eou2H7g6W7cft++5L97371t11XxE4Q+da4zIA&#10;KNSlDbXTtboyF5q+cUjpoiZqyWMF1xsDqGmISB6EhI0zkH/RvtAMfMiN17GN68o2ARIahNZxWpvj&#10;tPjaI7o7pHCajtPBJA4yIdkhzljnn3PdoGDk2HlLxLL2hVYKJKFtGrOQ1YXzgRXJDgEhqdJzIWVU&#10;hlSozfFkNBjFAKelYOEyuDm7XBTSohUJ2oq/WCLc3Hez+kaxCFZzwmZ72xMhwUY+9sZbAd2SHIds&#10;DWcYSQ7PKVg7elKFjFA5EN5bO3m9nfQns9PZ6bA3HIxnvWG/LHvP5sWwN56nT0flk7IoyvRdIJ8O&#10;s1owxlXgf5B6Ovw7Ke0f3U6kR7EfG5U8RI8dBbKH/0g6jj5Me6ebhWabSxuqCyoAdUfn/UsMz+f+&#10;Pnr9+l5MfwIAAP//AwBQSwMEFAAGAAgAAAAhAP/hrT/dAAAACAEAAA8AAABkcnMvZG93bnJldi54&#10;bWxMj81OwkAUhfcmvsPkmriTqWAK1E6JSozdYCIQ43LoXNuJnTtNZ4Di03txo8sv5+T85IvBteKA&#10;fbCeFNyOEhBIlTeWagXbzfPNDESImoxuPaGCEwZYFJcXuc6MP9IbHtaxFhxCIdMKmhi7TMpQNeh0&#10;GPkOibVP3zsdGftaml4fOdy1cpwkqXTaEjc0usOnBquv9d4piMuPU5O+V49z+7p5WaX2uyzLpVLX&#10;V8PDPYiIQ/wzw3k+T4eCN+38nkwQLfPddM5WBVN+cNZ/eadgMhmDLHL5/0DxAwAA//8DAFBLAQIt&#10;ABQABgAIAAAAIQC2gziS/gAAAOEBAAATAAAAAAAAAAAAAAAAAAAAAABbQ29udGVudF9UeXBlc10u&#10;eG1sUEsBAi0AFAAGAAgAAAAhADj9If/WAAAAlAEAAAsAAAAAAAAAAAAAAAAALwEAAF9yZWxzLy5y&#10;ZWxzUEsBAi0AFAAGAAgAAAAhAG7z+fFhAgAAdwQAAA4AAAAAAAAAAAAAAAAALgIAAGRycy9lMm9E&#10;b2MueG1sUEsBAi0AFAAGAAgAAAAhAP/hrT/dAAAACAEAAA8AAAAAAAAAAAAAAAAAuwQAAGRycy9k&#10;b3ducmV2LnhtbFBLBQYAAAAABAAEAPMAAADFBQAAAAA=&#10;">
            <v:stroke endarrow="block"/>
          </v:shape>
        </w:pict>
      </w:r>
    </w:p>
    <w:p w:rsidR="009F0077" w:rsidRPr="00A646AA" w:rsidRDefault="003D1450" w:rsidP="00557340">
      <w:pPr>
        <w:spacing w:after="0" w:line="240" w:lineRule="auto"/>
        <w:ind w:firstLine="709"/>
        <w:contextualSpacing/>
        <w:rPr>
          <w:rFonts w:ascii="Arial" w:hAnsi="Arial" w:cs="Arial"/>
          <w:sz w:val="24"/>
          <w:szCs w:val="24"/>
        </w:rPr>
      </w:pPr>
      <w:r>
        <w:rPr>
          <w:rFonts w:ascii="Arial" w:hAnsi="Arial" w:cs="Arial"/>
          <w:noProof/>
          <w:sz w:val="24"/>
          <w:szCs w:val="24"/>
          <w:lang w:eastAsia="ru-RU"/>
        </w:rPr>
        <w:pict>
          <v:rect id="Прямоугольник 14" o:spid="_x0000_s1030" style="position:absolute;left:0;text-align:left;margin-left:.25pt;margin-top:7.9pt;width:393.75pt;height:26.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56aTQIAAGEEAAAOAAAAZHJzL2Uyb0RvYy54bWysVMuO0zAU3SPxD5b3NG2nhU7UdDTqUIQ0&#10;wEgDH+A4TmLh2ObabVJWSGyR+AQ+gg3iMd+Q/hE3TqeUh1ggsrB87evjc8+5zvysqRTZCHDS6ISO&#10;BkNKhOYmk7pI6Ivnq3szSpxnOmPKaJHQrXD0bHH3zry2sRib0qhMAEEQ7eLaJrT03sZR5HgpKuYG&#10;xgqNm7mBinkMoYgyYDWiVyoaD4f3o9pAZsFw4RyuXvSbdBHw81xw/yzPnfBEJRS5+TBCGNNujBZz&#10;FhfAbCn5ngb7BxYVkxovPUBdMM/IGuRvUJXkYJzJ/YCbKjJ5LrkINWA1o+Ev1VyXzIpQC4rj7EEm&#10;9/9g+dPNFRCZoXcTSjSr0KP2w+7N7n37tb3ZvW0/tjftl9279lv7qf1MMAkVq62L8eC1vYKuZmcv&#10;DX/piDbLkulCnAOYuhQsQ56jLj/66UAXODxK0vqJyfA+tvYmiNfkUHWAKAtpgkfbg0ei8YTj4nSI&#10;ro+nlHDcOzmZjmfBxIjFt6ctOP9ImIp0k4QC9kBAZ5tL5zs2LL5NCeyNktlKKhUCKNKlArJh2C+r&#10;8IUCsMjjNKVJndDTKfL4OwSSxe9PEJX02PhKVgmdHZJY3Mn2UGehLT2Tqp8jZaX3OnbS9Rb4Jm2C&#10;dQdTUpNtUVgwfZ/ju8RJaeA1JTX2eELdqzUDQYl6rNGc09Fk0j2KEEymD8YYwPFOerzDNEeohHpK&#10;+unS9w9pbUEWJd40Cmpoc46G5jJo3Znds9rTxz4OFuzfXPdQjuOQ9ePPsPgOAAD//wMAUEsDBBQA&#10;BgAIAAAAIQAtCAvt2wAAAAYBAAAPAAAAZHJzL2Rvd25yZXYueG1sTI9BT4NAEIXvJv6HzZh4s4s1&#10;RaQsjdHUxGNLL94GGIHKzhJ2adFf73iyxzfv5b1vss1se3Wi0XeODdwvIlDElas7bgwciu1dAsoH&#10;5Bp7x2Tgmzxs8uurDNPanXlHp31olJSwT9FAG8KQau2rliz6hRuIxft0o8Ugcmx0PeJZym2vl1EU&#10;a4sdy0KLA720VH3tJ2ug7JYH/NkVb5F92j6E97k4Th+vxtzezM9rUIHm8B+GP3xBh1yYSjdx7VVv&#10;YCU5ua6EX9zHJJHPSgNxEoPOM32Jn/8CAAD//wMAUEsBAi0AFAAGAAgAAAAhALaDOJL+AAAA4QEA&#10;ABMAAAAAAAAAAAAAAAAAAAAAAFtDb250ZW50X1R5cGVzXS54bWxQSwECLQAUAAYACAAAACEAOP0h&#10;/9YAAACUAQAACwAAAAAAAAAAAAAAAAAvAQAAX3JlbHMvLnJlbHNQSwECLQAUAAYACAAAACEA0Cee&#10;mk0CAABhBAAADgAAAAAAAAAAAAAAAAAuAgAAZHJzL2Uyb0RvYy54bWxQSwECLQAUAAYACAAAACEA&#10;LQgL7dsAAAAGAQAADwAAAAAAAAAAAAAAAACnBAAAZHJzL2Rvd25yZXYueG1sUEsFBgAAAAAEAAQA&#10;8wAAAK8FAAAAAA==&#10;">
            <v:textbox>
              <w:txbxContent>
                <w:p w:rsidR="009F0077" w:rsidRPr="00AA440E" w:rsidRDefault="009F0077" w:rsidP="009F0077">
                  <w:r w:rsidRPr="00AA440E">
                    <w:rPr>
                      <w:color w:val="010101"/>
                    </w:rPr>
                    <w:t>Предоставление сведений о ходе оказания муниципальной услуги</w:t>
                  </w:r>
                </w:p>
              </w:txbxContent>
            </v:textbox>
          </v:rect>
        </w:pict>
      </w:r>
    </w:p>
    <w:p w:rsidR="009F0077" w:rsidRPr="00A646AA" w:rsidRDefault="009F0077" w:rsidP="00557340">
      <w:pPr>
        <w:tabs>
          <w:tab w:val="left" w:pos="3450"/>
        </w:tabs>
        <w:spacing w:after="0" w:line="240" w:lineRule="auto"/>
        <w:ind w:firstLine="709"/>
        <w:contextualSpacing/>
        <w:rPr>
          <w:rFonts w:ascii="Arial" w:hAnsi="Arial" w:cs="Arial"/>
          <w:sz w:val="24"/>
          <w:szCs w:val="24"/>
        </w:rPr>
      </w:pPr>
    </w:p>
    <w:p w:rsidR="009F0077" w:rsidRPr="00A646AA" w:rsidRDefault="003D1450" w:rsidP="00557340">
      <w:pPr>
        <w:spacing w:after="0" w:line="240" w:lineRule="auto"/>
        <w:ind w:firstLine="709"/>
        <w:contextualSpacing/>
        <w:rPr>
          <w:rFonts w:ascii="Arial" w:hAnsi="Arial" w:cs="Arial"/>
          <w:sz w:val="24"/>
          <w:szCs w:val="24"/>
        </w:rPr>
      </w:pPr>
      <w:r>
        <w:rPr>
          <w:rFonts w:ascii="Arial" w:hAnsi="Arial" w:cs="Arial"/>
          <w:noProof/>
          <w:sz w:val="24"/>
          <w:szCs w:val="24"/>
          <w:lang w:eastAsia="ru-RU"/>
        </w:rPr>
        <w:pict>
          <v:rect id="Прямоугольник 13" o:spid="_x0000_s1031" style="position:absolute;left:0;text-align:left;margin-left:.25pt;margin-top:3.3pt;width:393.75pt;height:26.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1yTAIAAGEEAAAOAAAAZHJzL2Uyb0RvYy54bWysVM2O0zAQviPxDpbvNG23ZXejpqtVlyKk&#10;BVZaeADHcRILxzZjt0k5IXFF4hF4CC6In32G9I2YON1u+REHhA+WJzP+/M03M5mdNZUiawFOGp3Q&#10;0WBIidDcZFIXCX35YvnghBLnmc6YMlokdCMcPZvfvzerbSzGpjQqE0AQRLu4tgktvbdxFDleioq5&#10;gbFCozM3UDGPJhRRBqxG9EpF4+HwYVQbyCwYLpzDrxe9k84Dfp4L7p/nuROeqIQiNx92CHva7dF8&#10;xuICmC0l39Fg/8CiYlLjo3uoC+YZWYH8DaqSHIwzuR9wU0UmzyUXIQfMZjT8JZvrklkRckFxnN3L&#10;5P4fLH+2vgIiM6zdESWaVVij9uP27fZD+6292b5rP7U37dft+/Z7+7n9QjAIFauti/Hitb2CLmdn&#10;Lw1/5Yg2i5LpQpwDmLoULEOeoy4++ulCZzi8StL6qcnwPbbyJojX5FB1gCgLaUKNNvsaicYTjh+n&#10;Q6z6eEoJR98RruNpeILFt7ctOP9YmIp0h4QC9kBAZ+tL5zs2LL4NCeyNktlSKhUMKNKFArJm2C/L&#10;sHbo7jBMaVIn9HSKPP4OgWRx/Qmikh4bX8kqoSf7IBZ3sj3SWWhLz6Tqz0hZ6Z2OnXR9CXyTNqF0&#10;QYFO1tRkGxQWTN/nOJd4KA28oaTGHk+oe71iIChRTzQW53Q0mXRDEYzJ9HiMBhx60kMP0xyhEuop&#10;6Y8L3w/SyoIsSnxpFNTQ5hwLmsug9R2rHX3s41CC3cx1g3Joh6i7P8P8BwAAAP//AwBQSwMEFAAG&#10;AAgAAAAhACbyMAPbAAAABQEAAA8AAABkcnMvZG93bnJldi54bWxMj0FPg0AQhe8m/ofNmHizS2tE&#10;Slkao6mJx5ZevA0wBZSdJezSor/e8aTHN+/lvW+y7Wx7dabRd44NLBcRKOLK1R03Bo7F7i4B5QNy&#10;jb1jMvBFHrb59VWGae0uvKfzITRKStinaKANYUi19lVLFv3CDcTindxoMYgcG12PeJFy2+tVFMXa&#10;Ysey0OJAzy1Vn4fJGii71RG/98VrZNe7+/A2Fx/T+4sxtzfz0wZUoDn8heEXX9AhF6bSTVx71Rt4&#10;kJyBOAYl5mOSyGOlXNdL0Hmm/9PnPwAAAP//AwBQSwECLQAUAAYACAAAACEAtoM4kv4AAADhAQAA&#10;EwAAAAAAAAAAAAAAAAAAAAAAW0NvbnRlbnRfVHlwZXNdLnhtbFBLAQItABQABgAIAAAAIQA4/SH/&#10;1gAAAJQBAAALAAAAAAAAAAAAAAAAAC8BAABfcmVscy8ucmVsc1BLAQItABQABgAIAAAAIQCgUV1y&#10;TAIAAGEEAAAOAAAAAAAAAAAAAAAAAC4CAABkcnMvZTJvRG9jLnhtbFBLAQItABQABgAIAAAAIQAm&#10;8jAD2wAAAAUBAAAPAAAAAAAAAAAAAAAAAKYEAABkcnMvZG93bnJldi54bWxQSwUGAAAAAAQABADz&#10;AAAArgUAAAAA&#10;">
            <v:textbox>
              <w:txbxContent>
                <w:p w:rsidR="009F0077" w:rsidRPr="00116F75" w:rsidRDefault="009F0077" w:rsidP="009F0077">
                  <w:r w:rsidRPr="00116F75">
                    <w:rPr>
                      <w:color w:val="010101"/>
                    </w:rPr>
                    <w:t>Межведомственное информационное взаимодействие</w:t>
                  </w:r>
                </w:p>
              </w:txbxContent>
            </v:textbox>
          </v:rect>
        </w:pict>
      </w:r>
      <w:r>
        <w:rPr>
          <w:rFonts w:ascii="Arial" w:hAnsi="Arial" w:cs="Arial"/>
          <w:noProof/>
          <w:sz w:val="24"/>
          <w:szCs w:val="24"/>
          <w:lang w:eastAsia="ru-RU"/>
        </w:rPr>
        <w:pict>
          <v:shape id="Прямая со стрелкой 12" o:spid="_x0000_s1043" type="#_x0000_t32" style="position:absolute;left:0;text-align:left;margin-left:181.95pt;margin-top:-8.45pt;width:0;height:12.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UbYQIAAHcEAAAOAAAAZHJzL2Uyb0RvYy54bWysVM1uEzEQviPxDpbv6WZDGppVNxXaTbgU&#10;qNTyAI7tzVp4bct2s4kQUukL9BF4BS4c+FGfYfNGjJ0fWrggRA7O2J755puZz3t6tmokWnLrhFY5&#10;To/6GHFFNRNqkeO3V7PeCUbOE8WI1IrneM0dPps8fXLamowPdK0l4xYBiHJZa3Jce2+yJHG05g1x&#10;R9pwBZeVtg3xsLWLhFnSAnojk0G/P0pabZmxmnLn4LTcXuJJxK8qTv2bqnLcI5lj4ObjauM6D2sy&#10;OSXZwhJTC7qjQf6BRUOEgqQHqJJ4gq6t+AOqEdRqpyt/RHWT6KoSlMcaoJq0/1s1lzUxPNYCzXHm&#10;0Cb3/2Dp6+WFRYLB7AYYKdLAjLpPm5vNXfej+7y5Q5uP3T0sm9vNTfel+9596+67rwicoXOtcRkA&#10;FOrChtrpSl2ac03fOaR0URO14LGCq7UB1DREJI9CwsYZyD9vX2kGPuTa69jGVWWbAAkNQqs4rfVh&#10;WnzlEd0eUjhNR+lgHAeZkGwfZ6zzL7luUDBy7LwlYlH7QisFktA2jVnI8tz5wIpk+4CQVOmZkDIq&#10;QyrU5nh8PDiOAU5LwcJlcHN2MS+kRUsStBV/sUS4eehm9bViEazmhE13tidCgo187I23ArolOQ7Z&#10;Gs4wkhyeU7C29KQKGaFyILyztvJ6P+6PpyfTk2FvOBhNe8N+WfZezIphbzRLnx+Xz8qiKNMPgXw6&#10;zGrBGFeB/17q6fDvpLR7dFuRHsR+aFTyGD12FMju/yPpOPow7a1u5pqtL2yoLqgA1B2ddy8xPJ+H&#10;++j163sx+QkAAP//AwBQSwMEFAAGAAgAAAAhAAI3sDvfAAAACQEAAA8AAABkcnMvZG93bnJldi54&#10;bWxMj01PwzAMhu9I/IfISNy2dExUW6k7AROiF5DYEOKYNaaJaJKqybaOX48RB7j549Hrx+VqdJ04&#10;0BBt8AizaQaCfBO09S3C6/ZhsgARk/JadcETwokirKrzs1IVOhz9Cx02qRUc4mOhEExKfSFlbAw5&#10;FaehJ8+7jzA4lbgdWqkHdeRw18mrLMulU9bzBaN6ujfUfG72DiGt308mf2vulvZ5+/iU26+6rteI&#10;lxfj7Q2IRGP6g+FHn9WhYqdd2HsdRYcwz+dLRhEms5wLJn4nO4TFNciqlP8/qL4BAAD//wMAUEsB&#10;Ai0AFAAGAAgAAAAhALaDOJL+AAAA4QEAABMAAAAAAAAAAAAAAAAAAAAAAFtDb250ZW50X1R5cGVz&#10;XS54bWxQSwECLQAUAAYACAAAACEAOP0h/9YAAACUAQAACwAAAAAAAAAAAAAAAAAvAQAAX3JlbHMv&#10;LnJlbHNQSwECLQAUAAYACAAAACEAF3FVG2ECAAB3BAAADgAAAAAAAAAAAAAAAAAuAgAAZHJzL2Uy&#10;b0RvYy54bWxQSwECLQAUAAYACAAAACEAAjewO98AAAAJAQAADwAAAAAAAAAAAAAAAAC7BAAAZHJz&#10;L2Rvd25yZXYueG1sUEsFBgAAAAAEAAQA8wAAAMcFAAAAAA==&#10;">
            <v:stroke endarrow="block"/>
          </v:shape>
        </w:pict>
      </w:r>
    </w:p>
    <w:p w:rsidR="009F0077" w:rsidRPr="00A646AA" w:rsidRDefault="003D1450" w:rsidP="00557340">
      <w:pPr>
        <w:tabs>
          <w:tab w:val="left" w:pos="6090"/>
        </w:tabs>
        <w:spacing w:after="0" w:line="240" w:lineRule="auto"/>
        <w:ind w:firstLine="709"/>
        <w:contextualSpacing/>
        <w:rPr>
          <w:rFonts w:ascii="Arial" w:hAnsi="Arial" w:cs="Arial"/>
          <w:sz w:val="24"/>
          <w:szCs w:val="24"/>
        </w:rPr>
      </w:pPr>
      <w:r>
        <w:rPr>
          <w:rFonts w:ascii="Arial" w:hAnsi="Arial" w:cs="Arial"/>
          <w:noProof/>
          <w:sz w:val="24"/>
          <w:szCs w:val="24"/>
          <w:lang w:eastAsia="ru-RU"/>
        </w:rPr>
        <w:pict>
          <v:shape id="Прямая со стрелкой 11" o:spid="_x0000_s1042" type="#_x0000_t32" style="position:absolute;left:0;text-align:left;margin-left:187.2pt;margin-top:13.45pt;width:0;height:12.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dQ6YAIAAHcEAAAOAAAAZHJzL2Uyb0RvYy54bWysVM1uEzEQviPxDpbv6WZDGpJVNxXaTbgU&#10;qNTyAI7tzVp4bct2s4kQUuEF+gi8AhcO/KjPsHkjxs4PFC4IkYMztme+mfnm856drxuJVtw6oVWO&#10;05M+RlxRzYRa5vj19bw3xsh5ohiRWvEcb7jD59PHj85ak/GBrrVk3CIAUS5rTY5r702WJI7WvCHu&#10;RBuu4LLStiEetnaZMEtaQG9kMuj3R0mrLTNWU+4cnJa7SzyN+FXFqX9VVY57JHMMtfm42rguwppM&#10;z0i2tMTUgu7LIP9QRUOEgqRHqJJ4gm6s+AOqEdRqpyt/QnWT6KoSlMceoJu0/1s3VzUxPPYC5Dhz&#10;pMn9P1j6cnVpkWAwuxQjRRqYUfdxe7u96753n7Z3aPu+u4dl+2F7233uvnVfu/vuCwJnYK41LgOA&#10;Ql3a0Dtdqytzoekbh5QuaqKWPHZwvTGAGiOSByFh4wzkX7QvNAMfcuN1pHFd2SZAAkFoHae1OU6L&#10;rz2iu0MKp+koHUziIBOSHeKMdf451w0KRo6dt0Qsa19opUAS2qYxC1ldOA99QOAhICRVei6kjMqQ&#10;CrU5npwOTmOA01KwcBncnF0uCmnRigRtxV8gBcAeuFl9o1gEqzlhs73tiZBgIx+58VYAW5LjkK3h&#10;DCPJ4TkFa4coVcgInUPBe2snr7eT/mQ2no2HveFgNOsN+2XZezYvhr3RPH16Wj4pi6JM34Xi02FW&#10;C8a4CvUfpJ4O/05K+0e3E+lR7EeikofokQQo9vAfi46jD9Pe6Wah2ebShu6CCkDd0Xn/EsPz+XUf&#10;vX5+L6Y/AAAA//8DAFBLAwQUAAYACAAAACEAPFwcZuAAAAAJAQAADwAAAGRycy9kb3ducmV2Lnht&#10;bEyPwU7DMAyG70i8Q2QkbiylG4WVuhMwIXoBiQ0hjlljmorGqZps63j6BXGAo+1Pv7+/WIy2Ezsa&#10;fOsY4XKSgCCunW65QXhbP17cgPBBsVadY0I4kIdFeXpSqFy7Pb/SbhUaEUPY5wrBhNDnUvrakFV+&#10;4nriePt0g1UhjkMj9aD2Mdx2Mk2STFrVcvxgVE8Phuqv1dYihOXHwWTv9f28fVk/PWftd1VVS8Tz&#10;s/HuFkSgMfzB8KMf1aGMThu3Ze1FhzC9ns0iipBmcxAR+F1sEK7SKciykP8blEcAAAD//wMAUEsB&#10;Ai0AFAAGAAgAAAAhALaDOJL+AAAA4QEAABMAAAAAAAAAAAAAAAAAAAAAAFtDb250ZW50X1R5cGVz&#10;XS54bWxQSwECLQAUAAYACAAAACEAOP0h/9YAAACUAQAACwAAAAAAAAAAAAAAAAAvAQAAX3JlbHMv&#10;LnJlbHNQSwECLQAUAAYACAAAACEAOfHUOmACAAB3BAAADgAAAAAAAAAAAAAAAAAuAgAAZHJzL2Uy&#10;b0RvYy54bWxQSwECLQAUAAYACAAAACEAPFwcZuAAAAAJAQAADwAAAAAAAAAAAAAAAAC6BAAAZHJz&#10;L2Rvd25yZXYueG1sUEsFBgAAAAAEAAQA8wAAAMcFAAAAAA==&#10;">
            <v:stroke endarrow="block"/>
          </v:shape>
        </w:pict>
      </w:r>
      <w:r w:rsidR="009F0077" w:rsidRPr="00A646AA">
        <w:rPr>
          <w:rFonts w:ascii="Arial" w:hAnsi="Arial" w:cs="Arial"/>
          <w:sz w:val="24"/>
          <w:szCs w:val="24"/>
        </w:rPr>
        <w:tab/>
      </w:r>
    </w:p>
    <w:p w:rsidR="009F0077" w:rsidRPr="00A646AA" w:rsidRDefault="003D1450" w:rsidP="00557340">
      <w:pPr>
        <w:spacing w:after="0" w:line="240" w:lineRule="auto"/>
        <w:ind w:firstLine="709"/>
        <w:contextualSpacing/>
        <w:rPr>
          <w:rFonts w:ascii="Arial" w:hAnsi="Arial" w:cs="Arial"/>
          <w:sz w:val="24"/>
          <w:szCs w:val="24"/>
        </w:rPr>
      </w:pPr>
      <w:r>
        <w:rPr>
          <w:rFonts w:ascii="Arial" w:hAnsi="Arial" w:cs="Arial"/>
          <w:noProof/>
          <w:sz w:val="24"/>
          <w:szCs w:val="24"/>
          <w:lang w:eastAsia="ru-RU"/>
        </w:rPr>
        <w:pict>
          <v:rect id="Прямоугольник 10" o:spid="_x0000_s1032" style="position:absolute;left:0;text-align:left;margin-left:-.5pt;margin-top:16.05pt;width:399.6pt;height:42.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xPUAIAAGEEAAAOAAAAZHJzL2Uyb0RvYy54bWysVM1uEzEQviPxDpbvZDdp0jarbKoqJQip&#10;QKXCAzheb9bCa5uxk004IfWKxCPwEFwQP32GzRsxdtI0BU6IPVgez/ibz9/M7OhsVSuyFOCk0Tnt&#10;dlJKhOamkHqe0zevp09OKXGe6YIpo0VO18LRs/HjR6PGZqJnKqMKAQRBtMsam9PKe5slieOVqJnr&#10;GCs0OksDNfNowjwpgDWIXqukl6bHSWOgsGC4cA5PL7ZOOo74ZSm4f1WWTniicorcfFwhrrOwJuMR&#10;y+bAbCX5jgb7BxY1kxqT7qEumGdkAfIPqFpyMM6UvsNNnZiylFzEN+Bruulvr7mumBXxLSiOs3uZ&#10;3P+D5S+XV0BkgbVDeTSrsUbt582Hzaf2R3u7uWm/tLft983H9mf7tf1GMAgVa6zL8OK1vYLwZmcv&#10;DX/riDaTium5OAcwTSVYgTy7IT55cCEYDq+SWfPCFJiPLbyJ4q1KqAMgykJWsUbrfY3EyhOOh4P0&#10;pD/sIVeOvsFRPz0axBQsu7ttwflnwtQkbHIK2AMRnS0vnQ9sWHYXEtkbJYupVCoaMJ9NFJAlw36Z&#10;xm+H7g7DlCZNToeD3iAiP/C5Q4g0fn+DqKXHxleyzunpPohlQbanuoht6ZlU2z1SVnqnY5BuWwK/&#10;mq1i6Y5DgiDrzBRrFBbMts9xLnFTGXhPSYM9nlP3bsFAUKKeayzOsNvvh6GIRn9wEmSFQ8/s0MM0&#10;R6icekq224nfDtLCgpxXmKkb1dDmHAtayqj1PasdfezjWILdzIVBObRj1P2fYfwLAAD//wMAUEsD&#10;BBQABgAIAAAAIQCNwYEV3gAAAAkBAAAPAAAAZHJzL2Rvd25yZXYueG1sTI/BTsMwEETvSPyDtUjc&#10;WieuVNoQp0KgInFs0ws3J16SQLyOYqcNfD3LiR5HM5p5k+9m14szjqHzpCFdJiCQam87ajScyv1i&#10;AyJEQ9b0nlDDNwbYFbc3ucmsv9ABz8fYCC6hkBkNbYxDJmWoW3QmLP2AxN6HH52JLMdG2tFcuNz1&#10;UiXJWjrTES+0ZsDnFuuv4+Q0VJ06mZ9D+Zq47X4V3+byc3p/0fr+bn56BBFxjv9h+MNndCiYqfIT&#10;2SB6DYuUr0QNK5WCYP9hu1EgKg6mawWyyOX1g+IXAAD//wMAUEsBAi0AFAAGAAgAAAAhALaDOJL+&#10;AAAA4QEAABMAAAAAAAAAAAAAAAAAAAAAAFtDb250ZW50X1R5cGVzXS54bWxQSwECLQAUAAYACAAA&#10;ACEAOP0h/9YAAACUAQAACwAAAAAAAAAAAAAAAAAvAQAAX3JlbHMvLnJlbHNQSwECLQAUAAYACAAA&#10;ACEA3kgcT1ACAABhBAAADgAAAAAAAAAAAAAAAAAuAgAAZHJzL2Uyb0RvYy54bWxQSwECLQAUAAYA&#10;CAAAACEAjcGBFd4AAAAJAQAADwAAAAAAAAAAAAAAAACqBAAAZHJzL2Rvd25yZXYueG1sUEsFBgAA&#10;AAAEAAQA8wAAALUFAAAAAA==&#10;">
            <v:textbox>
              <w:txbxContent>
                <w:p w:rsidR="009F0077" w:rsidRPr="00116F75" w:rsidRDefault="009F0077" w:rsidP="009F0077">
                  <w:pPr>
                    <w:spacing w:after="0" w:line="240" w:lineRule="auto"/>
                  </w:pPr>
                  <w:r w:rsidRPr="00116F75">
                    <w:rPr>
                      <w:color w:val="010101"/>
                    </w:rPr>
                    <w:t xml:space="preserve"> Оценка соответствия помещения требованиям, предъявляемым к жилым помещениям, принятие Комиссией решения</w:t>
                  </w:r>
                </w:p>
              </w:txbxContent>
            </v:textbox>
          </v:rect>
        </w:pict>
      </w:r>
    </w:p>
    <w:p w:rsidR="009F0077" w:rsidRPr="00A646AA" w:rsidRDefault="009F0077" w:rsidP="00557340">
      <w:pPr>
        <w:spacing w:after="0" w:line="240" w:lineRule="auto"/>
        <w:ind w:firstLine="709"/>
        <w:contextualSpacing/>
        <w:rPr>
          <w:rFonts w:ascii="Arial" w:hAnsi="Arial" w:cs="Arial"/>
          <w:sz w:val="24"/>
          <w:szCs w:val="24"/>
        </w:rPr>
      </w:pPr>
    </w:p>
    <w:p w:rsidR="009F0077" w:rsidRPr="00A646AA" w:rsidRDefault="009F0077" w:rsidP="00557340">
      <w:pPr>
        <w:spacing w:after="0" w:line="240" w:lineRule="auto"/>
        <w:ind w:firstLine="709"/>
        <w:contextualSpacing/>
        <w:rPr>
          <w:rFonts w:ascii="Arial" w:hAnsi="Arial" w:cs="Arial"/>
          <w:sz w:val="24"/>
          <w:szCs w:val="24"/>
        </w:rPr>
      </w:pPr>
    </w:p>
    <w:p w:rsidR="009F0077" w:rsidRPr="00A646AA" w:rsidRDefault="003D1450" w:rsidP="00557340">
      <w:pPr>
        <w:tabs>
          <w:tab w:val="left" w:pos="1155"/>
        </w:tabs>
        <w:spacing w:after="0" w:line="240" w:lineRule="auto"/>
        <w:ind w:firstLine="709"/>
        <w:contextualSpacing/>
        <w:rPr>
          <w:rFonts w:ascii="Arial" w:hAnsi="Arial" w:cs="Arial"/>
          <w:sz w:val="24"/>
          <w:szCs w:val="24"/>
        </w:rPr>
      </w:pPr>
      <w:r>
        <w:rPr>
          <w:rFonts w:ascii="Arial" w:hAnsi="Arial" w:cs="Arial"/>
          <w:noProof/>
          <w:sz w:val="24"/>
          <w:szCs w:val="24"/>
          <w:lang w:eastAsia="ru-RU"/>
        </w:rPr>
        <w:pict>
          <v:shape id="Прямая со стрелкой 9" o:spid="_x0000_s1041" type="#_x0000_t32" style="position:absolute;left:0;text-align:left;margin-left:338.7pt;margin-top:19.8pt;width:0;height:12.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wWYAIAAHUEAAAOAAAAZHJzL2Uyb0RvYy54bWysVM1uEzEQviPxDpbv6WZDGppVNxXaTbgU&#10;qNTyAI7tzVp4bct2s4kQUukL9BF4BS4c+FGfYfNGjJ0fWrggRA7O2J755puZz3t6tmokWnLrhFY5&#10;To/6GHFFNRNqkeO3V7PeCUbOE8WI1IrneM0dPps8fXLamowPdK0l4xYBiHJZa3Jce2+yJHG05g1x&#10;R9pwBZeVtg3xsLWLhFnSAnojk0G/P0pabZmxmnLn4LTcXuJJxK8qTv2bqnLcI5lj4ObjauM6D2sy&#10;OSXZwhJTC7qjQf6BRUOEgqQHqJJ4gq6t+AOqEdRqpyt/RHWT6KoSlMcaoJq0/1s1lzUxPNYCzXHm&#10;0Cb3/2Dp6+WFRYLleIyRIg2MqPu0udncdT+6z5s7tPnY3cOyud3cdF+679237r77isahb61xGYQX&#10;6sKGyulKXZpzTd85pHRRE7Xgkf/V2gBoGiKSRyFh4wxkn7evNAMfcu11bOKqsk2AhPagVZzV+jAr&#10;vvKIbg8pnKajdDCOY0xIto8z1vmXXDcoGDl23hKxqH2hlQJBaJvGLGR57nxgRbJ9QEiq9ExIGXUh&#10;FWqhMceD4xjgtBQsXAY3ZxfzQlq0JEFZ8RdLhJuHblZfKxbBak7YdGd7IiTYyMfeeCugW5LjkK3h&#10;DCPJ4TEFa0tPqpARKgfCO2srrvfj/nh6Mj0Z9oaD0bQ37Jdl78WsGPZGs/T5cfmsLIoy/RDIp8Os&#10;FoxxFfjvhZ4O/05Iuye3lehB6odGJY/RY0eB7P4/ko6jD9Pe6mau2frChuqCCkDb0Xn3DsPjebiP&#10;Xr++FpOfAAAA//8DAFBLAwQUAAYACAAAACEAy2MG8d8AAAAJAQAADwAAAGRycy9kb3ducmV2Lnht&#10;bEyPy07DMBBF90j8gzVI7KjDy6UhTgVUiGxAokWIpRsPcUQ8jmK3Tfn6DmIBu3kc3TlTzEffiS0O&#10;sQ2k4XySgUCqg22p0fC2ejy7ARGTIWu6QKhhjxHm5fFRYXIbdvSK22VqBIdQzI0Gl1KfSxlrh97E&#10;SeiRePcZBm8St0Mj7WB2HO47eZFlSnrTEl9wpscHh/XXcuM1pMXH3qn3+n7WvqyenlX7XVXVQuvT&#10;k/HuFkTCMf3B8KPP6lCy0zpsyEbRaVDT6RWjGi5nCgQDv4M1F9cZyLKQ/z8oDwAAAP//AwBQSwEC&#10;LQAUAAYACAAAACEAtoM4kv4AAADhAQAAEwAAAAAAAAAAAAAAAAAAAAAAW0NvbnRlbnRfVHlwZXNd&#10;LnhtbFBLAQItABQABgAIAAAAIQA4/SH/1gAAAJQBAAALAAAAAAAAAAAAAAAAAC8BAABfcmVscy8u&#10;cmVsc1BLAQItABQABgAIAAAAIQCqyrwWYAIAAHUEAAAOAAAAAAAAAAAAAAAAAC4CAABkcnMvZTJv&#10;RG9jLnhtbFBLAQItABQABgAIAAAAIQDLYwbx3wAAAAkBAAAPAAAAAAAAAAAAAAAAALoEAABkcnMv&#10;ZG93bnJldi54bWxQSwUGAAAAAAQABADzAAAAxgUAAAAA&#10;">
            <v:stroke endarrow="block"/>
          </v:shape>
        </w:pict>
      </w:r>
      <w:r>
        <w:rPr>
          <w:rFonts w:ascii="Arial" w:hAnsi="Arial" w:cs="Arial"/>
          <w:noProof/>
          <w:sz w:val="24"/>
          <w:szCs w:val="24"/>
          <w:lang w:eastAsia="ru-RU"/>
        </w:rPr>
        <w:pict>
          <v:shape id="Прямая со стрелкой 8" o:spid="_x0000_s1040" type="#_x0000_t32" style="position:absolute;left:0;text-align:left;margin-left:110.7pt;margin-top:21.3pt;width:0;height:12.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oCYAIAAHUEAAAOAAAAZHJzL2Uyb0RvYy54bWysVM1uEzEQviPxDpbv6WZDGpJVNxXaTbgU&#10;qNTyAI7tzVp4bct2s4kQEvACfQRegQsHftRn2LwRY+eHFi4IkYMztme++Wbm856drxuJVtw6oVWO&#10;05M+RlxRzYRa5vj19bw3xsh5ohiRWvEcb7jD59PHj85ak/GBrrVk3CIAUS5rTY5r702WJI7WvCHu&#10;RBuu4LLStiEetnaZMEtaQG9kMuj3R0mrLTNWU+4cnJa7SzyN+FXFqX9VVY57JHMM3HxcbVwXYU2m&#10;ZyRbWmJqQfc0yD+waIhQkPQIVRJP0I0Vf0A1glrtdOVPqG4SXVWC8lgDVJP2f6vmqiaGx1qgOc4c&#10;2+T+Hyx9ubq0SLAcw6AUaWBE3aft++1t96P7vL1F2w/dHSzbj9v33Zfue/etu+u+onHoW2tcBuGF&#10;urShcrpWV+ZC0zcOKV3URC155H+9MQCahojkQUjYOAPZF+0LzcCH3Hgdm7iubBMgoT1oHWe1Oc6K&#10;rz2iu0MKp+koHUziGBOSHeKMdf451w0KRo6dt0Qsa19opUAQ2qYxC1ldOB9YkewQEJIqPRdSRl1I&#10;hdocT04HpzHAaSlYuAxuzi4XhbRoRYKy4i+WCDf33ay+USyC1Zyw2d72REiwkY+98VZAtyTHIVvD&#10;GUaSw2MK1o6eVCEjVA6E99ZOXG8n/clsPBsPe8PBaNYb9suy92xeDHujefr0tHxSFkWZvgvk02FW&#10;C8a4CvwPQk+Hfyek/ZPbSfQo9WOjkofosaNA9vAfScfRh2nvdLPQbHNpQ3VBBaDt6Lx/h+Hx3N9H&#10;r19fi+lPAAAA//8DAFBLAwQUAAYACAAAACEArhYDTd8AAAAJAQAADwAAAGRycy9kb3ducmV2Lnht&#10;bEyPwU7DMAyG70i8Q2QkbixdNUWj1J2ACdELSGwIccwa01Q0TtVkW8fTE8QBjrY//f7+cjW5Xhxo&#10;DJ1nhPksA0HceNNxi/C6fbhagghRs9G9Z0I4UYBVdX5W6sL4I7/QYRNbkUI4FBrBxjgUUobGktNh&#10;5gfidPvwo9MxjWMrzaiPKdz1Ms8yJZ3uOH2weqB7S83nZu8Q4vr9ZNVbc3fdPW8fn1T3Vdf1GvHy&#10;Yrq9ARFpin8w/OgndaiS087v2QTRI+T5fJFQhEWuQCTgd7FDUMsMZFXK/w2qbwAAAP//AwBQSwEC&#10;LQAUAAYACAAAACEAtoM4kv4AAADhAQAAEwAAAAAAAAAAAAAAAAAAAAAAW0NvbnRlbnRfVHlwZXNd&#10;LnhtbFBLAQItABQABgAIAAAAIQA4/SH/1gAAAJQBAAALAAAAAAAAAAAAAAAAAC8BAABfcmVscy8u&#10;cmVsc1BLAQItABQABgAIAAAAIQDEfRoCYAIAAHUEAAAOAAAAAAAAAAAAAAAAAC4CAABkcnMvZTJv&#10;RG9jLnhtbFBLAQItABQABgAIAAAAIQCuFgNN3wAAAAkBAAAPAAAAAAAAAAAAAAAAALoEAABkcnMv&#10;ZG93bnJldi54bWxQSwUGAAAAAAQABADzAAAAxgUAAAAA&#10;">
            <v:stroke endarrow="block"/>
          </v:shape>
        </w:pict>
      </w:r>
      <w:r>
        <w:rPr>
          <w:rFonts w:ascii="Arial" w:hAnsi="Arial" w:cs="Arial"/>
          <w:noProof/>
          <w:sz w:val="24"/>
          <w:szCs w:val="24"/>
          <w:lang w:eastAsia="ru-RU"/>
        </w:rPr>
        <w:pict>
          <v:shape id="Прямая со стрелкой 7" o:spid="_x0000_s1039" type="#_x0000_t32" style="position:absolute;left:0;text-align:left;margin-left:345.45pt;margin-top:80.55pt;width:0;height:1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7IYAIAAHUEAAAOAAAAZHJzL2Uyb0RvYy54bWysVM1uEzEQviPxDpbv6WZDmja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l+AQjRRoYUfdpc7u56350nzd3aPOhu4dl83Fz233pvnffuvvuKzoJfWuNyyC8&#10;UJc2VE5X6spcaPrWIaWLmqgFj/yv1wZA0xCRPAoJG2cg+7x9qRn4kBuvYxNXlW0CJLQHreKs1odZ&#10;8ZVHdHtI4TQdpYNxHGNCsn2csc6/4LpBwcix85aIRe0LrRQIQts0ZiHLC+cDK5LtA0JSpWdCyqgL&#10;qVCb4/Hx4DgGOC0FC5fBzdnFvJAWLUlQVvzFEuHmoZvVN4pFsJoTNt3ZnggJNvKxN94K6JbkOGRr&#10;OMNIcnhMwdrSkypkhMqB8M7aiuvduD+enk5Ph73hYDTtDftl2Xs+K4a90Sw9OS6flUVRpu8D+XSY&#10;1YIxrgL/vdDT4d8JaffkthI9SP3QqOQxeuwokN3/R9Jx9GHaW93MNVtf2lBdUAFoOzrv3mF4PA/3&#10;0evX12LyEwAA//8DAFBLAwQUAAYACAAAACEAaT+jdN8AAAALAQAADwAAAGRycy9kb3ducmV2Lnht&#10;bEyPwU7DMBBE70j8g7VI3KgTJKwmjVMBFSIXkNoi1KMbm9giXkex26Z8PYs4wHFnnmZnquXke3Y0&#10;Y3QBJeSzDJjBNmiHnYS37dPNHFhMCrXqAxoJZxNhWV9eVKrU4YRrc9ykjlEIxlJJsCkNJeextcar&#10;OAuDQfI+wuhVonPsuB7VicJ9z2+zTHCvHNIHqwbzaE37uTl4CWm1O1vx3j4U7nX7/CLcV9M0Kymv&#10;r6b7BbBkpvQHw099qg41ddqHA+rIegmiyApCyRB5DoyIX2VPylzcAa8r/n9D/Q0AAP//AwBQSwEC&#10;LQAUAAYACAAAACEAtoM4kv4AAADhAQAAEwAAAAAAAAAAAAAAAAAAAAAAW0NvbnRlbnRfVHlwZXNd&#10;LnhtbFBLAQItABQABgAIAAAAIQA4/SH/1gAAAJQBAAALAAAAAAAAAAAAAAAAAC8BAABfcmVscy8u&#10;cmVsc1BLAQItABQABgAIAAAAIQC+wl7IYAIAAHUEAAAOAAAAAAAAAAAAAAAAAC4CAABkcnMvZTJv&#10;RG9jLnhtbFBLAQItABQABgAIAAAAIQBpP6N03wAAAAsBAAAPAAAAAAAAAAAAAAAAALoEAABkcnMv&#10;ZG93bnJldi54bWxQSwUGAAAAAAQABADzAAAAxgUAAAAA&#10;">
            <v:stroke endarrow="block"/>
          </v:shape>
        </w:pict>
      </w:r>
      <w:r>
        <w:rPr>
          <w:rFonts w:ascii="Arial" w:hAnsi="Arial" w:cs="Arial"/>
          <w:noProof/>
          <w:sz w:val="24"/>
          <w:szCs w:val="24"/>
          <w:lang w:eastAsia="ru-RU"/>
        </w:rPr>
        <w:pict>
          <v:shape id="Прямая со стрелкой 6" o:spid="_x0000_s1038" type="#_x0000_t32" style="position:absolute;left:0;text-align:left;margin-left:129.45pt;margin-top:85.9pt;width:0;height:1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jcYAIAAHUEAAAOAAAAZHJzL2Uyb0RvYy54bWysVM1uEzEQviPxDpbv6WZDGppVNxXaTbgU&#10;qNTyAI7tzVp4bct2s4kQUukL9BF4BS4c+FGfYfNGjJ0fWrggRA7O2J755puZz3t6tmokWnLrhFY5&#10;To/6GHFFNRNqkeO3V7PeCUbOE8WI1IrneM0dPps8fXLamowPdK0l4xYBiHJZa3Jce2+yJHG05g1x&#10;R9pwBZeVtg3xsLWLhFnSAnojk0G/P0pabZmxmnLn4LTcXuJJxK8qTv2bqnLcI5lj4ObjauM6D2sy&#10;OSXZwhJTC7qjQf6BRUOEgqQHqJJ4gq6t+AOqEdRqpyt/RHWT6KoSlMcaoJq0/1s1lzUxPNYCzXHm&#10;0Cb3/2Dp6+WFRYLleISRIg2MqPu0udncdT+6z5s7tPnY3cOyud3cdF+679237r77ikahb61xGYQX&#10;6sKGyulKXZpzTd85pHRRE7Xgkf/V2gBoGiKSRyFh4wxkn7evNAMfcu11bOKqsk2AhPagVZzV+jAr&#10;vvKIbg8pnKajdDCOY0xIto8z1vmXXDcoGDl23hKxqH2hlQJBaJvGLGR57nxgRbJ9QEiq9ExIGXUh&#10;FWpzPD4eHMcAp6Vg4TK4ObuYF9KiJQnKir9YItw8dLP6WrEIVnPCpjvbEyHBRj72xlsB3ZIch2wN&#10;ZxhJDo8pWFt6UoWMUDkQ3llbcb0f98fTk+nJsDccjKa9Yb8sey9mxbA3mqXPj8tnZVGU6YdAPh1m&#10;tWCMq8B/L/R0+HdC2j25rUQPUj80KnmMHjsKZPf/kXQcfZj2VjdzzdYXNlQXVADajs67dxgez8N9&#10;9Pr1tZj8BAAA//8DAFBLAwQUAAYACAAAACEAAXup5+AAAAALAQAADwAAAGRycy9kb3ducmV2Lnht&#10;bEyPwU7DMBBE70j8g7VI3KjTSKRNiFMBFSIXkGgR4ujGS2IRr6PYbVO+nkUc4LgzT7Mz5WpyvTjg&#10;GKwnBfNZAgKp8cZSq+B1+3C1BBGiJqN7T6jghAFW1flZqQvjj/SCh01sBYdQKLSCLsahkDI0HTod&#10;Zn5AYu/Dj05HPsdWmlEfOdz1Mk2STDptiT90esD7DpvPzd4piOv3U5e9NXe5fd4+PmX2q67rtVKX&#10;F9PtDYiIU/yD4ac+V4eKO+38nkwQvYL0epkzysZizhuY+FV2rOSLFGRVyv8bqm8AAAD//wMAUEsB&#10;Ai0AFAAGAAgAAAAhALaDOJL+AAAA4QEAABMAAAAAAAAAAAAAAAAAAAAAAFtDb250ZW50X1R5cGVz&#10;XS54bWxQSwECLQAUAAYACAAAACEAOP0h/9YAAACUAQAACwAAAAAAAAAAAAAAAAAvAQAAX3JlbHMv&#10;LnJlbHNQSwECLQAUAAYACAAAACEA0HX43GACAAB1BAAADgAAAAAAAAAAAAAAAAAuAgAAZHJzL2Uy&#10;b0RvYy54bWxQSwECLQAUAAYACAAAACEAAXup5+AAAAALAQAADwAAAAAAAAAAAAAAAAC6BAAAZHJz&#10;L2Rvd25yZXYueG1sUEsFBgAAAAAEAAQA8wAAAMcFAAAAAA==&#10;">
            <v:stroke endarrow="block"/>
          </v:shape>
        </w:pict>
      </w:r>
      <w:r>
        <w:rPr>
          <w:rFonts w:ascii="Arial" w:hAnsi="Arial" w:cs="Arial"/>
          <w:noProof/>
          <w:sz w:val="24"/>
          <w:szCs w:val="24"/>
          <w:lang w:eastAsia="ru-RU"/>
        </w:rPr>
        <w:pict>
          <v:shape id="Прямая со стрелкой 5" o:spid="_x0000_s1037" type="#_x0000_t32" style="position:absolute;left:0;text-align:left;margin-left:233.7pt;margin-top:161.65pt;width:0;height:12.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PhYAIAAHUEAAAOAAAAZHJzL2Uyb0RvYy54bWysVM1uEzEQviPxDpbv6WZDEppVNxXaTbgU&#10;qNTyAI7tzVp4bct2s4kQEvACfQRegQsHftRn2LwRY+eHFi4IkYMztme++Wbm856drxuJVtw6oVWO&#10;05M+RlxRzYRa5vj19bx3ipHzRDEiteI53nCHz6ePH521JuMDXWvJuEUAolzWmhzX3pssSRyteUPc&#10;iTZcwWWlbUM8bO0yYZa0gN7IZNDvj5NWW2asptw5OC13l3ga8auKU/+qqhz3SOYYuPm42rguwppM&#10;z0i2tMTUgu5pkH9g0RChIOkRqiSeoBsr/oBqBLXa6cqfUN0kuqoE5bEGqCbt/1bNVU0Mj7VAc5w5&#10;tsn9P1j6cnVpkWA5HmGkSAMj6j5t329vux/d5+0t2n7o7mDZfty+775037tv3V33FY1C31rjMggv&#10;1KUNldO1ujIXmr5xSOmiJmrJI//rjQHQNEQkD0LCxhnIvmhfaAY+5Mbr2MR1ZZsACe1B6zirzXFW&#10;fO0R3R1SOE3H6WASx5iQ7BBnrPPPuW5QMHLsvCViWftCKwWC0DaNWcjqwvnAimSHgJBU6bmQMupC&#10;KtTmeDIajGKA01KwcBncnF0uCmnRigRlxV8sEW7uu1l9o1gEqzlhs73tiZBgIx97462AbkmOQ7aG&#10;M4wkh8cUrB09qUJGqBwI762duN5O+pPZ6ex02BsOxrPesF+WvWfzYtgbz9Ono/JJWRRl+i6QT4dZ&#10;LRjjKvA/CD0d/p2Q9k9uJ9Gj1I+NSh6ix44C2cN/JB1HH6a9081Cs82lDdUFFYC2o/P+HYbHc38f&#10;vX59LaY/AQAA//8DAFBLAwQUAAYACAAAACEA6Uzcg+EAAAALAQAADwAAAGRycy9kb3ducmV2Lnht&#10;bEyPy07DMBBF90j8gzVI7KhDE6UlxKmACpFNkfoQYunGQ2wR21HstilfzyAWsJw7R3fOlIvRduyI&#10;QzDeCbidJMDQNV4Z1wrYbZ9v5sBClE7JzjsUcMYAi+ryopSF8ie3xuMmtoxKXCikAB1jX3AeGo1W&#10;honv0dHuww9WRhqHlqtBnqjcdnyaJDm30ji6oGWPTxqbz83BCojL97PO35rHO/O6fVnl5quu66UQ&#10;11fjwz2wiGP8g+FHn9ShIqe9PzgVWCcgy2cZoQLSaZoCI+I32VOSzWfAq5L//6H6BgAA//8DAFBL&#10;AQItABQABgAIAAAAIQC2gziS/gAAAOEBAAATAAAAAAAAAAAAAAAAAAAAAABbQ29udGVudF9UeXBl&#10;c10ueG1sUEsBAi0AFAAGAAgAAAAhADj9If/WAAAAlAEAAAsAAAAAAAAAAAAAAAAALwEAAF9yZWxz&#10;Ly5yZWxzUEsBAi0AFAAGAAgAAAAhAGKsE+FgAgAAdQQAAA4AAAAAAAAAAAAAAAAALgIAAGRycy9l&#10;Mm9Eb2MueG1sUEsBAi0AFAAGAAgAAAAhAOlM3IPhAAAACwEAAA8AAAAAAAAAAAAAAAAAugQAAGRy&#10;cy9kb3ducmV2LnhtbFBLBQYAAAAABAAEAPMAAADIBQAAAAA=&#10;">
            <v:stroke endarrow="block"/>
          </v:shape>
        </w:pict>
      </w:r>
      <w:r>
        <w:rPr>
          <w:rFonts w:ascii="Arial" w:hAnsi="Arial" w:cs="Arial"/>
          <w:noProof/>
          <w:sz w:val="24"/>
          <w:szCs w:val="24"/>
          <w:lang w:eastAsia="ru-RU"/>
        </w:rPr>
        <w:pict>
          <v:rect id="Прямоугольник 4" o:spid="_x0000_s1033" style="position:absolute;left:0;text-align:left;margin-left:33.25pt;margin-top:177.8pt;width:399.6pt;height:52.6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hTVTwIAAF8EAAAOAAAAZHJzL2Uyb0RvYy54bWysVM2OEzEMviPxDlHudNqqv6NOV6suRUgL&#10;rLTwAGkm04nIJMFJOy0nJK4r8Qg8BBfEzz7D9I1w0m63C5wQc4ji2P5sf7ZncrapFFkLcNLojHZa&#10;bUqE5iaXepnRN6/nT0aUOM90zpTRIqNb4ejZ9PGjSW1T0TWlUbkAgiDapbXNaOm9TZPE8VJUzLWM&#10;FRqVhYGKeRRhmeTAakSvVNJttwdJbSC3YLhwDl8v9ko6jfhFIbh/VRROeKIyirn5eEI8F+FMphOW&#10;LoHZUvJDGuwfsqiY1Bj0CHXBPCMrkH9AVZKDcabwLW6qxBSF5CLWgNV02r9Vc10yK2ItSI6zR5rc&#10;/4PlL9dXQGSe0R4lmlXYoubz7sPuU/Ojud19bL40t8333U3zs/nafCO9wFdtXYpu1/YKQsXOXhr+&#10;1hFtZiXTS3EOYOpSsByz7AT75IFDEBy6kkX9wuQYjq28idRtCqgCIJJCNrFD22OHxMYTjo/99rA3&#10;7mIjOeoGg9Gg348hWHrnbcH5Z8JUJFwyCjgBEZ2tL50P2bD0ziRmb5TM51KpKMByMVNA1gynZR6/&#10;A7o7NVOa1Bkd97v9iPxA504h2vH7G0QlPY69klVGR0cjlgbanuo8DqVnUu3vmLLSBx4DdfsW+M1i&#10;Exs3DAECrQuTb5FYMPspx63ES2ngPSU1TnhG3bsVA0GJeq6xOeNOrxdWIgq9/jDQCqeaxamGaY5Q&#10;GfWU7K8zv1+jlQW5LDFSJ7KhzTk2tJCR6/usDunjFMcWHDYurMmpHK3u/wvTXwAAAP//AwBQSwME&#10;FAAGAAgAAAAhAOTn/6XgAAAACgEAAA8AAABkcnMvZG93bnJldi54bWxMj8FOwzAQRO9I/IO1SNyo&#10;Q0tMG7KpEKhIHNv0ws2JlyQQr6PYaQNfjznBcTVPM2/z7Wx7caLRd44RbhcJCOLamY4bhGO5u1mD&#10;8EGz0b1jQvgiD9vi8iLXmXFn3tPpEBoRS9hnGqENYcik9HVLVvuFG4hj9u5Gq0M8x0aaUZ9jue3l&#10;MkmUtLrjuNDqgZ5aqj8Pk0WouuVRf+/Ll8RudqvwOpcf09sz4vXV/PgAItAc/mD41Y/qUESnyk1s&#10;vOgRlEojibBKUwUiAmuV3oOoEO5UsgFZ5PL/C8UPAAAA//8DAFBLAQItABQABgAIAAAAIQC2gziS&#10;/gAAAOEBAAATAAAAAAAAAAAAAAAAAAAAAABbQ29udGVudF9UeXBlc10ueG1sUEsBAi0AFAAGAAgA&#10;AAAhADj9If/WAAAAlAEAAAsAAAAAAAAAAAAAAAAALwEAAF9yZWxzLy5yZWxzUEsBAi0AFAAGAAgA&#10;AAAhAPYeFNVPAgAAXwQAAA4AAAAAAAAAAAAAAAAALgIAAGRycy9lMm9Eb2MueG1sUEsBAi0AFAAG&#10;AAgAAAAhAOTn/6XgAAAACgEAAA8AAAAAAAAAAAAAAAAAqQQAAGRycy9kb3ducmV2LnhtbFBLBQYA&#10;AAAABAAEAPMAAAC2BQAAAAA=&#10;">
            <v:textbox>
              <w:txbxContent>
                <w:p w:rsidR="009F0077" w:rsidRPr="00731E24" w:rsidRDefault="009F0077" w:rsidP="009F0077">
                  <w:pPr>
                    <w:spacing w:after="0" w:line="240" w:lineRule="auto"/>
                  </w:pPr>
                  <w:r w:rsidRPr="00731E24">
                    <w:rPr>
                      <w:color w:val="010101"/>
                    </w:rPr>
                    <w:t>Получение заявителем Уведомления о результате предоставления муниципальной услуги. Выдача дубликата заключения Комиссии и (или) копии распоряжения</w:t>
                  </w:r>
                </w:p>
              </w:txbxContent>
            </v:textbox>
          </v:rect>
        </w:pict>
      </w:r>
      <w:r>
        <w:rPr>
          <w:rFonts w:ascii="Arial" w:hAnsi="Arial" w:cs="Arial"/>
          <w:noProof/>
          <w:sz w:val="24"/>
          <w:szCs w:val="24"/>
          <w:lang w:eastAsia="ru-RU"/>
        </w:rPr>
        <w:pict>
          <v:rect id="Прямоугольник 3" o:spid="_x0000_s1034" style="position:absolute;left:0;text-align:left;margin-left:33.25pt;margin-top:102.05pt;width:399.6pt;height:52.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EzFUAIAAF8EAAAOAAAAZHJzL2Uyb0RvYy54bWysVM1uEzEQviPxDpbvZJM0SZNVNlWVEoRU&#10;oFLhARyvN2vhtc3YySackHpF4hF4CC6Inz7D5o0YO2maAifEHiyPZ+abmW9mdny2rhRZCXDS6Ix2&#10;Wm1KhOYml3qR0TevZ0+GlDjPdM6U0SKjG+Ho2eTxo3FtU9E1pVG5AIIg2qW1zWjpvU2TxPFSVMy1&#10;jBUalYWBinkUYZHkwGpEr1TSbbcHSW0gt2C4cA5fL3ZKOon4RSG4f1UUTniiMoq5+XhCPOfhTCZj&#10;li6A2VLyfRrsH7KomNQY9AB1wTwjS5B/QFWSg3Gm8C1uqsQUheQi1oDVdNq/VXNdMitiLUiOswea&#10;3P+D5S9XV0BkntETSjSrsEXN5+2H7afmR3O7vWm+NLfN9+3H5mfztflGTgJftXUpul3bKwgVO3tp&#10;+FtHtJmWTC/EOYCpS8FyzLIT7JMHDkFw6Erm9QuTYzi29CZSty6gCoBIClnHDm0OHRJrTzg+9tun&#10;vVEXG8lRNxgMB/1+DMHSO28Lzj8TpiLhklHACYjobHXpfMiGpXcmMXujZD6TSkUBFvOpArJiOC2z&#10;+O3R3bGZ0qTO6Kjf7UfkBzp3DNGO398gKulx7JWsMjo8GLE00PZU53EoPZNqd8eUld7zGKjbtcCv&#10;5+vYuGEIEGidm3yDxILZTTluJV5KA+8pqXHCM+reLRkIStRzjc0ZdXq9sBJR6PVPA61wrJkfa5jm&#10;CJVRT8nuOvW7NVpakIsSI3UiG9qcY0MLGbm+z2qfPk5xbMF+48KaHMvR6v6/MPkFAAD//wMAUEsD&#10;BBQABgAIAAAAIQCfhK5A4AAAAAoBAAAPAAAAZHJzL2Rvd25yZXYueG1sTI9BT4NAEIXvJv6HzZh4&#10;s7ulLbbI0hhNm3hs6cXbACOg7Cxhlxb99W5Pepy8L+99k24n04kzDa61rGE+UyCIS1u1XGs45buH&#10;NQjnkSvsLJOGb3KwzW5vUkwqe+EDnY++FqGEXYIaGu/7REpXNmTQzWxPHLIPOxj04RxqWQ14CeWm&#10;k5FSsTTYclhosKeXhsqv42g0FG10wp9Dvldms1v4tyn/HN9ftb6/m56fQHia/B8MV/2gDllwKuzI&#10;lROdhjheBVJDpJZzEAFYx6tHEIWGhdosQWap/P9C9gsAAP//AwBQSwECLQAUAAYACAAAACEAtoM4&#10;kv4AAADhAQAAEwAAAAAAAAAAAAAAAAAAAAAAW0NvbnRlbnRfVHlwZXNdLnhtbFBLAQItABQABgAI&#10;AAAAIQA4/SH/1gAAAJQBAAALAAAAAAAAAAAAAAAAAC8BAABfcmVscy8ucmVsc1BLAQItABQABgAI&#10;AAAAIQD5ZEzFUAIAAF8EAAAOAAAAAAAAAAAAAAAAAC4CAABkcnMvZTJvRG9jLnhtbFBLAQItABQA&#10;BgAIAAAAIQCfhK5A4AAAAAoBAAAPAAAAAAAAAAAAAAAAAKoEAABkcnMvZG93bnJldi54bWxQSwUG&#10;AAAAAAQABADzAAAAtwUAAAAA&#10;">
            <v:textbox>
              <w:txbxContent>
                <w:p w:rsidR="009F0077" w:rsidRPr="00731E24" w:rsidRDefault="009F0077" w:rsidP="009F0077">
                  <w:pPr>
                    <w:spacing w:after="0" w:line="240" w:lineRule="auto"/>
                  </w:pPr>
                  <w:r w:rsidRPr="00CB0D74">
                    <w:rPr>
                      <w:rFonts w:ascii="Courier New" w:hAnsi="Courier New" w:cs="Courier New"/>
                      <w:color w:val="010101"/>
                    </w:rPr>
                    <w:t xml:space="preserve"> </w:t>
                  </w:r>
                  <w:r w:rsidRPr="00731E24">
                    <w:rPr>
                      <w:color w:val="010101"/>
                    </w:rPr>
                    <w:t>Получение заявителем Уведомления о результате предоставления муниципальной услуги. Выдача дубликата заключения Комиссии и (или) копии распоряжения</w:t>
                  </w:r>
                </w:p>
              </w:txbxContent>
            </v:textbox>
          </v:rect>
        </w:pict>
      </w:r>
      <w:r>
        <w:rPr>
          <w:rFonts w:ascii="Arial" w:hAnsi="Arial" w:cs="Arial"/>
          <w:noProof/>
          <w:sz w:val="24"/>
          <w:szCs w:val="24"/>
          <w:lang w:eastAsia="ru-RU"/>
        </w:rPr>
        <w:pict>
          <v:rect id="Прямоугольник 2" o:spid="_x0000_s1035" style="position:absolute;left:0;text-align:left;margin-left:255.8pt;margin-top:39.5pt;width:183.3pt;height:38.3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v8TwIAAF8EAAAOAAAAZHJzL2Uyb0RvYy54bWysVM1uEzEQviPxDpbvdJMlbZNVNlWVEoRU&#10;oFLhARyvN2vhtc3YySackLgi8Qg8BBfET59h80aMvWmaAifEHqwZz/ibmW9mdny2rhVZCXDS6Jz2&#10;j3qUCM1NIfUip69fzR4NKXGe6YIpo0VON8LRs8nDB+PGZiI1lVGFAIIg2mWNzWnlvc2SxPFK1Mwd&#10;GSs0GksDNfOowiIpgDWIXqsk7fVOksZAYcFw4RzeXnRGOon4ZSm4f1mWTniicoq5+XhCPOfhTCZj&#10;li2A2UryXRrsH7KomdQYdA91wTwjS5B/QNWSg3Gm9Efc1IkpS8lFrAGr6fd+q+a6YlbEWpAcZ/c0&#10;uf8Hy1+sroDIIqcpJZrV2KL28/b99lP7o73Zfmi/tDft9+3H9mf7tf1G0sBXY12Gz67tFYSKnb00&#10;/I0j2kwrphfiHMA0lWAFZtkP/sm9B0Fx+JTMm+emwHBs6U2kbl1CHQCRFLKOHdrsOyTWnnC8TB+n&#10;p6M+NpKjbTA8GaAcQrDs9rUF558KU5Mg5BRwAiI6W10637neusTsjZLFTCoVFVjMpwrIiuG0zOK3&#10;Q3eHbkqTJqej4/Q4It+zuUOIXvz+BlFLj2OvZJ3T4d6JZYG2J7rANFnmmVSdjNUpveMxUNe1wK/n&#10;69i4UQgQaJ2bYoPEgummHLcShcrAO0oanPCcurdLBoIS9Uxjc0b9wSCsRFQGx6cpKnBomR9amOYI&#10;lVNPSSdOfbdGSwtyUWGkfmRDm3NsaCkj13dZ7dLHKY7d2m1cWJNDPXrd/RcmvwAAAP//AwBQSwME&#10;FAAGAAgAAAAhAG2hciXfAAAACgEAAA8AAABkcnMvZG93bnJldi54bWxMj0FPg0AQhe8m/ofNmHiz&#10;CxgopSyN0dTEY0sv3gZYgcrOEnZp0V/veNLjZL689718t5hBXPTkeksKwlUAQlNtm55aBady/5CC&#10;cB6pwcGSVvClHeyK25scs8Ze6aAvR98KDiGXoYLO+zGT0tWdNuhWdtTEvw87GfR8Tq1sJrxyuBlk&#10;FASJNNgTN3Q46udO15/H2Sio+uiE34fyNTCb/aN/W8rz/P6i1P3d8rQF4fXi/2D41Wd1KNipsjM1&#10;TgwK4jBMGFWw3vAmBtJ1GoGomIzjBGSRy/8Tih8AAAD//wMAUEsBAi0AFAAGAAgAAAAhALaDOJL+&#10;AAAA4QEAABMAAAAAAAAAAAAAAAAAAAAAAFtDb250ZW50X1R5cGVzXS54bWxQSwECLQAUAAYACAAA&#10;ACEAOP0h/9YAAACUAQAACwAAAAAAAAAAAAAAAAAvAQAAX3JlbHMvLnJlbHNQSwECLQAUAAYACAAA&#10;ACEArbcb/E8CAABfBAAADgAAAAAAAAAAAAAAAAAuAgAAZHJzL2Uyb0RvYy54bWxQSwECLQAUAAYA&#10;CAAAACEAbaFyJd8AAAAKAQAADwAAAAAAAAAAAAAAAACpBAAAZHJzL2Rvd25yZXYueG1sUEsFBgAA&#10;AAAEAAQA8wAAALUFAAAAAA==&#10;">
            <v:textbox>
              <w:txbxContent>
                <w:p w:rsidR="009F0077" w:rsidRPr="00974941" w:rsidRDefault="009F0077" w:rsidP="009F0077">
                  <w:pPr>
                    <w:spacing w:after="0" w:line="240" w:lineRule="auto"/>
                    <w:jc w:val="center"/>
                  </w:pPr>
                  <w:r w:rsidRPr="00974941">
                    <w:t>Отказ в предоставлении муниципальной услуги</w:t>
                  </w:r>
                </w:p>
              </w:txbxContent>
            </v:textbox>
          </v:rect>
        </w:pict>
      </w:r>
      <w:r>
        <w:rPr>
          <w:rFonts w:ascii="Arial" w:hAnsi="Arial" w:cs="Arial"/>
          <w:noProof/>
          <w:sz w:val="24"/>
          <w:szCs w:val="24"/>
          <w:lang w:eastAsia="ru-RU"/>
        </w:rPr>
        <w:pict>
          <v:rect id="Прямоугольник 1" o:spid="_x0000_s1036" style="position:absolute;left:0;text-align:left;margin-left:.25pt;margin-top:39.5pt;width:236.55pt;height:38.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YafTwIAAGAEAAAOAAAAZHJzL2Uyb0RvYy54bWysVM2O0zAQviPxDpbvNElpl27UdLXqUoS0&#10;wEoLD+A6TmPh2GbsNi0npL0i8Qg8BBfEzz5D+kZMnLbbBU6IHCyPZ+abmW9mMj5bV4qsBDhpdEaT&#10;XkyJ0NzkUi8y+ub17NGIEueZzpkyWmR0Ixw9mzx8MK5tKvqmNCoXQBBEu7S2GS29t2kUOV6Kirme&#10;sUKjsjBQMY8iLKIcWI3olYr6cXwS1QZyC4YL5/D1olPSScAvCsH9q6JwwhOVUczNhxPCOW/PaDJm&#10;6QKYLSXfpcH+IYuKSY1BD1AXzDOyBPkHVCU5GGcK3+OmikxRSC5CDVhNEv9WzXXJrAi1IDnOHmhy&#10;/w+Wv1xdAZE59o4SzSpsUfN5+2H7qfnR3G5vmi/NbfN9+7H52XxtvpGk5au2LkW3a3sFbcXOXhr+&#10;1hFtpiXTC3EOYOpSsByzDPbRPYdWcOhK5vULk2M4tvQmULcuoGoBkRSyDh3aHDok1p5wfHwcx4Nk&#10;NKSEo24wOhkkoYURS/feFpx/JkxF2ktGAScgoLPVpfOYPZruTUL2Rsl8JpUKAizmUwVkxXBaZuFr&#10;C0YXd2ymNKkzejrsDwPyPZ07hojD9zeISnoceyWrjI4ORixtaXuq8zCUnknV3TG+0pjGnrquBX49&#10;X3eNCxS0yrnJN8gsmG7McS3xUhp4T0mNI55R927JQFCinmvszmkyGLQ7EYTB8EkfBTjWzI81THOE&#10;yqinpLtOfbdHSwtyUWKkJNChzTl2tJCB7LusdvnjGAdCdyvX7smxHKzufgyTXwAAAP//AwBQSwME&#10;FAAGAAgAAAAhAOvoNH7cAAAABwEAAA8AAABkcnMvZG93bnJldi54bWxMj0FPg0AQhe8m/ofNmHiz&#10;i61QiyyN0dTEY0sv3gYYAWVnCbu06K93POlx8r689022nW2vTjT6zrGB20UEirhydceNgWOxu7kH&#10;5QNyjb1jMvBFHrb55UWGae3OvKfTITRKStinaKANYUi19lVLFv3CDcSSvbvRYpBzbHQ94lnKba+X&#10;UZRoix3LQosDPbVUfR4ma6Dslkf83hcvkd3sVuF1Lj6mt2djrq/mxwdQgebwB8OvvqhDLk6lm7j2&#10;qjcQC2dgvZGHJL1brxJQpWBxnIDOM/3fP/8BAAD//wMAUEsBAi0AFAAGAAgAAAAhALaDOJL+AAAA&#10;4QEAABMAAAAAAAAAAAAAAAAAAAAAAFtDb250ZW50X1R5cGVzXS54bWxQSwECLQAUAAYACAAAACEA&#10;OP0h/9YAAACUAQAACwAAAAAAAAAAAAAAAAAvAQAAX3JlbHMvLnJlbHNQSwECLQAUAAYACAAAACEA&#10;uCGGn08CAABgBAAADgAAAAAAAAAAAAAAAAAuAgAAZHJzL2Uyb0RvYy54bWxQSwECLQAUAAYACAAA&#10;ACEA6+g0ftwAAAAHAQAADwAAAAAAAAAAAAAAAACpBAAAZHJzL2Rvd25yZXYueG1sUEsFBgAAAAAE&#10;AAQA8wAAALIFAAAAAA==&#10;">
            <v:textbox>
              <w:txbxContent>
                <w:p w:rsidR="009F0077" w:rsidRPr="00974941" w:rsidRDefault="009F0077" w:rsidP="009F0077">
                  <w:pPr>
                    <w:spacing w:after="0" w:line="240" w:lineRule="auto"/>
                  </w:pPr>
                  <w:r w:rsidRPr="00974941">
                    <w:rPr>
                      <w:color w:val="010101"/>
                    </w:rPr>
                    <w:t>Подготовка акта, заключения, принятие распоряжения.</w:t>
                  </w:r>
                </w:p>
              </w:txbxContent>
            </v:textbox>
          </v:rect>
        </w:pict>
      </w:r>
    </w:p>
    <w:p w:rsidR="006944FF" w:rsidRPr="00A646AA" w:rsidRDefault="006944FF" w:rsidP="00557340">
      <w:pPr>
        <w:spacing w:after="0" w:line="240" w:lineRule="auto"/>
        <w:ind w:firstLine="709"/>
        <w:rPr>
          <w:rFonts w:ascii="Arial" w:hAnsi="Arial" w:cs="Arial"/>
          <w:sz w:val="24"/>
          <w:szCs w:val="24"/>
        </w:rPr>
      </w:pPr>
    </w:p>
    <w:sectPr w:rsidR="006944FF" w:rsidRPr="00A646AA" w:rsidSect="00A646AA">
      <w:footerReference w:type="default" r:id="rId39"/>
      <w:pgSz w:w="11906" w:h="16838"/>
      <w:pgMar w:top="1134" w:right="851" w:bottom="1134" w:left="1701" w:header="709"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072" w:rsidRDefault="00DB7072" w:rsidP="003D1450">
      <w:pPr>
        <w:spacing w:after="0" w:line="240" w:lineRule="auto"/>
      </w:pPr>
      <w:r>
        <w:separator/>
      </w:r>
    </w:p>
  </w:endnote>
  <w:endnote w:type="continuationSeparator" w:id="0">
    <w:p w:rsidR="00DB7072" w:rsidRDefault="00DB7072" w:rsidP="003D14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FreeSans">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576774"/>
      <w:docPartObj>
        <w:docPartGallery w:val="Page Numbers (Bottom of Page)"/>
        <w:docPartUnique/>
      </w:docPartObj>
    </w:sdtPr>
    <w:sdtEndPr>
      <w:rPr>
        <w:sz w:val="24"/>
        <w:szCs w:val="24"/>
      </w:rPr>
    </w:sdtEndPr>
    <w:sdtContent>
      <w:p w:rsidR="009C3AE6" w:rsidRPr="00831502" w:rsidRDefault="003D1450">
        <w:pPr>
          <w:pStyle w:val="aa"/>
          <w:jc w:val="center"/>
          <w:rPr>
            <w:sz w:val="24"/>
            <w:szCs w:val="24"/>
          </w:rPr>
        </w:pPr>
        <w:r w:rsidRPr="00831502">
          <w:rPr>
            <w:sz w:val="24"/>
            <w:szCs w:val="24"/>
          </w:rPr>
          <w:fldChar w:fldCharType="begin"/>
        </w:r>
        <w:r w:rsidR="00ED7E9C" w:rsidRPr="00831502">
          <w:rPr>
            <w:sz w:val="24"/>
            <w:szCs w:val="24"/>
          </w:rPr>
          <w:instrText>PAGE   \* MERGEFORMAT</w:instrText>
        </w:r>
        <w:r w:rsidRPr="00831502">
          <w:rPr>
            <w:sz w:val="24"/>
            <w:szCs w:val="24"/>
          </w:rPr>
          <w:fldChar w:fldCharType="separate"/>
        </w:r>
        <w:r w:rsidR="008F738B">
          <w:rPr>
            <w:noProof/>
            <w:sz w:val="24"/>
            <w:szCs w:val="24"/>
          </w:rPr>
          <w:t>28</w:t>
        </w:r>
        <w:r w:rsidRPr="00831502">
          <w:rPr>
            <w:sz w:val="24"/>
            <w:szCs w:val="24"/>
          </w:rPr>
          <w:fldChar w:fldCharType="end"/>
        </w:r>
      </w:p>
    </w:sdtContent>
  </w:sdt>
  <w:p w:rsidR="009C3AE6" w:rsidRDefault="00DB707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072" w:rsidRDefault="00DB7072" w:rsidP="003D1450">
      <w:pPr>
        <w:spacing w:after="0" w:line="240" w:lineRule="auto"/>
      </w:pPr>
      <w:r>
        <w:separator/>
      </w:r>
    </w:p>
  </w:footnote>
  <w:footnote w:type="continuationSeparator" w:id="0">
    <w:p w:rsidR="00DB7072" w:rsidRDefault="00DB7072" w:rsidP="003D14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footnotePr>
    <w:footnote w:id="-1"/>
    <w:footnote w:id="0"/>
  </w:footnotePr>
  <w:endnotePr>
    <w:endnote w:id="-1"/>
    <w:endnote w:id="0"/>
  </w:endnotePr>
  <w:compat/>
  <w:rsids>
    <w:rsidRoot w:val="009F0077"/>
    <w:rsid w:val="003D1450"/>
    <w:rsid w:val="00557340"/>
    <w:rsid w:val="006944FF"/>
    <w:rsid w:val="008F738B"/>
    <w:rsid w:val="009F0077"/>
    <w:rsid w:val="00A646AA"/>
    <w:rsid w:val="00DA2D13"/>
    <w:rsid w:val="00DB7072"/>
    <w:rsid w:val="00E90514"/>
    <w:rsid w:val="00EB6C86"/>
    <w:rsid w:val="00ED7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3"/>
        <o:r id="V:Rule2" type="connector" idref="#Прямая со стрелкой 20"/>
        <o:r id="V:Rule3" type="connector" idref="#Прямая со стрелкой 19"/>
        <o:r id="V:Rule4" type="connector" idref="#Прямая со стрелкой 16"/>
        <o:r id="V:Rule5" type="connector" idref="#Прямая со стрелкой 15"/>
        <o:r id="V:Rule6" type="connector" idref="#Прямая со стрелкой 12"/>
        <o:r id="V:Rule7" type="connector" idref="#Прямая со стрелкой 11"/>
        <o:r id="V:Rule8" type="connector" idref="#Прямая со стрелкой 9"/>
        <o:r id="V:Rule9" type="connector" idref="#Прямая со стрелкой 8"/>
        <o:r id="V:Rule10" type="connector" idref="#Прямая со стрелкой 7"/>
        <o:r id="V:Rule11" type="connector" idref="#Прямая со стрелкой 6"/>
        <o:r id="V:Rule12"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077"/>
    <w:pPr>
      <w:spacing w:after="200" w:line="276"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F0077"/>
    <w:pPr>
      <w:suppressAutoHyphens/>
      <w:spacing w:after="480" w:line="240" w:lineRule="exact"/>
    </w:pPr>
    <w:rPr>
      <w:rFonts w:eastAsia="Times New Roman"/>
      <w:b/>
      <w:szCs w:val="20"/>
      <w:lang w:eastAsia="ru-RU"/>
    </w:rPr>
  </w:style>
  <w:style w:type="paragraph" w:styleId="a4">
    <w:name w:val="Body Text"/>
    <w:basedOn w:val="a"/>
    <w:link w:val="a5"/>
    <w:uiPriority w:val="99"/>
    <w:semiHidden/>
    <w:unhideWhenUsed/>
    <w:rsid w:val="009F0077"/>
    <w:pPr>
      <w:spacing w:after="120"/>
    </w:pPr>
  </w:style>
  <w:style w:type="character" w:customStyle="1" w:styleId="a5">
    <w:name w:val="Основной текст Знак"/>
    <w:basedOn w:val="a0"/>
    <w:link w:val="a4"/>
    <w:uiPriority w:val="99"/>
    <w:semiHidden/>
    <w:rsid w:val="009F0077"/>
    <w:rPr>
      <w:rFonts w:ascii="Times New Roman" w:hAnsi="Times New Roman" w:cs="Times New Roman"/>
      <w:sz w:val="28"/>
      <w:szCs w:val="28"/>
    </w:rPr>
  </w:style>
  <w:style w:type="paragraph" w:customStyle="1" w:styleId="ConsPlusNormal">
    <w:name w:val="ConsPlusNormal"/>
    <w:link w:val="ConsPlusNormal0"/>
    <w:rsid w:val="009F00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9F0077"/>
    <w:pPr>
      <w:ind w:left="720"/>
      <w:contextualSpacing/>
    </w:pPr>
  </w:style>
  <w:style w:type="paragraph" w:styleId="a7">
    <w:name w:val="Normal (Web)"/>
    <w:basedOn w:val="a"/>
    <w:uiPriority w:val="99"/>
    <w:rsid w:val="009F0077"/>
    <w:pPr>
      <w:spacing w:before="100" w:beforeAutospacing="1" w:after="100" w:afterAutospacing="1" w:line="240" w:lineRule="auto"/>
    </w:pPr>
    <w:rPr>
      <w:rFonts w:eastAsia="Times New Roman"/>
      <w:sz w:val="24"/>
      <w:szCs w:val="24"/>
      <w:lang w:eastAsia="ru-RU"/>
    </w:rPr>
  </w:style>
  <w:style w:type="character" w:customStyle="1" w:styleId="FontStyle47">
    <w:name w:val="Font Style47"/>
    <w:uiPriority w:val="99"/>
    <w:rsid w:val="009F0077"/>
    <w:rPr>
      <w:rFonts w:ascii="Times New Roman" w:hAnsi="Times New Roman"/>
      <w:sz w:val="22"/>
    </w:rPr>
  </w:style>
  <w:style w:type="character" w:customStyle="1" w:styleId="FontStyle48">
    <w:name w:val="Font Style48"/>
    <w:uiPriority w:val="99"/>
    <w:rsid w:val="009F0077"/>
    <w:rPr>
      <w:rFonts w:ascii="Times New Roman" w:hAnsi="Times New Roman"/>
      <w:b/>
      <w:sz w:val="22"/>
    </w:rPr>
  </w:style>
  <w:style w:type="paragraph" w:customStyle="1" w:styleId="ConsPlusTitle">
    <w:name w:val="ConsPlusTitle"/>
    <w:link w:val="ConsPlusTitle0"/>
    <w:uiPriority w:val="99"/>
    <w:rsid w:val="009F0077"/>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ConsPlusTitle0">
    <w:name w:val="ConsPlusTitle Знак"/>
    <w:link w:val="ConsPlusTitle"/>
    <w:uiPriority w:val="99"/>
    <w:locked/>
    <w:rsid w:val="009F0077"/>
    <w:rPr>
      <w:rFonts w:ascii="Times New Roman" w:eastAsia="Calibri" w:hAnsi="Times New Roman" w:cs="Times New Roman"/>
      <w:b/>
      <w:bCs/>
      <w:sz w:val="24"/>
      <w:szCs w:val="24"/>
      <w:lang w:eastAsia="ru-RU"/>
    </w:rPr>
  </w:style>
  <w:style w:type="character" w:customStyle="1" w:styleId="apple-converted-space">
    <w:name w:val="apple-converted-space"/>
    <w:basedOn w:val="a0"/>
    <w:uiPriority w:val="99"/>
    <w:rsid w:val="009F0077"/>
    <w:rPr>
      <w:rFonts w:cs="Times New Roman"/>
    </w:rPr>
  </w:style>
  <w:style w:type="paragraph" w:customStyle="1" w:styleId="s13">
    <w:name w:val="s_13"/>
    <w:basedOn w:val="a"/>
    <w:rsid w:val="009F0077"/>
    <w:pPr>
      <w:spacing w:after="0" w:line="240" w:lineRule="auto"/>
      <w:ind w:firstLine="720"/>
    </w:pPr>
    <w:rPr>
      <w:rFonts w:eastAsia="Times New Roman"/>
      <w:sz w:val="20"/>
      <w:szCs w:val="20"/>
      <w:lang w:eastAsia="ru-RU"/>
    </w:rPr>
  </w:style>
  <w:style w:type="paragraph" w:customStyle="1" w:styleId="ConsPlusNonformat">
    <w:name w:val="ConsPlusNonformat"/>
    <w:rsid w:val="009F00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1.1 Пункты отчета"/>
    <w:basedOn w:val="a"/>
    <w:qFormat/>
    <w:rsid w:val="009F0077"/>
    <w:pPr>
      <w:numPr>
        <w:ilvl w:val="1"/>
        <w:numId w:val="1"/>
      </w:numPr>
      <w:autoSpaceDE w:val="0"/>
      <w:autoSpaceDN w:val="0"/>
      <w:adjustRightInd w:val="0"/>
      <w:spacing w:after="0" w:line="240" w:lineRule="auto"/>
      <w:ind w:left="0" w:firstLine="0"/>
      <w:jc w:val="both"/>
    </w:pPr>
    <w:rPr>
      <w:rFonts w:eastAsia="Calibri"/>
      <w:sz w:val="24"/>
      <w:szCs w:val="24"/>
    </w:rPr>
  </w:style>
  <w:style w:type="paragraph" w:customStyle="1" w:styleId="1111">
    <w:name w:val="1.1.1.1 Пункт"/>
    <w:basedOn w:val="11"/>
    <w:link w:val="11110"/>
    <w:qFormat/>
    <w:rsid w:val="009F0077"/>
    <w:pPr>
      <w:numPr>
        <w:ilvl w:val="3"/>
      </w:numPr>
      <w:ind w:left="0" w:firstLine="0"/>
    </w:pPr>
  </w:style>
  <w:style w:type="paragraph" w:customStyle="1" w:styleId="111">
    <w:name w:val="1.1.1. Пункты"/>
    <w:basedOn w:val="11"/>
    <w:link w:val="1110"/>
    <w:qFormat/>
    <w:rsid w:val="009F0077"/>
    <w:pPr>
      <w:numPr>
        <w:ilvl w:val="2"/>
      </w:numPr>
      <w:ind w:left="0" w:firstLine="0"/>
    </w:pPr>
  </w:style>
  <w:style w:type="character" w:customStyle="1" w:styleId="11110">
    <w:name w:val="1.1.1.1 Пункт Знак"/>
    <w:basedOn w:val="a0"/>
    <w:link w:val="1111"/>
    <w:rsid w:val="009F0077"/>
    <w:rPr>
      <w:rFonts w:ascii="Times New Roman" w:eastAsia="Calibri" w:hAnsi="Times New Roman" w:cs="Times New Roman"/>
      <w:sz w:val="24"/>
      <w:szCs w:val="24"/>
    </w:rPr>
  </w:style>
  <w:style w:type="paragraph" w:customStyle="1" w:styleId="a8">
    <w:name w:val="ТЕКСТ ГРАД"/>
    <w:basedOn w:val="a"/>
    <w:link w:val="a9"/>
    <w:qFormat/>
    <w:rsid w:val="009F0077"/>
    <w:pPr>
      <w:spacing w:after="0" w:line="360" w:lineRule="auto"/>
      <w:ind w:firstLine="709"/>
      <w:jc w:val="both"/>
    </w:pPr>
    <w:rPr>
      <w:rFonts w:eastAsia="Times New Roman"/>
      <w:sz w:val="24"/>
      <w:szCs w:val="24"/>
      <w:lang w:eastAsia="ru-RU"/>
    </w:rPr>
  </w:style>
  <w:style w:type="character" w:customStyle="1" w:styleId="a9">
    <w:name w:val="ТЕКСТ ГРАД Знак"/>
    <w:basedOn w:val="a0"/>
    <w:link w:val="a8"/>
    <w:rsid w:val="009F0077"/>
    <w:rPr>
      <w:rFonts w:ascii="Times New Roman" w:eastAsia="Times New Roman" w:hAnsi="Times New Roman" w:cs="Times New Roman"/>
      <w:sz w:val="24"/>
      <w:szCs w:val="24"/>
      <w:lang w:eastAsia="ru-RU"/>
    </w:rPr>
  </w:style>
  <w:style w:type="character" w:customStyle="1" w:styleId="1110">
    <w:name w:val="1.1.1. Пункты Знак"/>
    <w:basedOn w:val="a0"/>
    <w:link w:val="111"/>
    <w:locked/>
    <w:rsid w:val="009F0077"/>
    <w:rPr>
      <w:rFonts w:ascii="Times New Roman" w:eastAsia="Calibri" w:hAnsi="Times New Roman" w:cs="Times New Roman"/>
      <w:sz w:val="24"/>
      <w:szCs w:val="24"/>
    </w:rPr>
  </w:style>
  <w:style w:type="paragraph" w:customStyle="1" w:styleId="wikip">
    <w:name w:val="wikip"/>
    <w:basedOn w:val="a"/>
    <w:rsid w:val="009F0077"/>
    <w:pPr>
      <w:spacing w:before="100" w:beforeAutospacing="1" w:after="100" w:afterAutospacing="1" w:line="240" w:lineRule="auto"/>
      <w:jc w:val="both"/>
    </w:pPr>
    <w:rPr>
      <w:rFonts w:eastAsia="Times New Roman"/>
      <w:sz w:val="24"/>
      <w:szCs w:val="24"/>
      <w:lang w:eastAsia="ru-RU"/>
    </w:rPr>
  </w:style>
  <w:style w:type="character" w:customStyle="1" w:styleId="ConsPlusNormal0">
    <w:name w:val="ConsPlusNormal Знак"/>
    <w:link w:val="ConsPlusNormal"/>
    <w:locked/>
    <w:rsid w:val="009F0077"/>
    <w:rPr>
      <w:rFonts w:ascii="Arial" w:eastAsia="Times New Roman" w:hAnsi="Arial" w:cs="Arial"/>
      <w:sz w:val="20"/>
      <w:szCs w:val="20"/>
      <w:lang w:eastAsia="ru-RU"/>
    </w:rPr>
  </w:style>
  <w:style w:type="paragraph" w:styleId="aa">
    <w:name w:val="footer"/>
    <w:basedOn w:val="a"/>
    <w:link w:val="ab"/>
    <w:uiPriority w:val="99"/>
    <w:unhideWhenUsed/>
    <w:rsid w:val="009F007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F0077"/>
    <w:rPr>
      <w:rFonts w:ascii="Times New Roman" w:hAnsi="Times New Roman" w:cs="Times New Roman"/>
      <w:sz w:val="28"/>
      <w:szCs w:val="28"/>
    </w:rPr>
  </w:style>
  <w:style w:type="character" w:styleId="ac">
    <w:name w:val="Hyperlink"/>
    <w:rsid w:val="009F0077"/>
    <w:rPr>
      <w:color w:val="0000FF"/>
      <w:u w:val="single"/>
    </w:rPr>
  </w:style>
  <w:style w:type="paragraph" w:customStyle="1" w:styleId="msonormalbullet3gif">
    <w:name w:val="msonormalbullet3.gif"/>
    <w:basedOn w:val="a"/>
    <w:rsid w:val="00A646AA"/>
    <w:pPr>
      <w:spacing w:before="100" w:beforeAutospacing="1" w:after="100" w:afterAutospacing="1" w:line="240" w:lineRule="auto"/>
    </w:pPr>
    <w:rPr>
      <w:rFonts w:eastAsia="Times New Roman"/>
      <w:sz w:val="24"/>
      <w:szCs w:val="24"/>
      <w:lang w:eastAsia="ru-RU"/>
    </w:rPr>
  </w:style>
  <w:style w:type="paragraph" w:styleId="ad">
    <w:name w:val="Balloon Text"/>
    <w:basedOn w:val="a"/>
    <w:link w:val="ae"/>
    <w:uiPriority w:val="99"/>
    <w:semiHidden/>
    <w:unhideWhenUsed/>
    <w:rsid w:val="00ED7E9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D7E9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E79618E5047C5E34FA02D86AD2809A3C68A29CF652A73A1BAFBFA5BB94535D91C41BoDSAM" TargetMode="External"/><Relationship Id="rId13" Type="http://schemas.openxmlformats.org/officeDocument/2006/relationships/hyperlink" Target="consultantplus://offline/ref=5BB1F791FE77E07EFF84718DC60E7A961EF0E41802E29F660DB6951DD5603C69EC0427EBA3B1F26A5EAD610DEAAA09725C74D5776C836B94f524N" TargetMode="External"/><Relationship Id="rId18" Type="http://schemas.openxmlformats.org/officeDocument/2006/relationships/hyperlink" Target="consultantplus://offline/ref=DC36F13C997D8B1A7ADBFB397DC331289D27C7C578D4A87665D7EEC921C31E2153CCEFC9825703D8F2DEE" TargetMode="External"/><Relationship Id="rId26" Type="http://schemas.openxmlformats.org/officeDocument/2006/relationships/hyperlink" Target="consultantplus://offline/ref=CF1C329E27B38CD4DD480E80891F1D451B4F191B44E74200E961BC0D3D8F2C10D56DAD4004164963F8A618A85BEB87CCA95980C609AD84C9L0zEG"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CF1C329E27B38CD4DD480E80891F1D451B4F191B44E74200E961BC0D3D8F2C10D56DAD4004164963F8A618A85BEB87CCA95980C609AD84C9L0zEG" TargetMode="External"/><Relationship Id="rId34" Type="http://schemas.openxmlformats.org/officeDocument/2006/relationships/hyperlink" Target="consultantplus://offline/ref=CF1C329E27B38CD4DD480E80891F1D451B4F191B44E74200E961BC0D3D8F2C10D56DAD4004164963F8A618A85BEB87CCA95980C609AD84C9L0zEG" TargetMode="External"/><Relationship Id="rId7" Type="http://schemas.openxmlformats.org/officeDocument/2006/relationships/hyperlink" Target="consultantplus://offline/ref=2126C67105B643F6DEAA757E2C92D1218A7BDAB806F137AA949962B0BA496A0C3E1693023A7166167BA310CB335A82AB8446B6E239F4E971k0jDP" TargetMode="External"/><Relationship Id="rId12" Type="http://schemas.openxmlformats.org/officeDocument/2006/relationships/hyperlink" Target="consultantplus://offline/ref=5BB1F791FE77E07EFF84718DC60E7A961EF0E41802E29F660DB6951DD5603C69EC0427EBA3B1F36352AD610DEAAA09725C74D5776C836B94f524N" TargetMode="External"/><Relationship Id="rId17" Type="http://schemas.openxmlformats.org/officeDocument/2006/relationships/hyperlink" Target="consultantplus://offline/ref=B14EDD16B490C4290C6E6E8671631B70C498FF99A5178D5A0244E387450B8F3AFE93BCB5C98A6AB96E4CE9A33CCB5C640FFBF600242F0D37t5z2P" TargetMode="External"/><Relationship Id="rId25" Type="http://schemas.openxmlformats.org/officeDocument/2006/relationships/hyperlink" Target="consultantplus://offline/ref=CF1C329E27B38CD4DD480E80891F1D451B4F191B44E74200E961BC0D3D8F2C10D56DAD4004164963FEA618A85BEB87CCA95980C609AD84C9L0zEG" TargetMode="External"/><Relationship Id="rId33" Type="http://schemas.openxmlformats.org/officeDocument/2006/relationships/hyperlink" Target="consultantplus://offline/ref=CF1C329E27B38CD4DD480E80891F1D451B4F191B44E74200E961BC0D3D8F2C10D56DAD4004164963F8A618A85BEB87CCA95980C609AD84C9L0zEG" TargetMode="External"/><Relationship Id="rId38" Type="http://schemas.openxmlformats.org/officeDocument/2006/relationships/hyperlink" Target="consultantplus://offline/ref=CF1C329E27B38CD4DD480E80891F1D451B4F191B44E74200E961BC0D3D8F2C10D56DAD4004164963F8A618A85BEB87CCA95980C609AD84C9L0zEG" TargetMode="External"/><Relationship Id="rId2" Type="http://schemas.openxmlformats.org/officeDocument/2006/relationships/styles" Target="styles.xml"/><Relationship Id="rId16" Type="http://schemas.openxmlformats.org/officeDocument/2006/relationships/hyperlink" Target="consultantplus://offline/ref=86FE79C93849B897786DF5E6CFE4F2652E7E11C8D5E783CA810891DD4C67FB0EDF153B6BFB0C2FEF018862F65942C5AB1FEDB0E6387E8B33t2sFP" TargetMode="External"/><Relationship Id="rId20" Type="http://schemas.openxmlformats.org/officeDocument/2006/relationships/hyperlink" Target="consultantplus://offline/ref=CF1C329E27B38CD4DD480E80891F1D451B4F191B44E74200E961BC0D3D8F2C10D56DAD4004164963FEA618A85BEB87CCA95980C609AD84C9L0zEG" TargetMode="External"/><Relationship Id="rId29" Type="http://schemas.openxmlformats.org/officeDocument/2006/relationships/hyperlink" Target="consultantplus://offline/ref=CF1C329E27B38CD4DD480E80891F1D451B4F191B44E74200E961BC0D3D8F2C10D56DAD4004164963F8A618A85BEB87CCA95980C609AD84C9L0zE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BB1F791FE77E07EFF84718DC60E7A961EF0E41802E29F660DB6951DD5603C69EC0427EBA3B1F3625CAD610DEAAA09725C74D5776C836B94f524N" TargetMode="External"/><Relationship Id="rId24" Type="http://schemas.openxmlformats.org/officeDocument/2006/relationships/hyperlink" Target="consultantplus://offline/ref=CF1C329E27B38CD4DD480E80891F1D451B4F191B44E74200E961BC0D3D8F2C10D56DAD430D164132ABE919F41FBF94CDA85983C616LAz6G" TargetMode="External"/><Relationship Id="rId32" Type="http://schemas.openxmlformats.org/officeDocument/2006/relationships/hyperlink" Target="consultantplus://offline/ref=CF1C329E27B38CD4DD480E80891F1D451B4F111D45E04200E961BC0D3D8F2C10D56DAD470D144132ABE919F41FBF94CDA85983C616LAz6G" TargetMode="External"/><Relationship Id="rId37" Type="http://schemas.openxmlformats.org/officeDocument/2006/relationships/hyperlink" Target="consultantplus://offline/ref=CF1C329E27B38CD4DD480E80891F1D451B4F191B44E74200E961BC0D3D8F2C10D56DAD4004164963F8A618A85BEB87CCA95980C609AD84C9L0zEG"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6FE79C93849B897786DF5E6CFE4F2652E7E11C8D5E783CA810891DD4C67FB0EDF153B6BFB0C2FEF018862F65942C5AB1FEDB0E6387E8B33t2sFP" TargetMode="External"/><Relationship Id="rId23" Type="http://schemas.openxmlformats.org/officeDocument/2006/relationships/hyperlink" Target="consultantplus://offline/ref=CF1C329E27B38CD4DD480E80891F1D451B4F191B44E74200E961BC0D3D8F2C10D56DAD4004164963FEA618A85BEB87CCA95980C609AD84C9L0zEG" TargetMode="External"/><Relationship Id="rId28" Type="http://schemas.openxmlformats.org/officeDocument/2006/relationships/hyperlink" Target="consultantplus://offline/ref=CF1C329E27B38CD4DD480E80891F1D451B4F191B44E74200E961BC0D3D8F2C10D56DAD4004164963F8A618A85BEB87CCA95980C609AD84C9L0zEG" TargetMode="External"/><Relationship Id="rId36" Type="http://schemas.openxmlformats.org/officeDocument/2006/relationships/hyperlink" Target="consultantplus://offline/ref=CF1C329E27B38CD4DD480E80891F1D451B4F191B44E74200E961BC0D3D8F2C10D56DAD4004164963F8A618A85BEB87CCA95980C609AD84C9L0zEG" TargetMode="External"/><Relationship Id="rId10" Type="http://schemas.openxmlformats.org/officeDocument/2006/relationships/hyperlink" Target="consultantplus://offline/ref=21E79618E5047C5E34FA02D86AD2809A3C68A29CF652A73A1BAFBFA5BB94535D91C41BoDSAM" TargetMode="External"/><Relationship Id="rId19" Type="http://schemas.openxmlformats.org/officeDocument/2006/relationships/hyperlink" Target="consultantplus://offline/ref=CF1C329E27B38CD4DD480E80891F1D451B4F191B44E74200E961BC0D3D8F2C10D56DAD4004164963FEA618A85BEB87CCA95980C609AD84C9L0zEG" TargetMode="External"/><Relationship Id="rId31" Type="http://schemas.openxmlformats.org/officeDocument/2006/relationships/hyperlink" Target="consultantplus://offline/ref=CF1C329E27B38CD4DD480E80891F1D451B4E181740E44200E961BC0D3D8F2C10D56DAD4004174267FCA618A85BEB87CCA95980C609AD84C9L0zEG" TargetMode="External"/><Relationship Id="rId4" Type="http://schemas.openxmlformats.org/officeDocument/2006/relationships/webSettings" Target="webSettings.xml"/><Relationship Id="rId9" Type="http://schemas.openxmlformats.org/officeDocument/2006/relationships/hyperlink" Target="consultantplus://offline/ref=21E79618E5047C5E34FA02D86AD2809A3C68A29CF652A73A1BAFBFA5BB94535D91C41BoDSDM" TargetMode="External"/><Relationship Id="rId14" Type="http://schemas.openxmlformats.org/officeDocument/2006/relationships/hyperlink" Target="consultantplus://offline/ref=5BB1F791FE77E07EFF84718DC60E7A961EF0E41802E29F660DB6951DD5603C69EC0427EBA3B1F26B5DAD610DEAAA09725C74D5776C836B94f524N" TargetMode="External"/><Relationship Id="rId22" Type="http://schemas.openxmlformats.org/officeDocument/2006/relationships/hyperlink" Target="consultantplus://offline/ref=CF1C329E27B38CD4DD480E80891F1D451B4F191B44E74200E961BC0D3D8F2C10D56DAD4004164963FEA618A85BEB87CCA95980C609AD84C9L0zEG" TargetMode="External"/><Relationship Id="rId27" Type="http://schemas.openxmlformats.org/officeDocument/2006/relationships/hyperlink" Target="consultantplus://offline/ref=CF1C329E27B38CD4DD480E80891F1D451B4F191B44E74200E961BC0D3D8F2C10D56DAD4004164963F8A618A85BEB87CCA95980C609AD84C9L0zEG" TargetMode="External"/><Relationship Id="rId30" Type="http://schemas.openxmlformats.org/officeDocument/2006/relationships/hyperlink" Target="consultantplus://offline/ref=CF1C329E27B38CD4DD480E80891F1D451B4D181D47E34200E961BC0D3D8F2C10D56DAD40061D1E37BEF841F91EA08BCCB64581C7L1zEG" TargetMode="External"/><Relationship Id="rId35" Type="http://schemas.openxmlformats.org/officeDocument/2006/relationships/hyperlink" Target="consultantplus://offline/ref=CF1C329E27B38CD4DD480E80891F1D451B4F191B44E74200E961BC0D3D8F2C10D56DAD4004164963F8A618A85BEB87CCA95980C609AD84C9L0z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11986</Words>
  <Characters>68325</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80151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МО Бохан</cp:lastModifiedBy>
  <cp:revision>2</cp:revision>
  <cp:lastPrinted>2022-07-01T12:06:00Z</cp:lastPrinted>
  <dcterms:created xsi:type="dcterms:W3CDTF">2022-09-12T06:02:00Z</dcterms:created>
  <dcterms:modified xsi:type="dcterms:W3CDTF">2022-09-12T06:02:00Z</dcterms:modified>
</cp:coreProperties>
</file>