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08" w:rsidRPr="00906608" w:rsidRDefault="00906608" w:rsidP="00906608">
      <w:pPr>
        <w:spacing w:after="0" w:line="20" w:lineRule="atLeast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06608">
        <w:rPr>
          <w:rFonts w:ascii="Arial" w:eastAsia="Times New Roman" w:hAnsi="Arial" w:cs="Arial"/>
          <w:b/>
          <w:sz w:val="32"/>
          <w:szCs w:val="32"/>
          <w:lang w:eastAsia="ru-RU"/>
        </w:rPr>
        <w:t>21.02.2020 г. №20</w:t>
      </w:r>
    </w:p>
    <w:p w:rsidR="005564C7" w:rsidRPr="00906608" w:rsidRDefault="005564C7" w:rsidP="00906608">
      <w:pPr>
        <w:spacing w:after="0" w:line="20" w:lineRule="atLeast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0660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564C7" w:rsidRPr="00906608" w:rsidRDefault="005564C7" w:rsidP="00906608">
      <w:pPr>
        <w:spacing w:after="0" w:line="20" w:lineRule="atLeast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0660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564C7" w:rsidRPr="00906608" w:rsidRDefault="005564C7" w:rsidP="00906608">
      <w:pPr>
        <w:spacing w:after="0" w:line="20" w:lineRule="atLeast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06608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РАЙОН</w:t>
      </w:r>
    </w:p>
    <w:p w:rsidR="005564C7" w:rsidRPr="00906608" w:rsidRDefault="005564C7" w:rsidP="00906608">
      <w:pPr>
        <w:spacing w:after="0" w:line="20" w:lineRule="atLeast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06608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«БОХАН»</w:t>
      </w:r>
    </w:p>
    <w:p w:rsidR="005564C7" w:rsidRPr="00906608" w:rsidRDefault="005564C7" w:rsidP="00906608">
      <w:pPr>
        <w:spacing w:after="0" w:line="20" w:lineRule="atLeast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0660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564C7" w:rsidRDefault="005564C7" w:rsidP="00906608">
      <w:pPr>
        <w:spacing w:after="0" w:line="20" w:lineRule="atLeast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0660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06608" w:rsidRPr="00906608" w:rsidRDefault="00906608" w:rsidP="00906608">
      <w:pPr>
        <w:spacing w:after="0" w:line="20" w:lineRule="atLeast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564C7" w:rsidRPr="00906608" w:rsidRDefault="00906608" w:rsidP="00906608">
      <w:pPr>
        <w:spacing w:after="0" w:line="20" w:lineRule="atLeast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06608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ОТ 24.10.2018 Г. № 140А «ОБ УТВЕРЖДЕНИИ МУНИЦИПАЛЬНОЙ ПРОГРАММЫ «УКРЕПЛЕНИЕ МАТЕРИАЛЬНО-ТЕХНИЧЕСКОЙ БАЗЫ МБУК «СКЦ МО «БОХАН» (В РЕД. ПОСТАНОВЛЕНИЯ ОТ 18.11.2019 Г. №142)</w:t>
      </w:r>
    </w:p>
    <w:p w:rsidR="005564C7" w:rsidRPr="00906608" w:rsidRDefault="005564C7" w:rsidP="00906608">
      <w:pPr>
        <w:spacing w:after="0" w:line="20" w:lineRule="atLeast"/>
        <w:ind w:firstLine="709"/>
        <w:contextualSpacing/>
        <w:rPr>
          <w:rFonts w:ascii="Arial" w:eastAsia="Calibri" w:hAnsi="Arial" w:cs="Arial"/>
          <w:sz w:val="24"/>
          <w:szCs w:val="24"/>
        </w:rPr>
      </w:pPr>
    </w:p>
    <w:p w:rsidR="005564C7" w:rsidRPr="00906608" w:rsidRDefault="005564C7" w:rsidP="00906608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 октября 2003 №131-ФЗ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28 июня 1995г. №98-ФЗ «Основы законодательства РФ о культуре» от 09 октября 1992 г. №3612-1; Федеральным законом от 29 декабря 1994г №78-ФЗ «О библиотечном деле», руководствуясь Уставом муниципального образования «Бохан»</w:t>
      </w:r>
    </w:p>
    <w:p w:rsidR="005564C7" w:rsidRPr="00906608" w:rsidRDefault="005564C7" w:rsidP="00906608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64C7" w:rsidRPr="00906608" w:rsidRDefault="005564C7" w:rsidP="00906608">
      <w:pPr>
        <w:spacing w:after="0" w:line="20" w:lineRule="atLeast"/>
        <w:ind w:firstLine="709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06608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5564C7" w:rsidRPr="00906608" w:rsidRDefault="005564C7" w:rsidP="00906608">
      <w:pPr>
        <w:spacing w:after="0" w:line="20" w:lineRule="atLeast"/>
        <w:ind w:firstLine="709"/>
        <w:contextualSpacing/>
        <w:rPr>
          <w:rFonts w:ascii="Arial" w:eastAsia="Calibri" w:hAnsi="Arial" w:cs="Arial"/>
          <w:sz w:val="24"/>
          <w:szCs w:val="24"/>
        </w:rPr>
      </w:pPr>
    </w:p>
    <w:p w:rsidR="005564C7" w:rsidRPr="00906608" w:rsidRDefault="005564C7" w:rsidP="00906608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sz w:val="24"/>
          <w:szCs w:val="24"/>
          <w:lang w:eastAsia="ru-RU"/>
        </w:rPr>
        <w:t>1. Внести изменение в муниципальн</w:t>
      </w:r>
      <w:r w:rsidR="002A38C7" w:rsidRPr="00906608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906608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</w:t>
      </w:r>
      <w:r w:rsidR="002A38C7" w:rsidRPr="0090660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06608">
        <w:rPr>
          <w:rFonts w:ascii="Arial" w:eastAsia="Times New Roman" w:hAnsi="Arial" w:cs="Arial"/>
          <w:sz w:val="24"/>
          <w:szCs w:val="24"/>
          <w:lang w:eastAsia="ru-RU"/>
        </w:rPr>
        <w:t xml:space="preserve"> «Укрепление материально-технической базы МБУК «СКЦ МО «Бохан» </w:t>
      </w:r>
      <w:proofErr w:type="spellStart"/>
      <w:r w:rsidRPr="00906608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9066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 на 2018-2020 годы</w:t>
      </w:r>
      <w:r w:rsidR="002A38C7" w:rsidRPr="00906608">
        <w:rPr>
          <w:rFonts w:ascii="Arial" w:eastAsia="Times New Roman" w:hAnsi="Arial" w:cs="Arial"/>
          <w:sz w:val="24"/>
          <w:szCs w:val="24"/>
          <w:lang w:eastAsia="ru-RU"/>
        </w:rPr>
        <w:t>, утвержденную постановлением от 24.10.2018 г. № 142А</w:t>
      </w:r>
      <w:r w:rsidRPr="0090660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F5F34" w:rsidRPr="00906608" w:rsidRDefault="005564C7" w:rsidP="00906608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0F5F34" w:rsidRPr="00906608">
        <w:rPr>
          <w:rFonts w:ascii="Arial" w:eastAsia="Times New Roman" w:hAnsi="Arial" w:cs="Arial"/>
          <w:sz w:val="24"/>
          <w:szCs w:val="24"/>
          <w:lang w:eastAsia="ru-RU"/>
        </w:rPr>
        <w:t xml:space="preserve">Строку </w:t>
      </w:r>
      <w:r w:rsidR="00581893" w:rsidRPr="00906608">
        <w:rPr>
          <w:rFonts w:ascii="Arial" w:eastAsia="Times New Roman" w:hAnsi="Arial" w:cs="Arial"/>
          <w:sz w:val="24"/>
          <w:szCs w:val="24"/>
          <w:lang w:eastAsia="ru-RU"/>
        </w:rPr>
        <w:t xml:space="preserve">11 </w:t>
      </w:r>
      <w:r w:rsidR="000F5F34" w:rsidRPr="0090660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F5F34" w:rsidRPr="00906608">
        <w:rPr>
          <w:rFonts w:ascii="Arial" w:eastAsia="Times New Roman" w:hAnsi="Arial" w:cs="Arial"/>
          <w:spacing w:val="2"/>
          <w:sz w:val="24"/>
          <w:szCs w:val="24"/>
          <w:lang w:eastAsia="ru-RU"/>
        </w:rPr>
        <w:t>бъем и источник финансирования</w:t>
      </w:r>
      <w:r w:rsidR="000F5F34" w:rsidRPr="00906608">
        <w:rPr>
          <w:rFonts w:ascii="Arial" w:eastAsia="Times New Roman" w:hAnsi="Arial" w:cs="Arial"/>
          <w:sz w:val="24"/>
          <w:szCs w:val="24"/>
          <w:lang w:eastAsia="ru-RU"/>
        </w:rPr>
        <w:t xml:space="preserve"> паспорта муниципальной программы изложить в новой редакции: </w:t>
      </w:r>
    </w:p>
    <w:p w:rsidR="000F5F34" w:rsidRPr="00906608" w:rsidRDefault="000F5F34" w:rsidP="00906608">
      <w:pPr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Программы:</w:t>
      </w:r>
    </w:p>
    <w:p w:rsidR="00A25BDB" w:rsidRPr="00906608" w:rsidRDefault="00A25BDB" w:rsidP="00906608">
      <w:pPr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sz w:val="24"/>
          <w:szCs w:val="24"/>
          <w:lang w:eastAsia="ru-RU"/>
        </w:rPr>
        <w:t>2018</w:t>
      </w:r>
      <w:proofErr w:type="gramStart"/>
      <w:r w:rsidRPr="00906608">
        <w:rPr>
          <w:rFonts w:ascii="Arial" w:eastAsia="Times New Roman" w:hAnsi="Arial" w:cs="Arial"/>
          <w:sz w:val="24"/>
          <w:szCs w:val="24"/>
          <w:lang w:eastAsia="ru-RU"/>
        </w:rPr>
        <w:t>г .</w:t>
      </w:r>
      <w:proofErr w:type="gramEnd"/>
      <w:r w:rsidRPr="00906608">
        <w:rPr>
          <w:rFonts w:ascii="Arial" w:eastAsia="Times New Roman" w:hAnsi="Arial" w:cs="Arial"/>
          <w:sz w:val="24"/>
          <w:szCs w:val="24"/>
          <w:lang w:eastAsia="ru-RU"/>
        </w:rPr>
        <w:t>- 340,0 тыс. рублей</w:t>
      </w:r>
    </w:p>
    <w:p w:rsidR="00A25BDB" w:rsidRPr="00906608" w:rsidRDefault="00A25BDB" w:rsidP="00906608">
      <w:pPr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sz w:val="24"/>
          <w:szCs w:val="24"/>
          <w:lang w:eastAsia="ru-RU"/>
        </w:rPr>
        <w:t>2019г.- 735,0 тыс. рублей</w:t>
      </w:r>
    </w:p>
    <w:p w:rsidR="00A25BDB" w:rsidRPr="00906608" w:rsidRDefault="00A25BDB" w:rsidP="00906608">
      <w:pPr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sz w:val="24"/>
          <w:szCs w:val="24"/>
          <w:lang w:eastAsia="ru-RU"/>
        </w:rPr>
        <w:t>2020г.- 1200,0 тыс. рублей</w:t>
      </w:r>
    </w:p>
    <w:p w:rsidR="00A25BDB" w:rsidRPr="00906608" w:rsidRDefault="00A25BDB" w:rsidP="00906608">
      <w:pPr>
        <w:shd w:val="clear" w:color="auto" w:fill="FFFFFF"/>
        <w:tabs>
          <w:tab w:val="left" w:pos="2685"/>
        </w:tabs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sz w:val="24"/>
          <w:szCs w:val="24"/>
          <w:lang w:eastAsia="ru-RU"/>
        </w:rPr>
        <w:t>2021г. –</w:t>
      </w:r>
      <w:r w:rsidR="002C5B29" w:rsidRPr="00906608">
        <w:rPr>
          <w:rFonts w:ascii="Arial" w:eastAsia="Times New Roman" w:hAnsi="Arial" w:cs="Arial"/>
          <w:sz w:val="24"/>
          <w:szCs w:val="24"/>
          <w:lang w:eastAsia="ru-RU"/>
        </w:rPr>
        <w:t>9000</w:t>
      </w:r>
      <w:r w:rsidRPr="00906608">
        <w:rPr>
          <w:rFonts w:ascii="Arial" w:eastAsia="Times New Roman" w:hAnsi="Arial" w:cs="Arial"/>
          <w:sz w:val="24"/>
          <w:szCs w:val="24"/>
          <w:lang w:eastAsia="ru-RU"/>
        </w:rPr>
        <w:t>,0 тыс. рублей</w:t>
      </w:r>
      <w:r w:rsidR="00DE6C7E" w:rsidRPr="0090660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</w:p>
    <w:p w:rsidR="00A25BDB" w:rsidRPr="00906608" w:rsidRDefault="00A25BDB" w:rsidP="00906608">
      <w:pPr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sz w:val="24"/>
          <w:szCs w:val="24"/>
          <w:lang w:eastAsia="ru-RU"/>
        </w:rPr>
        <w:t>2022г. – 50,0 тыс. рублей</w:t>
      </w:r>
    </w:p>
    <w:p w:rsidR="00A25BDB" w:rsidRPr="00906608" w:rsidRDefault="00A25BDB" w:rsidP="00906608">
      <w:pPr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06608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906608">
        <w:rPr>
          <w:rFonts w:ascii="Arial" w:eastAsia="Times New Roman" w:hAnsi="Arial" w:cs="Arial"/>
          <w:sz w:val="24"/>
          <w:szCs w:val="24"/>
          <w:lang w:eastAsia="ru-RU"/>
        </w:rPr>
        <w:t xml:space="preserve"> счет средств бюджета МО «Бохан» в сумме:</w:t>
      </w:r>
    </w:p>
    <w:p w:rsidR="00A25BDB" w:rsidRPr="00906608" w:rsidRDefault="00906608" w:rsidP="00906608">
      <w:pPr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2018г. -340,0</w:t>
      </w:r>
      <w:r w:rsidR="00A25BDB" w:rsidRPr="00906608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</w:p>
    <w:p w:rsidR="00A25BDB" w:rsidRPr="00906608" w:rsidRDefault="00906608" w:rsidP="00906608">
      <w:pPr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2019г. -35,0 </w:t>
      </w:r>
      <w:r w:rsidR="00A25BDB" w:rsidRPr="00906608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A25BDB" w:rsidRPr="00906608" w:rsidRDefault="00A25BDB" w:rsidP="00906608">
      <w:pPr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sz w:val="24"/>
          <w:szCs w:val="24"/>
          <w:lang w:eastAsia="ru-RU"/>
        </w:rPr>
        <w:t>2020г. -200,0 тыс. рублей</w:t>
      </w:r>
    </w:p>
    <w:p w:rsidR="00A25BDB" w:rsidRPr="00906608" w:rsidRDefault="00A25BDB" w:rsidP="00906608">
      <w:pPr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sz w:val="24"/>
          <w:szCs w:val="24"/>
          <w:lang w:eastAsia="ru-RU"/>
        </w:rPr>
        <w:t>2021г. –45,0 тыс.рублей</w:t>
      </w:r>
    </w:p>
    <w:p w:rsidR="00A25BDB" w:rsidRPr="00906608" w:rsidRDefault="00A25BDB" w:rsidP="00906608">
      <w:pPr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sz w:val="24"/>
          <w:szCs w:val="24"/>
          <w:lang w:eastAsia="ru-RU"/>
        </w:rPr>
        <w:t>2022г. – 50,0 тыс. рублей</w:t>
      </w:r>
    </w:p>
    <w:p w:rsidR="00A25BDB" w:rsidRPr="00906608" w:rsidRDefault="00A25BDB" w:rsidP="00906608">
      <w:pPr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sz w:val="24"/>
          <w:szCs w:val="24"/>
          <w:lang w:eastAsia="ru-RU"/>
        </w:rPr>
        <w:t>За счет областного бюджета:</w:t>
      </w:r>
    </w:p>
    <w:p w:rsidR="00A25BDB" w:rsidRPr="00906608" w:rsidRDefault="00A25BDB" w:rsidP="00906608">
      <w:pPr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sz w:val="24"/>
          <w:szCs w:val="24"/>
          <w:lang w:eastAsia="ru-RU"/>
        </w:rPr>
        <w:t>2018г.- 0,0 рублей</w:t>
      </w:r>
    </w:p>
    <w:p w:rsidR="00A25BDB" w:rsidRPr="00906608" w:rsidRDefault="00A25BDB" w:rsidP="00906608">
      <w:pPr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sz w:val="24"/>
          <w:szCs w:val="24"/>
          <w:lang w:eastAsia="ru-RU"/>
        </w:rPr>
        <w:t>2019г. – 700,0 тыс. рублей</w:t>
      </w:r>
    </w:p>
    <w:p w:rsidR="00A25BDB" w:rsidRPr="00906608" w:rsidRDefault="00A25BDB" w:rsidP="00906608">
      <w:pPr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sz w:val="24"/>
          <w:szCs w:val="24"/>
          <w:lang w:eastAsia="ru-RU"/>
        </w:rPr>
        <w:t>2020г. – 1000,0 тыс. рублей</w:t>
      </w:r>
    </w:p>
    <w:p w:rsidR="00A25BDB" w:rsidRPr="00906608" w:rsidRDefault="00A25BDB" w:rsidP="00906608">
      <w:pPr>
        <w:shd w:val="clear" w:color="auto" w:fill="FFFFFF"/>
        <w:tabs>
          <w:tab w:val="left" w:pos="2685"/>
        </w:tabs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2021г. –</w:t>
      </w:r>
      <w:r w:rsidR="002C5B29" w:rsidRPr="00906608">
        <w:rPr>
          <w:rFonts w:ascii="Arial" w:eastAsia="Times New Roman" w:hAnsi="Arial" w:cs="Arial"/>
          <w:sz w:val="24"/>
          <w:szCs w:val="24"/>
          <w:lang w:eastAsia="ru-RU"/>
        </w:rPr>
        <w:t>9045</w:t>
      </w:r>
      <w:r w:rsidRPr="00906608">
        <w:rPr>
          <w:rFonts w:ascii="Arial" w:eastAsia="Times New Roman" w:hAnsi="Arial" w:cs="Arial"/>
          <w:sz w:val="24"/>
          <w:szCs w:val="24"/>
          <w:lang w:eastAsia="ru-RU"/>
        </w:rPr>
        <w:t>,0 тыс.рублей</w:t>
      </w:r>
      <w:r w:rsidR="00DE6C7E" w:rsidRPr="0090660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</w:p>
    <w:p w:rsidR="008A0A00" w:rsidRPr="00906608" w:rsidRDefault="00A25BDB" w:rsidP="00906608">
      <w:pPr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sz w:val="24"/>
          <w:szCs w:val="24"/>
          <w:lang w:eastAsia="ru-RU"/>
        </w:rPr>
        <w:t>2022г. – 0,0 тыс. рублей.</w:t>
      </w:r>
    </w:p>
    <w:p w:rsidR="000F5F34" w:rsidRPr="00906608" w:rsidRDefault="000F5F34" w:rsidP="00906608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1.2. </w:t>
      </w:r>
      <w:r w:rsidR="002C5B29" w:rsidRPr="00906608">
        <w:rPr>
          <w:rFonts w:ascii="Arial" w:eastAsia="Times New Roman" w:hAnsi="Arial" w:cs="Arial"/>
          <w:sz w:val="24"/>
          <w:szCs w:val="24"/>
          <w:lang w:eastAsia="ru-RU"/>
        </w:rPr>
        <w:t>Строку</w:t>
      </w:r>
      <w:r w:rsidRPr="00906608">
        <w:rPr>
          <w:rFonts w:ascii="Arial" w:eastAsia="Times New Roman" w:hAnsi="Arial" w:cs="Arial"/>
          <w:sz w:val="24"/>
          <w:szCs w:val="24"/>
          <w:lang w:eastAsia="ru-RU"/>
        </w:rPr>
        <w:t xml:space="preserve"> 2 </w:t>
      </w:r>
      <w:r w:rsidR="002C5B29" w:rsidRPr="00906608">
        <w:rPr>
          <w:rFonts w:ascii="Arial" w:eastAsia="Times New Roman" w:hAnsi="Arial" w:cs="Arial"/>
          <w:sz w:val="24"/>
          <w:szCs w:val="24"/>
          <w:lang w:eastAsia="ru-RU"/>
        </w:rPr>
        <w:t>раздела 4 Система мероприятий муниципальной программы изложить в новой редакции:</w:t>
      </w:r>
    </w:p>
    <w:tbl>
      <w:tblPr>
        <w:tblW w:w="10064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2682"/>
        <w:gridCol w:w="1276"/>
        <w:gridCol w:w="1134"/>
        <w:gridCol w:w="1134"/>
        <w:gridCol w:w="992"/>
        <w:gridCol w:w="992"/>
        <w:gridCol w:w="992"/>
      </w:tblGrid>
      <w:tr w:rsidR="002C5B29" w:rsidRPr="00906608" w:rsidTr="003651C9">
        <w:trPr>
          <w:trHeight w:val="826"/>
        </w:trPr>
        <w:tc>
          <w:tcPr>
            <w:tcW w:w="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29" w:rsidRPr="00906608" w:rsidRDefault="002C5B29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29" w:rsidRPr="00906608" w:rsidRDefault="002C5B29" w:rsidP="00906608">
            <w:pPr>
              <w:spacing w:after="0" w:line="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направления расходования средств</w:t>
            </w:r>
          </w:p>
        </w:tc>
        <w:tc>
          <w:tcPr>
            <w:tcW w:w="6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29" w:rsidRPr="00906608" w:rsidRDefault="002C5B29" w:rsidP="00906608">
            <w:pPr>
              <w:spacing w:after="0" w:line="2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 финансирования,</w:t>
            </w:r>
            <w:r w:rsidR="00906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6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2C5B29" w:rsidRPr="00906608" w:rsidTr="003651C9">
        <w:trPr>
          <w:trHeight w:val="420"/>
        </w:trPr>
        <w:tc>
          <w:tcPr>
            <w:tcW w:w="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29" w:rsidRPr="00906608" w:rsidRDefault="002C5B29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29" w:rsidRPr="00906608" w:rsidRDefault="002C5B29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B29" w:rsidRPr="00906608" w:rsidRDefault="002C5B29" w:rsidP="00906608">
            <w:pPr>
              <w:spacing w:after="0" w:line="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на 2018-2022 годы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B29" w:rsidRPr="00906608" w:rsidRDefault="002C5B29" w:rsidP="00906608">
            <w:pPr>
              <w:spacing w:after="0" w:line="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том числе по годам,</w:t>
            </w:r>
            <w:r w:rsid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</w:tr>
      <w:tr w:rsidR="002C5B29" w:rsidRPr="00906608" w:rsidTr="003651C9">
        <w:trPr>
          <w:trHeight w:val="497"/>
        </w:trPr>
        <w:tc>
          <w:tcPr>
            <w:tcW w:w="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29" w:rsidRPr="00906608" w:rsidRDefault="002C5B29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29" w:rsidRPr="00906608" w:rsidRDefault="002C5B29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29" w:rsidRPr="00906608" w:rsidRDefault="002C5B29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B29" w:rsidRPr="00906608" w:rsidRDefault="002C5B29" w:rsidP="00906608">
            <w:pPr>
              <w:spacing w:after="0" w:line="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B29" w:rsidRPr="00906608" w:rsidRDefault="002C5B29" w:rsidP="00906608">
            <w:pPr>
              <w:spacing w:after="0" w:line="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B29" w:rsidRPr="00906608" w:rsidRDefault="002C5B29" w:rsidP="00906608">
            <w:pPr>
              <w:spacing w:after="0" w:line="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B29" w:rsidRPr="00906608" w:rsidRDefault="002C5B29" w:rsidP="00906608">
            <w:pPr>
              <w:spacing w:after="0" w:line="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B29" w:rsidRPr="00906608" w:rsidRDefault="002C5B29" w:rsidP="00906608">
            <w:pPr>
              <w:spacing w:after="0" w:line="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2C5B29" w:rsidRPr="00906608" w:rsidTr="002C5B29">
        <w:trPr>
          <w:trHeight w:val="983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B29" w:rsidRPr="00906608" w:rsidRDefault="002C5B29" w:rsidP="00906608">
            <w:pPr>
              <w:spacing w:after="0" w:line="2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B29" w:rsidRPr="00906608" w:rsidRDefault="002C5B29" w:rsidP="00906608">
            <w:pPr>
              <w:shd w:val="clear" w:color="auto" w:fill="FFFFFF"/>
              <w:spacing w:after="0" w:line="20" w:lineRule="atLeast"/>
              <w:contextualSpacing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hAnsi="Arial" w:cs="Arial"/>
                <w:spacing w:val="2"/>
                <w:sz w:val="24"/>
                <w:szCs w:val="24"/>
              </w:rPr>
              <w:t>СДК п.Бохан ул. Киевская,4</w:t>
            </w:r>
          </w:p>
          <w:p w:rsidR="002C5B29" w:rsidRPr="00906608" w:rsidRDefault="002C5B29" w:rsidP="00906608">
            <w:pPr>
              <w:shd w:val="clear" w:color="auto" w:fill="FFFFFF"/>
              <w:spacing w:after="0" w:line="20" w:lineRule="atLeast"/>
              <w:contextualSpacing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</w:t>
            </w:r>
            <w:r w:rsidRPr="00906608">
              <w:rPr>
                <w:rFonts w:ascii="Arial" w:hAnsi="Arial" w:cs="Arial"/>
                <w:spacing w:val="2"/>
                <w:sz w:val="24"/>
                <w:szCs w:val="24"/>
              </w:rPr>
              <w:t>и косметический ремонт внутренних стен, потолка, отопления, наружных стен, а также замена электрических коммуникаций. Проведение капитального ремонта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B29" w:rsidRPr="00906608" w:rsidRDefault="002C5B29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B29" w:rsidRPr="00906608" w:rsidRDefault="002C5B29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B29" w:rsidRPr="00906608" w:rsidRDefault="002C5B29" w:rsidP="00906608">
            <w:pPr>
              <w:spacing w:after="0" w:line="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B29" w:rsidRPr="00906608" w:rsidRDefault="002C5B29" w:rsidP="00906608">
            <w:pPr>
              <w:spacing w:after="0" w:line="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B29" w:rsidRPr="00906608" w:rsidRDefault="002C5B29" w:rsidP="00906608">
            <w:pPr>
              <w:spacing w:after="0" w:line="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B29" w:rsidRPr="00906608" w:rsidRDefault="002C5B29" w:rsidP="00906608">
            <w:pPr>
              <w:spacing w:after="0" w:line="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</w:tbl>
    <w:p w:rsidR="00F55993" w:rsidRPr="00906608" w:rsidRDefault="00832968" w:rsidP="00906608">
      <w:pPr>
        <w:shd w:val="clear" w:color="auto" w:fill="FFFFFF"/>
        <w:spacing w:after="0" w:line="20" w:lineRule="atLeast"/>
        <w:ind w:right="34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spacing w:val="2"/>
          <w:sz w:val="24"/>
          <w:szCs w:val="24"/>
          <w:lang w:eastAsia="ru-RU"/>
        </w:rPr>
        <w:t>1.</w:t>
      </w:r>
      <w:r w:rsidR="00581893" w:rsidRPr="00906608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proofErr w:type="gramStart"/>
      <w:r w:rsidR="00581893" w:rsidRPr="0090660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</w:t>
      </w:r>
      <w:r w:rsidR="00F55993" w:rsidRPr="00906608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пункт</w:t>
      </w:r>
      <w:proofErr w:type="gramEnd"/>
      <w:r w:rsidR="00F55993" w:rsidRPr="0090660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5 </w:t>
      </w:r>
      <w:r w:rsidR="00F55993" w:rsidRPr="00906608">
        <w:rPr>
          <w:rFonts w:ascii="Arial" w:eastAsia="Times New Roman" w:hAnsi="Arial" w:cs="Arial"/>
          <w:bCs/>
          <w:sz w:val="24"/>
          <w:szCs w:val="24"/>
          <w:lang w:eastAsia="ru-RU"/>
        </w:rPr>
        <w:t>Ресурсное обеспечение муниципальной программы изложить в новой редакции:</w:t>
      </w:r>
    </w:p>
    <w:p w:rsidR="00B965CE" w:rsidRPr="00906608" w:rsidRDefault="00F55993" w:rsidP="00906608">
      <w:pPr>
        <w:shd w:val="clear" w:color="auto" w:fill="FFFFFF"/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90660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965CE" w:rsidRPr="009066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2018 год</w:t>
      </w:r>
      <w:r w:rsidR="00906608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B965CE" w:rsidRPr="00906608">
        <w:rPr>
          <w:rFonts w:ascii="Arial" w:eastAsia="Times New Roman" w:hAnsi="Arial" w:cs="Arial"/>
          <w:sz w:val="24"/>
          <w:szCs w:val="24"/>
          <w:lang w:eastAsia="ru-RU"/>
        </w:rPr>
        <w:t>340,0 тыс. рублей;</w:t>
      </w:r>
    </w:p>
    <w:p w:rsidR="00B965CE" w:rsidRPr="00906608" w:rsidRDefault="00906608" w:rsidP="00906608">
      <w:pPr>
        <w:shd w:val="clear" w:color="auto" w:fill="FFFFFF"/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965CE" w:rsidRPr="009066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2019 год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B965CE" w:rsidRPr="00906608">
        <w:rPr>
          <w:rFonts w:ascii="Arial" w:eastAsia="Times New Roman" w:hAnsi="Arial" w:cs="Arial"/>
          <w:sz w:val="24"/>
          <w:szCs w:val="24"/>
          <w:lang w:eastAsia="ru-RU"/>
        </w:rPr>
        <w:t xml:space="preserve"> 735 ,0 тыс. рублей;</w:t>
      </w:r>
    </w:p>
    <w:p w:rsidR="00B965CE" w:rsidRPr="00906608" w:rsidRDefault="00B965CE" w:rsidP="00906608">
      <w:pPr>
        <w:shd w:val="clear" w:color="auto" w:fill="FFFFFF"/>
        <w:tabs>
          <w:tab w:val="left" w:pos="2685"/>
        </w:tabs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9066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2020 год - </w:t>
      </w:r>
      <w:r w:rsidRPr="00906608">
        <w:rPr>
          <w:rFonts w:ascii="Arial" w:eastAsia="Times New Roman" w:hAnsi="Arial" w:cs="Arial"/>
          <w:sz w:val="24"/>
          <w:szCs w:val="24"/>
          <w:lang w:eastAsia="ru-RU"/>
        </w:rPr>
        <w:t>1200,0 тыс. рублей;</w:t>
      </w:r>
    </w:p>
    <w:p w:rsidR="00B965CE" w:rsidRPr="00906608" w:rsidRDefault="00B965CE" w:rsidP="00906608">
      <w:pPr>
        <w:shd w:val="clear" w:color="auto" w:fill="FFFFFF"/>
        <w:tabs>
          <w:tab w:val="left" w:pos="2685"/>
        </w:tabs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r w:rsidRPr="00906608">
        <w:rPr>
          <w:rFonts w:ascii="Arial" w:eastAsia="Times New Roman" w:hAnsi="Arial" w:cs="Arial"/>
          <w:b/>
          <w:sz w:val="24"/>
          <w:szCs w:val="24"/>
          <w:lang w:eastAsia="ru-RU"/>
        </w:rPr>
        <w:t>2021 год</w:t>
      </w:r>
      <w:r w:rsidR="00906608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2C5B29" w:rsidRPr="00906608">
        <w:rPr>
          <w:rFonts w:ascii="Arial" w:eastAsia="Times New Roman" w:hAnsi="Arial" w:cs="Arial"/>
          <w:sz w:val="24"/>
          <w:szCs w:val="24"/>
          <w:lang w:eastAsia="ru-RU"/>
        </w:rPr>
        <w:t>90</w:t>
      </w:r>
      <w:r w:rsidRPr="00906608">
        <w:rPr>
          <w:rFonts w:ascii="Arial" w:eastAsia="Times New Roman" w:hAnsi="Arial" w:cs="Arial"/>
          <w:sz w:val="24"/>
          <w:szCs w:val="24"/>
          <w:lang w:eastAsia="ru-RU"/>
        </w:rPr>
        <w:t>45,0 тыс. рублей;</w:t>
      </w:r>
      <w:r w:rsidR="00B257B6" w:rsidRPr="009066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257B6" w:rsidRPr="00906608" w:rsidRDefault="00B965CE" w:rsidP="00906608">
      <w:pPr>
        <w:shd w:val="clear" w:color="auto" w:fill="FFFFFF"/>
        <w:tabs>
          <w:tab w:val="left" w:pos="2685"/>
        </w:tabs>
        <w:spacing w:after="0" w:line="20" w:lineRule="atLeast"/>
        <w:ind w:firstLine="709"/>
        <w:contextualSpacing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r w:rsidRPr="00906608">
        <w:rPr>
          <w:rFonts w:ascii="Arial" w:eastAsia="Times New Roman" w:hAnsi="Arial" w:cs="Arial"/>
          <w:b/>
          <w:sz w:val="24"/>
          <w:szCs w:val="24"/>
          <w:lang w:eastAsia="ru-RU"/>
        </w:rPr>
        <w:t>2022 год</w:t>
      </w:r>
      <w:r w:rsidR="00906608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906608">
        <w:rPr>
          <w:rFonts w:ascii="Arial" w:eastAsia="Times New Roman" w:hAnsi="Arial" w:cs="Arial"/>
          <w:sz w:val="24"/>
          <w:szCs w:val="24"/>
          <w:lang w:eastAsia="ru-RU"/>
        </w:rPr>
        <w:t>50,0 тыс. рублей.</w:t>
      </w:r>
      <w:r w:rsidR="00F55993" w:rsidRPr="009066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5564C7" w:rsidRPr="00906608" w:rsidRDefault="005564C7" w:rsidP="00906608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sz w:val="24"/>
          <w:szCs w:val="24"/>
          <w:lang w:eastAsia="ru-RU"/>
        </w:rPr>
        <w:t xml:space="preserve">2. Установить, что в ходе реализации муниципальной программы «Укрепление материально-технической базы МБУК «СКЦ МО «Бохан» </w:t>
      </w:r>
      <w:proofErr w:type="spellStart"/>
      <w:r w:rsidRPr="00906608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9066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 на 2018-202</w:t>
      </w:r>
      <w:r w:rsidR="00C95553" w:rsidRPr="0090660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06608">
        <w:rPr>
          <w:rFonts w:ascii="Arial" w:eastAsia="Times New Roman" w:hAnsi="Arial" w:cs="Arial"/>
          <w:sz w:val="24"/>
          <w:szCs w:val="24"/>
          <w:lang w:eastAsia="ru-RU"/>
        </w:rPr>
        <w:t>гг» ежегодной корректировке подлежат мероприятия и объемы их финансирования с учетом возможностей средств бюджета поселения и других источников финансирования</w:t>
      </w:r>
      <w:r w:rsidR="00056A3D" w:rsidRPr="0090660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06608" w:rsidRDefault="005564C7" w:rsidP="00906608">
      <w:pPr>
        <w:spacing w:after="0" w:line="20" w:lineRule="atLeast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06608">
        <w:rPr>
          <w:rFonts w:ascii="Arial" w:eastAsia="Calibri" w:hAnsi="Arial" w:cs="Arial"/>
          <w:sz w:val="24"/>
          <w:szCs w:val="24"/>
        </w:rPr>
        <w:t xml:space="preserve">3. Опубликовать настоящее Постановление в </w:t>
      </w:r>
      <w:r w:rsidR="00C95553" w:rsidRPr="00906608">
        <w:rPr>
          <w:rFonts w:ascii="Arial" w:eastAsia="Calibri" w:hAnsi="Arial" w:cs="Arial"/>
          <w:sz w:val="24"/>
          <w:szCs w:val="24"/>
        </w:rPr>
        <w:t>газете «М</w:t>
      </w:r>
      <w:r w:rsidRPr="00906608">
        <w:rPr>
          <w:rFonts w:ascii="Arial" w:eastAsia="Calibri" w:hAnsi="Arial" w:cs="Arial"/>
          <w:sz w:val="24"/>
          <w:szCs w:val="24"/>
        </w:rPr>
        <w:t>униципальн</w:t>
      </w:r>
      <w:r w:rsidR="00C95553" w:rsidRPr="00906608">
        <w:rPr>
          <w:rFonts w:ascii="Arial" w:eastAsia="Calibri" w:hAnsi="Arial" w:cs="Arial"/>
          <w:sz w:val="24"/>
          <w:szCs w:val="24"/>
        </w:rPr>
        <w:t>ый</w:t>
      </w:r>
      <w:r w:rsidRPr="00906608">
        <w:rPr>
          <w:rFonts w:ascii="Arial" w:eastAsia="Calibri" w:hAnsi="Arial" w:cs="Arial"/>
          <w:sz w:val="24"/>
          <w:szCs w:val="24"/>
        </w:rPr>
        <w:t xml:space="preserve"> Вестник</w:t>
      </w:r>
      <w:r w:rsidR="00C95553" w:rsidRPr="00906608">
        <w:rPr>
          <w:rFonts w:ascii="Arial" w:eastAsia="Calibri" w:hAnsi="Arial" w:cs="Arial"/>
          <w:sz w:val="24"/>
          <w:szCs w:val="24"/>
        </w:rPr>
        <w:t>»</w:t>
      </w:r>
      <w:r w:rsidRPr="00906608">
        <w:rPr>
          <w:rFonts w:ascii="Arial" w:eastAsia="Calibri" w:hAnsi="Arial" w:cs="Arial"/>
          <w:sz w:val="24"/>
          <w:szCs w:val="24"/>
        </w:rPr>
        <w:t xml:space="preserve"> и на официальном сайте </w:t>
      </w:r>
      <w:r w:rsidR="00C95553" w:rsidRPr="00906608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Pr="00906608">
        <w:rPr>
          <w:rFonts w:ascii="Arial" w:eastAsia="Calibri" w:hAnsi="Arial" w:cs="Arial"/>
          <w:sz w:val="24"/>
          <w:szCs w:val="24"/>
        </w:rPr>
        <w:t>МО «Бохан».</w:t>
      </w:r>
    </w:p>
    <w:p w:rsidR="00906608" w:rsidRDefault="00906608" w:rsidP="00906608">
      <w:pPr>
        <w:spacing w:after="0" w:line="20" w:lineRule="atLeast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06608" w:rsidRDefault="00906608" w:rsidP="00906608">
      <w:pPr>
        <w:spacing w:after="0" w:line="20" w:lineRule="atLeast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06608" w:rsidRDefault="005564C7" w:rsidP="00906608">
      <w:pPr>
        <w:spacing w:after="0" w:line="20" w:lineRule="atLeast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06608">
        <w:rPr>
          <w:rFonts w:ascii="Arial" w:eastAsia="Calibri" w:hAnsi="Arial" w:cs="Arial"/>
          <w:sz w:val="24"/>
          <w:szCs w:val="24"/>
        </w:rPr>
        <w:t>Глава муниципального образования «Бохан»</w:t>
      </w:r>
    </w:p>
    <w:p w:rsidR="00B965CE" w:rsidRPr="00906608" w:rsidRDefault="005564C7" w:rsidP="00906608">
      <w:pPr>
        <w:spacing w:after="0" w:line="20" w:lineRule="atLeast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06608">
        <w:rPr>
          <w:rFonts w:ascii="Arial" w:eastAsia="Calibri" w:hAnsi="Arial" w:cs="Arial"/>
          <w:sz w:val="24"/>
          <w:szCs w:val="24"/>
        </w:rPr>
        <w:t>Л.Н. Сахьянов</w:t>
      </w:r>
    </w:p>
    <w:p w:rsidR="00906608" w:rsidRDefault="00906608" w:rsidP="00906608">
      <w:pPr>
        <w:shd w:val="clear" w:color="auto" w:fill="FFFFFF"/>
        <w:spacing w:after="0" w:line="20" w:lineRule="atLeast"/>
        <w:contextualSpacing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A15E4D" w:rsidRPr="00906608" w:rsidRDefault="00906608" w:rsidP="00906608">
      <w:pPr>
        <w:shd w:val="clear" w:color="auto" w:fill="FFFFFF"/>
        <w:spacing w:after="0" w:line="20" w:lineRule="atLeast"/>
        <w:contextualSpacing/>
        <w:jc w:val="right"/>
        <w:outlineLvl w:val="0"/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</w:pPr>
      <w:r w:rsidRPr="00906608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Утверждена</w:t>
      </w:r>
    </w:p>
    <w:p w:rsidR="00A15E4D" w:rsidRPr="00906608" w:rsidRDefault="00A15E4D" w:rsidP="00906608">
      <w:pPr>
        <w:shd w:val="clear" w:color="auto" w:fill="FFFFFF"/>
        <w:spacing w:after="0" w:line="20" w:lineRule="atLeast"/>
        <w:contextualSpacing/>
        <w:jc w:val="right"/>
        <w:outlineLvl w:val="0"/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</w:pPr>
      <w:r w:rsidRPr="00906608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Постановлением администрации</w:t>
      </w:r>
    </w:p>
    <w:p w:rsidR="005B4080" w:rsidRPr="00906608" w:rsidRDefault="002303D9" w:rsidP="00906608">
      <w:pPr>
        <w:shd w:val="clear" w:color="auto" w:fill="FFFFFF"/>
        <w:spacing w:after="0" w:line="20" w:lineRule="atLeast"/>
        <w:contextualSpacing/>
        <w:jc w:val="right"/>
        <w:outlineLvl w:val="0"/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</w:pPr>
      <w:proofErr w:type="gramStart"/>
      <w:r w:rsidRPr="00906608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от</w:t>
      </w:r>
      <w:proofErr w:type="gramEnd"/>
      <w:r w:rsidRPr="00906608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 xml:space="preserve"> «</w:t>
      </w:r>
      <w:r w:rsidR="00581893" w:rsidRPr="00906608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24</w:t>
      </w:r>
      <w:r w:rsidRPr="00906608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 xml:space="preserve">» </w:t>
      </w:r>
      <w:r w:rsidR="00581893" w:rsidRPr="00906608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октября</w:t>
      </w:r>
      <w:r w:rsidRPr="00906608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 xml:space="preserve"> 20</w:t>
      </w:r>
      <w:r w:rsidR="00581893" w:rsidRPr="00906608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18</w:t>
      </w:r>
      <w:r w:rsidRPr="00906608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 xml:space="preserve"> </w:t>
      </w:r>
      <w:r w:rsidR="005B4080" w:rsidRPr="00906608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 xml:space="preserve"> г. № </w:t>
      </w:r>
      <w:r w:rsidRPr="00906608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14</w:t>
      </w:r>
      <w:r w:rsidR="00581893" w:rsidRPr="00906608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0А</w:t>
      </w:r>
    </w:p>
    <w:p w:rsidR="00A15E4D" w:rsidRPr="00906608" w:rsidRDefault="006A06FE" w:rsidP="00906608">
      <w:pPr>
        <w:shd w:val="clear" w:color="auto" w:fill="FFFFFF"/>
        <w:spacing w:after="0" w:line="20" w:lineRule="atLeast"/>
        <w:contextualSpacing/>
        <w:jc w:val="right"/>
        <w:outlineLvl w:val="0"/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</w:pPr>
      <w:r w:rsidRPr="00906608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(</w:t>
      </w:r>
      <w:proofErr w:type="gramStart"/>
      <w:r w:rsidR="005B4080" w:rsidRPr="00906608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в</w:t>
      </w:r>
      <w:proofErr w:type="gramEnd"/>
      <w:r w:rsidR="005B4080" w:rsidRPr="00906608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 xml:space="preserve"> редакции постановления №</w:t>
      </w:r>
      <w:r w:rsidR="00581893" w:rsidRPr="00906608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142</w:t>
      </w:r>
      <w:r w:rsidR="00A15E4D" w:rsidRPr="00906608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 xml:space="preserve"> от</w:t>
      </w:r>
      <w:r w:rsidR="00581893" w:rsidRPr="00906608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 xml:space="preserve"> 18</w:t>
      </w:r>
      <w:r w:rsidR="00A15E4D" w:rsidRPr="00906608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 xml:space="preserve"> .1</w:t>
      </w:r>
      <w:r w:rsidR="00581893" w:rsidRPr="00906608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1</w:t>
      </w:r>
      <w:r w:rsidR="00A15E4D" w:rsidRPr="00906608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.201</w:t>
      </w:r>
      <w:r w:rsidR="00581893" w:rsidRPr="00906608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9</w:t>
      </w:r>
      <w:r w:rsidR="00A15E4D" w:rsidRPr="00906608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г.</w:t>
      </w:r>
      <w:r w:rsidR="005B4080" w:rsidRPr="00906608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)</w:t>
      </w:r>
    </w:p>
    <w:p w:rsidR="00A15E4D" w:rsidRPr="00906608" w:rsidRDefault="00A15E4D" w:rsidP="00906608">
      <w:pPr>
        <w:shd w:val="clear" w:color="auto" w:fill="FFFFFF"/>
        <w:spacing w:after="0" w:line="20" w:lineRule="atLeast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A15E4D" w:rsidRPr="00906608" w:rsidRDefault="00906608" w:rsidP="00906608">
      <w:pPr>
        <w:shd w:val="clear" w:color="auto" w:fill="FFFFFF"/>
        <w:spacing w:after="0" w:line="20" w:lineRule="atLeast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906608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МУНИЦИПАЛЬНАЯ ПРОГРАММА</w:t>
      </w:r>
    </w:p>
    <w:p w:rsidR="00A15E4D" w:rsidRPr="00906608" w:rsidRDefault="00906608" w:rsidP="00906608">
      <w:pPr>
        <w:shd w:val="clear" w:color="auto" w:fill="FFFFFF"/>
        <w:spacing w:after="0" w:line="20" w:lineRule="atLeast"/>
        <w:contextualSpacing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0660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УКРЕПЛЕНИЕ МАТЕРИАЛЬНО-ТЕХНИЧЕСКОЙ БАЗЫ МУНИЦИПАЛЬНОГО БЮДЖЕТНОГО УЧРЕЖДЕНИЯ КУЛЬТУРЫ </w:t>
      </w:r>
      <w:r w:rsidRPr="00906608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 xml:space="preserve">«СОЦИАЛЬНО-КУЛЬТУРНЫЙ ЦЕНТР МО «БОХАН» БОХАНСКОГО РАЙОНА ИРКУТСКОЙ ОБЛАСТИ </w:t>
      </w:r>
    </w:p>
    <w:p w:rsidR="00A15E4D" w:rsidRPr="00906608" w:rsidRDefault="00906608" w:rsidP="00906608">
      <w:pPr>
        <w:shd w:val="clear" w:color="auto" w:fill="FFFFFF"/>
        <w:spacing w:after="0" w:line="20" w:lineRule="atLeast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 w:rsidRPr="00906608">
        <w:rPr>
          <w:rFonts w:ascii="Arial" w:eastAsia="Times New Roman" w:hAnsi="Arial" w:cs="Arial"/>
          <w:b/>
          <w:sz w:val="30"/>
          <w:szCs w:val="30"/>
          <w:lang w:eastAsia="ru-RU"/>
        </w:rPr>
        <w:t>НА 2018-2022Г.Г.</w:t>
      </w:r>
    </w:p>
    <w:p w:rsidR="00A15E4D" w:rsidRPr="00906608" w:rsidRDefault="00A15E4D" w:rsidP="00906608">
      <w:pPr>
        <w:shd w:val="clear" w:color="auto" w:fill="FFFFFF"/>
        <w:spacing w:after="0" w:line="20" w:lineRule="atLeast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5E4D" w:rsidRPr="00906608" w:rsidRDefault="00906608" w:rsidP="00906608">
      <w:pPr>
        <w:shd w:val="clear" w:color="auto" w:fill="FFFFFF"/>
        <w:spacing w:after="0" w:line="20" w:lineRule="atLeast"/>
        <w:contextualSpacing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90660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ПАСПОРТ</w:t>
      </w:r>
      <w:r w:rsidRPr="00906608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90660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МУНИЦИПАЛЬНОЙ ПРОГРАММЫ</w:t>
      </w:r>
    </w:p>
    <w:p w:rsidR="00A15E4D" w:rsidRPr="00906608" w:rsidRDefault="00906608" w:rsidP="00906608">
      <w:pPr>
        <w:shd w:val="clear" w:color="auto" w:fill="FFFFFF"/>
        <w:spacing w:after="0" w:line="20" w:lineRule="atLeast"/>
        <w:contextualSpacing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06608">
        <w:rPr>
          <w:rFonts w:ascii="Arial" w:eastAsia="Times New Roman" w:hAnsi="Arial" w:cs="Arial"/>
          <w:b/>
          <w:sz w:val="30"/>
          <w:szCs w:val="30"/>
          <w:lang w:eastAsia="ru-RU"/>
        </w:rPr>
        <w:t>УКРЕПЛЕНИЕ МАТЕРИАЛЬНО-ТЕХНИЧЕСКОЙ БАЗЫ УЧРЕЖДЕНИЙ КУЛЬТУРЫ В МО «БОХАН» БОХАНСКОГО РАЙОНА ИРКУТСКОЙ ОБЛАСТИ НА 2018-2020ГГ.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564"/>
        <w:gridCol w:w="36"/>
        <w:gridCol w:w="5770"/>
      </w:tblGrid>
      <w:tr w:rsidR="00A15E4D" w:rsidRPr="00906608" w:rsidTr="00906608">
        <w:tc>
          <w:tcPr>
            <w:tcW w:w="3600" w:type="dxa"/>
            <w:gridSpan w:val="2"/>
          </w:tcPr>
          <w:p w:rsidR="00A15E4D" w:rsidRPr="00906608" w:rsidRDefault="00A15E4D" w:rsidP="00906608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608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9066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6608">
              <w:rPr>
                <w:rFonts w:ascii="Arial" w:hAnsi="Arial" w:cs="Arial"/>
                <w:sz w:val="24"/>
                <w:szCs w:val="24"/>
              </w:rPr>
              <w:t>характеристик Программы</w:t>
            </w:r>
          </w:p>
        </w:tc>
        <w:tc>
          <w:tcPr>
            <w:tcW w:w="5770" w:type="dxa"/>
          </w:tcPr>
          <w:p w:rsidR="00A15E4D" w:rsidRPr="00906608" w:rsidRDefault="00A15E4D" w:rsidP="00906608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608">
              <w:rPr>
                <w:rFonts w:ascii="Arial" w:hAnsi="Arial" w:cs="Arial"/>
                <w:sz w:val="24"/>
                <w:szCs w:val="24"/>
              </w:rPr>
              <w:t xml:space="preserve">Содержание характеристик </w:t>
            </w:r>
          </w:p>
          <w:p w:rsidR="00A15E4D" w:rsidRPr="00906608" w:rsidRDefault="00A15E4D" w:rsidP="00906608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60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A15E4D" w:rsidRPr="00906608" w:rsidTr="00906608">
        <w:tc>
          <w:tcPr>
            <w:tcW w:w="3600" w:type="dxa"/>
            <w:gridSpan w:val="2"/>
          </w:tcPr>
          <w:p w:rsidR="00A15E4D" w:rsidRPr="00906608" w:rsidRDefault="00A15E4D" w:rsidP="00906608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5E4D" w:rsidRPr="00906608" w:rsidRDefault="00A15E4D" w:rsidP="00906608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608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5770" w:type="dxa"/>
          </w:tcPr>
          <w:p w:rsidR="00A15E4D" w:rsidRPr="00906608" w:rsidRDefault="00A15E4D" w:rsidP="00906608">
            <w:pPr>
              <w:spacing w:line="2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60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A15E4D" w:rsidRPr="00906608" w:rsidRDefault="00A15E4D" w:rsidP="00906608">
            <w:pPr>
              <w:spacing w:line="2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608">
              <w:rPr>
                <w:rFonts w:ascii="Arial" w:hAnsi="Arial" w:cs="Arial"/>
                <w:sz w:val="24"/>
                <w:szCs w:val="24"/>
              </w:rPr>
              <w:t xml:space="preserve">«Укрепление материально-технической базы МБУК «СКЦ МО «Бохан» </w:t>
            </w:r>
            <w:proofErr w:type="spellStart"/>
            <w:r w:rsidRPr="00906608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Pr="00906608">
              <w:rPr>
                <w:rFonts w:ascii="Arial" w:hAnsi="Arial" w:cs="Arial"/>
                <w:sz w:val="24"/>
                <w:szCs w:val="24"/>
              </w:rPr>
              <w:t xml:space="preserve"> района Иркутской области на 2018-2020гг» (далее Программа)</w:t>
            </w:r>
          </w:p>
        </w:tc>
      </w:tr>
      <w:tr w:rsidR="00A15E4D" w:rsidRPr="00906608" w:rsidTr="00581893">
        <w:tc>
          <w:tcPr>
            <w:tcW w:w="3564" w:type="dxa"/>
            <w:hideMark/>
          </w:tcPr>
          <w:p w:rsidR="00A15E4D" w:rsidRPr="00906608" w:rsidRDefault="00A15E4D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</w:t>
            </w:r>
            <w:r w:rsid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06" w:type="dxa"/>
            <w:gridSpan w:val="2"/>
            <w:hideMark/>
          </w:tcPr>
          <w:p w:rsidR="00A15E4D" w:rsidRPr="00906608" w:rsidRDefault="00906608" w:rsidP="00906608">
            <w:pPr>
              <w:spacing w:line="2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-Федеральный </w:t>
            </w:r>
            <w:hyperlink r:id="rId6" w:tooltip="Законы в России" w:history="1">
              <w:r w:rsidR="00A15E4D" w:rsidRPr="00906608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 Российской Федерации</w:t>
              </w:r>
            </w:hyperlink>
            <w:r w:rsidR="00A15E4D"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от 06.10.2003г. «Об общих принципах </w:t>
            </w:r>
            <w:hyperlink r:id="rId7" w:tooltip="Органы местного самоуправления" w:history="1">
              <w:r w:rsidR="00A15E4D" w:rsidRPr="00906608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организации местного самоуправления</w:t>
              </w:r>
            </w:hyperlink>
            <w:r w:rsidR="00A15E4D"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 Российской Федерации» №131-ФЗ.</w:t>
            </w:r>
          </w:p>
          <w:p w:rsidR="00A15E4D" w:rsidRPr="00906608" w:rsidRDefault="00906608" w:rsidP="00906608">
            <w:pPr>
              <w:spacing w:line="2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-Закон РФ от </w:t>
            </w:r>
            <w:r w:rsidR="00A15E4D"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октября</w:t>
            </w: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15E4D"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1992г. № 000-1 «Основы законодательства Российской Федерации о культуре»;</w:t>
            </w:r>
          </w:p>
          <w:p w:rsidR="00A15E4D" w:rsidRPr="00906608" w:rsidRDefault="00A15E4D" w:rsidP="00906608">
            <w:pPr>
              <w:spacing w:line="2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Устав МО «Бохан»</w:t>
            </w:r>
          </w:p>
          <w:p w:rsidR="00A15E4D" w:rsidRPr="00906608" w:rsidRDefault="00A15E4D" w:rsidP="00906608">
            <w:pPr>
              <w:spacing w:line="2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-Устав МБУК «СКЦ МО «Бохан»»</w:t>
            </w:r>
          </w:p>
        </w:tc>
      </w:tr>
      <w:tr w:rsidR="00A15E4D" w:rsidRPr="00906608" w:rsidTr="00581893">
        <w:tc>
          <w:tcPr>
            <w:tcW w:w="3564" w:type="dxa"/>
            <w:hideMark/>
          </w:tcPr>
          <w:p w:rsidR="00A15E4D" w:rsidRPr="00906608" w:rsidRDefault="00A15E4D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и координатор Программы</w:t>
            </w:r>
          </w:p>
        </w:tc>
        <w:tc>
          <w:tcPr>
            <w:tcW w:w="5806" w:type="dxa"/>
            <w:gridSpan w:val="2"/>
            <w:hideMark/>
          </w:tcPr>
          <w:p w:rsidR="00A15E4D" w:rsidRPr="00906608" w:rsidRDefault="00A15E4D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15E4D" w:rsidRPr="00906608" w:rsidRDefault="00A15E4D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«Бохан»</w:t>
            </w:r>
          </w:p>
          <w:p w:rsidR="00A15E4D" w:rsidRPr="00906608" w:rsidRDefault="00A15E4D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5E4D" w:rsidRPr="00906608" w:rsidTr="00581893">
        <w:tc>
          <w:tcPr>
            <w:tcW w:w="3564" w:type="dxa"/>
            <w:hideMark/>
          </w:tcPr>
          <w:p w:rsidR="00A15E4D" w:rsidRPr="00906608" w:rsidRDefault="00A15E4D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806" w:type="dxa"/>
            <w:gridSpan w:val="2"/>
            <w:hideMark/>
          </w:tcPr>
          <w:p w:rsidR="00A15E4D" w:rsidRPr="00906608" w:rsidRDefault="00A15E4D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 «СКЦ МО «Бохан»»</w:t>
            </w:r>
          </w:p>
        </w:tc>
      </w:tr>
      <w:tr w:rsidR="00A15E4D" w:rsidRPr="00906608" w:rsidTr="00581893">
        <w:trPr>
          <w:trHeight w:val="2442"/>
        </w:trPr>
        <w:tc>
          <w:tcPr>
            <w:tcW w:w="3564" w:type="dxa"/>
            <w:hideMark/>
          </w:tcPr>
          <w:p w:rsidR="00A15E4D" w:rsidRPr="00906608" w:rsidRDefault="00A15E4D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806" w:type="dxa"/>
            <w:gridSpan w:val="2"/>
            <w:hideMark/>
          </w:tcPr>
          <w:p w:rsidR="00A15E4D" w:rsidRPr="00906608" w:rsidRDefault="00A15E4D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</w:rPr>
              <w:t>Цель Программы - укрепление и развитие материально-технической базы муниципальных учреждений культуры, повышение безопасности пребывания посетителей в муниципальных учреждениях культуры в целях повышения качества оказания услуг в сфере культуры.</w:t>
            </w:r>
          </w:p>
        </w:tc>
      </w:tr>
      <w:tr w:rsidR="00A15E4D" w:rsidRPr="00906608" w:rsidTr="00581893">
        <w:tc>
          <w:tcPr>
            <w:tcW w:w="3564" w:type="dxa"/>
            <w:hideMark/>
          </w:tcPr>
          <w:p w:rsidR="00A15E4D" w:rsidRPr="00906608" w:rsidRDefault="00A15E4D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806" w:type="dxa"/>
            <w:gridSpan w:val="2"/>
            <w:hideMark/>
          </w:tcPr>
          <w:p w:rsidR="00A15E4D" w:rsidRPr="00906608" w:rsidRDefault="00A15E4D" w:rsidP="00906608">
            <w:pPr>
              <w:spacing w:line="2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6608">
              <w:rPr>
                <w:rFonts w:ascii="Arial" w:hAnsi="Arial" w:cs="Arial"/>
                <w:sz w:val="24"/>
                <w:szCs w:val="24"/>
              </w:rPr>
              <w:t>- обеспечение сохранности зданий учреждений культуры муниципального образования «Бохан» (далее именуются – учреждения культуры);</w:t>
            </w:r>
          </w:p>
          <w:p w:rsidR="00A15E4D" w:rsidRPr="00906608" w:rsidRDefault="00A15E4D" w:rsidP="00906608">
            <w:pPr>
              <w:spacing w:line="2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6608">
              <w:rPr>
                <w:rFonts w:ascii="Arial" w:hAnsi="Arial" w:cs="Arial"/>
                <w:sz w:val="24"/>
                <w:szCs w:val="24"/>
              </w:rPr>
              <w:t>- создание безопасных и благоприятных условий нахождения граждан в учреждениях культуры;</w:t>
            </w:r>
          </w:p>
          <w:p w:rsidR="00A15E4D" w:rsidRPr="00906608" w:rsidRDefault="00A15E4D" w:rsidP="00906608">
            <w:pPr>
              <w:spacing w:line="2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6608">
              <w:rPr>
                <w:rFonts w:ascii="Arial" w:hAnsi="Arial" w:cs="Arial"/>
                <w:sz w:val="24"/>
                <w:szCs w:val="24"/>
              </w:rPr>
              <w:t>- улучшение технического состояния зданий учреждений культуры;</w:t>
            </w:r>
          </w:p>
          <w:p w:rsidR="00A15E4D" w:rsidRPr="00906608" w:rsidRDefault="00A15E4D" w:rsidP="00906608">
            <w:pPr>
              <w:spacing w:line="2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660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06608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Pr="00906608">
              <w:rPr>
                <w:rFonts w:ascii="Arial" w:hAnsi="Arial" w:cs="Arial"/>
                <w:sz w:val="24"/>
                <w:szCs w:val="24"/>
              </w:rPr>
              <w:t>пожарной безопасности</w:t>
            </w:r>
            <w:r w:rsidR="009066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6608">
              <w:rPr>
                <w:rFonts w:ascii="Arial" w:hAnsi="Arial" w:cs="Arial"/>
                <w:sz w:val="24"/>
                <w:szCs w:val="24"/>
              </w:rPr>
              <w:t>зданий учреждений культуры</w:t>
            </w:r>
          </w:p>
          <w:p w:rsidR="00B965CE" w:rsidRPr="00906608" w:rsidRDefault="00B965CE" w:rsidP="00906608">
            <w:pPr>
              <w:spacing w:line="2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660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0660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риобретение материальных ценностей в рамках предоставления субсидий местным бюджетам из областного бюджета в целях софинансирования расходных обязательств </w:t>
            </w:r>
            <w:r w:rsidRPr="0090660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lastRenderedPageBreak/>
              <w:t>муниципальных образований Иркутской области на развитие домов культуры.</w:t>
            </w:r>
          </w:p>
        </w:tc>
      </w:tr>
      <w:tr w:rsidR="00A15E4D" w:rsidRPr="00906608" w:rsidTr="00581893">
        <w:tc>
          <w:tcPr>
            <w:tcW w:w="3564" w:type="dxa"/>
            <w:hideMark/>
          </w:tcPr>
          <w:p w:rsidR="00A15E4D" w:rsidRPr="00906608" w:rsidRDefault="00A15E4D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806" w:type="dxa"/>
            <w:gridSpan w:val="2"/>
            <w:hideMark/>
          </w:tcPr>
          <w:p w:rsidR="00A15E4D" w:rsidRPr="00906608" w:rsidRDefault="00C95553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- 2018 -2022</w:t>
            </w:r>
            <w:r w:rsidR="00A15E4D"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г.</w:t>
            </w:r>
          </w:p>
        </w:tc>
      </w:tr>
      <w:tr w:rsidR="00A15E4D" w:rsidRPr="00906608" w:rsidTr="00906608">
        <w:trPr>
          <w:trHeight w:val="1135"/>
        </w:trPr>
        <w:tc>
          <w:tcPr>
            <w:tcW w:w="3564" w:type="dxa"/>
            <w:hideMark/>
          </w:tcPr>
          <w:p w:rsidR="00A15E4D" w:rsidRPr="00906608" w:rsidRDefault="00A15E4D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806" w:type="dxa"/>
            <w:gridSpan w:val="2"/>
            <w:hideMark/>
          </w:tcPr>
          <w:p w:rsidR="00A15E4D" w:rsidRPr="00906608" w:rsidRDefault="00A15E4D" w:rsidP="00906608">
            <w:pPr>
              <w:pStyle w:val="formattext"/>
              <w:shd w:val="clear" w:color="auto" w:fill="FFFFFF"/>
              <w:spacing w:before="0" w:beforeAutospacing="0" w:after="0" w:afterAutospacing="0" w:line="20" w:lineRule="atLeast"/>
              <w:contextualSpacing/>
              <w:textAlignment w:val="baseline"/>
              <w:rPr>
                <w:rFonts w:ascii="Arial" w:hAnsi="Arial" w:cs="Arial"/>
                <w:spacing w:val="2"/>
              </w:rPr>
            </w:pPr>
            <w:r w:rsidRPr="00906608">
              <w:rPr>
                <w:rFonts w:ascii="Arial" w:hAnsi="Arial" w:cs="Arial"/>
              </w:rPr>
              <w:t xml:space="preserve">- </w:t>
            </w:r>
            <w:r w:rsidRPr="00906608">
              <w:rPr>
                <w:rFonts w:ascii="Arial" w:hAnsi="Arial" w:cs="Arial"/>
                <w:spacing w:val="2"/>
              </w:rPr>
              <w:t>проведение технического обследования зданий;</w:t>
            </w:r>
          </w:p>
          <w:p w:rsidR="00A15E4D" w:rsidRPr="00906608" w:rsidRDefault="00A15E4D" w:rsidP="00906608">
            <w:pPr>
              <w:pStyle w:val="formattext"/>
              <w:shd w:val="clear" w:color="auto" w:fill="FFFFFF"/>
              <w:spacing w:before="0" w:beforeAutospacing="0" w:after="0" w:afterAutospacing="0" w:line="20" w:lineRule="atLeast"/>
              <w:contextualSpacing/>
              <w:textAlignment w:val="baseline"/>
              <w:rPr>
                <w:rFonts w:ascii="Arial" w:hAnsi="Arial" w:cs="Arial"/>
                <w:spacing w:val="2"/>
              </w:rPr>
            </w:pPr>
            <w:r w:rsidRPr="00906608">
              <w:rPr>
                <w:rFonts w:ascii="Arial" w:hAnsi="Arial" w:cs="Arial"/>
                <w:spacing w:val="2"/>
              </w:rPr>
              <w:t>- проведение ремонта зданий учреждений;</w:t>
            </w:r>
          </w:p>
          <w:p w:rsidR="00A15E4D" w:rsidRPr="00906608" w:rsidRDefault="00A15E4D" w:rsidP="00906608">
            <w:pPr>
              <w:pStyle w:val="formattext"/>
              <w:shd w:val="clear" w:color="auto" w:fill="FFFFFF"/>
              <w:spacing w:before="0" w:beforeAutospacing="0" w:after="0" w:afterAutospacing="0" w:line="20" w:lineRule="atLeast"/>
              <w:contextualSpacing/>
              <w:textAlignment w:val="baseline"/>
              <w:rPr>
                <w:rFonts w:ascii="Arial" w:hAnsi="Arial" w:cs="Arial"/>
                <w:spacing w:val="2"/>
              </w:rPr>
            </w:pPr>
            <w:r w:rsidRPr="00906608">
              <w:rPr>
                <w:rFonts w:ascii="Arial" w:hAnsi="Arial" w:cs="Arial"/>
                <w:spacing w:val="2"/>
              </w:rPr>
              <w:t>- выполнение проектных работ.</w:t>
            </w:r>
          </w:p>
        </w:tc>
      </w:tr>
      <w:tr w:rsidR="00A15E4D" w:rsidRPr="00906608" w:rsidTr="00581893">
        <w:trPr>
          <w:trHeight w:val="660"/>
        </w:trPr>
        <w:tc>
          <w:tcPr>
            <w:tcW w:w="3564" w:type="dxa"/>
            <w:hideMark/>
          </w:tcPr>
          <w:p w:rsidR="00A15E4D" w:rsidRPr="00906608" w:rsidRDefault="00A15E4D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5806" w:type="dxa"/>
            <w:gridSpan w:val="2"/>
            <w:hideMark/>
          </w:tcPr>
          <w:p w:rsidR="00A15E4D" w:rsidRPr="00906608" w:rsidRDefault="00A15E4D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«Бохан»</w:t>
            </w:r>
          </w:p>
          <w:p w:rsidR="00A15E4D" w:rsidRPr="00906608" w:rsidRDefault="00A15E4D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 «СКЦ МО «Бохан»»</w:t>
            </w:r>
          </w:p>
        </w:tc>
      </w:tr>
      <w:tr w:rsidR="00A15E4D" w:rsidRPr="00906608" w:rsidTr="00581893">
        <w:trPr>
          <w:trHeight w:val="3923"/>
        </w:trPr>
        <w:tc>
          <w:tcPr>
            <w:tcW w:w="3564" w:type="dxa"/>
          </w:tcPr>
          <w:p w:rsidR="00A15E4D" w:rsidRPr="00906608" w:rsidRDefault="00A15E4D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</w:t>
            </w:r>
            <w:r w:rsid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8" w:tooltip="Источники финансирования" w:history="1">
              <w:r w:rsidRPr="00906608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источник финансирования</w:t>
              </w:r>
            </w:hyperlink>
          </w:p>
        </w:tc>
        <w:tc>
          <w:tcPr>
            <w:tcW w:w="5806" w:type="dxa"/>
            <w:gridSpan w:val="2"/>
          </w:tcPr>
          <w:p w:rsidR="00A15E4D" w:rsidRPr="00906608" w:rsidRDefault="00A15E4D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</w:t>
            </w:r>
            <w:r w:rsid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объем финансирования Программы</w:t>
            </w: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2C5B29" w:rsidRPr="00906608" w:rsidRDefault="002C5B29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  <w:proofErr w:type="gramStart"/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 .</w:t>
            </w:r>
            <w:proofErr w:type="gramEnd"/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- 340,0 тыс. рублей</w:t>
            </w:r>
          </w:p>
          <w:p w:rsidR="002C5B29" w:rsidRPr="00906608" w:rsidRDefault="002C5B29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2019г.- 735,0 тыс. рублей</w:t>
            </w:r>
          </w:p>
          <w:p w:rsidR="002C5B29" w:rsidRPr="00906608" w:rsidRDefault="002C5B29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2020г.- 1200,0 тыс. рублей</w:t>
            </w:r>
          </w:p>
          <w:p w:rsidR="002C5B29" w:rsidRPr="00906608" w:rsidRDefault="002C5B29" w:rsidP="00906608">
            <w:pPr>
              <w:shd w:val="clear" w:color="auto" w:fill="FFFFFF"/>
              <w:tabs>
                <w:tab w:val="left" w:pos="2685"/>
              </w:tabs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2021г. –9000,0 тыс. рублей</w:t>
            </w:r>
            <w:r w:rsidRPr="00906608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C5B29" w:rsidRPr="00906608" w:rsidRDefault="002C5B29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2022г. – 50,0 тыс. рублей</w:t>
            </w:r>
          </w:p>
          <w:p w:rsidR="002C5B29" w:rsidRPr="00906608" w:rsidRDefault="002C5B29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proofErr w:type="gramEnd"/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счет средств бюджета МО «Бохан» в сумме:</w:t>
            </w:r>
          </w:p>
          <w:p w:rsidR="002C5B29" w:rsidRPr="00906608" w:rsidRDefault="00906608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2018г. -340,0 </w:t>
            </w:r>
            <w:r w:rsidR="002C5B29"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  <w:p w:rsidR="002C5B29" w:rsidRPr="00906608" w:rsidRDefault="002C5B29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2019г. -35,0</w:t>
            </w:r>
            <w:r w:rsid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  <w:p w:rsidR="002C5B29" w:rsidRPr="00906608" w:rsidRDefault="002C5B29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2020г. -200,0 тыс. рублей</w:t>
            </w:r>
          </w:p>
          <w:p w:rsidR="002C5B29" w:rsidRPr="00906608" w:rsidRDefault="002C5B29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2021г. –45,0 тыс.рублей</w:t>
            </w:r>
          </w:p>
          <w:p w:rsidR="002C5B29" w:rsidRPr="00906608" w:rsidRDefault="002C5B29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2022г. – 50,0 тыс. рублей</w:t>
            </w:r>
          </w:p>
          <w:p w:rsidR="002C5B29" w:rsidRPr="00906608" w:rsidRDefault="002C5B29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областного бюджета:</w:t>
            </w:r>
          </w:p>
          <w:p w:rsidR="002C5B29" w:rsidRPr="00906608" w:rsidRDefault="002C5B29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2018г.- 0,0 рублей</w:t>
            </w:r>
          </w:p>
          <w:p w:rsidR="002C5B29" w:rsidRPr="00906608" w:rsidRDefault="002C5B29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2019г. – 700,0 тыс. рублей</w:t>
            </w:r>
          </w:p>
          <w:p w:rsidR="002C5B29" w:rsidRPr="00906608" w:rsidRDefault="002C5B29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2020г. – 1000,0 тыс. рублей</w:t>
            </w:r>
          </w:p>
          <w:p w:rsidR="002C5B29" w:rsidRPr="00906608" w:rsidRDefault="002C5B29" w:rsidP="00906608">
            <w:pPr>
              <w:shd w:val="clear" w:color="auto" w:fill="FFFFFF"/>
              <w:tabs>
                <w:tab w:val="left" w:pos="2685"/>
              </w:tabs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2021г. –9045,0 тыс.рублей</w:t>
            </w:r>
            <w:r w:rsidRPr="00906608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C5B29" w:rsidRPr="00906608" w:rsidRDefault="002C5B29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2022г. – 0,0 тыс. рублей.</w:t>
            </w:r>
          </w:p>
          <w:p w:rsidR="00A15E4D" w:rsidRPr="00906608" w:rsidRDefault="00A15E4D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5E4D" w:rsidRPr="00906608" w:rsidTr="00581893">
        <w:tc>
          <w:tcPr>
            <w:tcW w:w="3564" w:type="dxa"/>
            <w:hideMark/>
          </w:tcPr>
          <w:p w:rsidR="00A15E4D" w:rsidRPr="00906608" w:rsidRDefault="00A15E4D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5806" w:type="dxa"/>
            <w:gridSpan w:val="2"/>
            <w:hideMark/>
          </w:tcPr>
          <w:p w:rsidR="00A15E4D" w:rsidRPr="00906608" w:rsidRDefault="00A15E4D" w:rsidP="00906608">
            <w:pPr>
              <w:pStyle w:val="a4"/>
              <w:shd w:val="clear" w:color="auto" w:fill="FFFFFF"/>
              <w:spacing w:before="0" w:beforeAutospacing="0" w:after="0" w:afterAutospacing="0" w:line="20" w:lineRule="atLeast"/>
              <w:contextualSpacing/>
              <w:textAlignment w:val="baseline"/>
              <w:rPr>
                <w:rFonts w:ascii="Arial" w:hAnsi="Arial" w:cs="Arial"/>
              </w:rPr>
            </w:pPr>
            <w:r w:rsidRPr="00906608">
              <w:rPr>
                <w:rFonts w:ascii="Arial" w:hAnsi="Arial" w:cs="Arial"/>
              </w:rPr>
              <w:t>-улучшение материально-технической базы учреждения культуры;</w:t>
            </w:r>
          </w:p>
          <w:p w:rsidR="00A15E4D" w:rsidRPr="00906608" w:rsidRDefault="00A15E4D" w:rsidP="00906608">
            <w:pPr>
              <w:pStyle w:val="a4"/>
              <w:shd w:val="clear" w:color="auto" w:fill="FFFFFF"/>
              <w:spacing w:before="0" w:beforeAutospacing="0" w:after="0" w:afterAutospacing="0" w:line="20" w:lineRule="atLeast"/>
              <w:contextualSpacing/>
              <w:textAlignment w:val="baseline"/>
              <w:rPr>
                <w:rFonts w:ascii="Arial" w:hAnsi="Arial" w:cs="Arial"/>
              </w:rPr>
            </w:pPr>
            <w:r w:rsidRPr="00906608">
              <w:rPr>
                <w:rFonts w:ascii="Arial" w:hAnsi="Arial" w:cs="Arial"/>
              </w:rPr>
              <w:t>- обеспечение необходимого уровня пожарной безопасности</w:t>
            </w:r>
            <w:r w:rsidR="00906608">
              <w:rPr>
                <w:rFonts w:ascii="Arial" w:hAnsi="Arial" w:cs="Arial"/>
              </w:rPr>
              <w:t>;</w:t>
            </w:r>
          </w:p>
          <w:p w:rsidR="00A15E4D" w:rsidRPr="00906608" w:rsidRDefault="00906608" w:rsidP="00906608">
            <w:pPr>
              <w:pStyle w:val="a4"/>
              <w:shd w:val="clear" w:color="auto" w:fill="FFFFFF"/>
              <w:spacing w:before="0" w:beforeAutospacing="0" w:after="0" w:afterAutospacing="0" w:line="20" w:lineRule="atLeast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A15E4D" w:rsidRPr="00906608">
              <w:rPr>
                <w:rFonts w:ascii="Arial" w:hAnsi="Arial" w:cs="Arial"/>
              </w:rPr>
              <w:t xml:space="preserve">обеспечение безопасных и </w:t>
            </w:r>
            <w:proofErr w:type="spellStart"/>
            <w:r w:rsidR="00A15E4D" w:rsidRPr="00906608">
              <w:rPr>
                <w:rFonts w:ascii="Arial" w:hAnsi="Arial" w:cs="Arial"/>
              </w:rPr>
              <w:t>благоприятныхусловий</w:t>
            </w:r>
            <w:proofErr w:type="spellEnd"/>
            <w:r w:rsidR="00A15E4D" w:rsidRPr="00906608">
              <w:rPr>
                <w:rFonts w:ascii="Arial" w:hAnsi="Arial" w:cs="Arial"/>
              </w:rPr>
              <w:t xml:space="preserve"> нахождения граждан в учреждении культуры;</w:t>
            </w:r>
          </w:p>
          <w:p w:rsidR="00A15E4D" w:rsidRPr="00906608" w:rsidRDefault="00906608" w:rsidP="00906608">
            <w:pPr>
              <w:pStyle w:val="a4"/>
              <w:shd w:val="clear" w:color="auto" w:fill="FFFFFF"/>
              <w:spacing w:before="0" w:beforeAutospacing="0" w:after="0" w:afterAutospacing="0" w:line="20" w:lineRule="atLeast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A15E4D" w:rsidRPr="00906608">
              <w:rPr>
                <w:rFonts w:ascii="Arial" w:hAnsi="Arial" w:cs="Arial"/>
              </w:rPr>
              <w:t>улучшение условий труда работников культуры.</w:t>
            </w:r>
          </w:p>
        </w:tc>
      </w:tr>
      <w:tr w:rsidR="00A15E4D" w:rsidRPr="00906608" w:rsidTr="00581893">
        <w:tc>
          <w:tcPr>
            <w:tcW w:w="3564" w:type="dxa"/>
            <w:hideMark/>
          </w:tcPr>
          <w:p w:rsidR="00A15E4D" w:rsidRPr="00906608" w:rsidRDefault="00906608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</w:t>
            </w:r>
            <w:hyperlink r:id="rId9" w:tooltip="Организации контроля" w:history="1">
              <w:r w:rsidR="00A15E4D" w:rsidRPr="00906608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организации контроля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15E4D"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реализацией Программы</w:t>
            </w:r>
          </w:p>
        </w:tc>
        <w:tc>
          <w:tcPr>
            <w:tcW w:w="5806" w:type="dxa"/>
            <w:gridSpan w:val="2"/>
            <w:hideMark/>
          </w:tcPr>
          <w:p w:rsidR="00A15E4D" w:rsidRPr="00906608" w:rsidRDefault="00A15E4D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-текущее управлени</w:t>
            </w:r>
            <w:r w:rsid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е, координацию работ и контроль</w:t>
            </w: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осуществляет заказчик Программы – Администрация МО «Бохан»;</w:t>
            </w:r>
          </w:p>
          <w:p w:rsidR="00A15E4D" w:rsidRPr="00906608" w:rsidRDefault="00A15E4D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-МБУК «СКЦ МО «Бохан</w:t>
            </w:r>
            <w:r w:rsid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годовая информация о ходе реализации программы, включающий анализ эффективности данной Программы.</w:t>
            </w:r>
          </w:p>
          <w:p w:rsidR="00A15E4D" w:rsidRPr="00906608" w:rsidRDefault="00A15E4D" w:rsidP="00906608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-ежегодно проводится уточнение первоочередных</w:t>
            </w:r>
            <w:r w:rsid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оприятий Программы на очередной </w:t>
            </w: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календарный год</w:t>
            </w:r>
            <w:r w:rsid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</w:t>
            </w:r>
            <w:r w:rsid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перечня мероприятий на </w:t>
            </w: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последующий год;</w:t>
            </w:r>
          </w:p>
        </w:tc>
      </w:tr>
    </w:tbl>
    <w:p w:rsidR="00A15E4D" w:rsidRPr="00906608" w:rsidRDefault="00A15E4D" w:rsidP="00906608">
      <w:pPr>
        <w:shd w:val="clear" w:color="auto" w:fill="FFFFFF"/>
        <w:spacing w:after="0" w:line="20" w:lineRule="atLeast"/>
        <w:ind w:firstLine="709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15E4D" w:rsidRPr="00906608" w:rsidRDefault="00906608" w:rsidP="00906608">
      <w:pPr>
        <w:pStyle w:val="a3"/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 </w:t>
      </w:r>
      <w:r w:rsidR="00A15E4D" w:rsidRPr="009066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Обоснование необходимости разработки и принятия Программы:</w:t>
      </w:r>
    </w:p>
    <w:p w:rsidR="00A15E4D" w:rsidRPr="00906608" w:rsidRDefault="00A15E4D" w:rsidP="00906608">
      <w:pPr>
        <w:pStyle w:val="a3"/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15E4D" w:rsidRPr="00906608" w:rsidRDefault="00A15E4D" w:rsidP="00906608">
      <w:pPr>
        <w:pStyle w:val="formattext"/>
        <w:shd w:val="clear" w:color="auto" w:fill="FFFFFF"/>
        <w:spacing w:before="0" w:beforeAutospacing="0" w:after="0" w:afterAutospacing="0" w:line="20" w:lineRule="atLeast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906608">
        <w:rPr>
          <w:rFonts w:ascii="Arial" w:hAnsi="Arial" w:cs="Arial"/>
          <w:spacing w:val="2"/>
        </w:rPr>
        <w:t>В настоящее время на территории МО «Бохан» проживает 6297 че</w:t>
      </w:r>
      <w:r w:rsidR="00906608">
        <w:rPr>
          <w:rFonts w:ascii="Arial" w:hAnsi="Arial" w:cs="Arial"/>
          <w:spacing w:val="2"/>
        </w:rPr>
        <w:t xml:space="preserve">ловек, в том числе детей-1832, </w:t>
      </w:r>
      <w:r w:rsidRPr="00906608">
        <w:rPr>
          <w:rFonts w:ascii="Arial" w:hAnsi="Arial" w:cs="Arial"/>
          <w:spacing w:val="2"/>
        </w:rPr>
        <w:t xml:space="preserve">детей-инвалидов-35. </w:t>
      </w:r>
    </w:p>
    <w:p w:rsidR="00A15E4D" w:rsidRPr="00906608" w:rsidRDefault="00A15E4D" w:rsidP="00906608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06608">
        <w:rPr>
          <w:rFonts w:ascii="Arial" w:hAnsi="Arial" w:cs="Arial"/>
          <w:sz w:val="24"/>
          <w:szCs w:val="24"/>
          <w:shd w:val="clear" w:color="auto" w:fill="FFFFFF"/>
        </w:rPr>
        <w:lastRenderedPageBreak/>
        <w:t>Учреждения культуры своей деятельностью активно способствуют </w:t>
      </w:r>
      <w:r w:rsidR="002A38C7" w:rsidRPr="0090660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социально-экономическому </w:t>
      </w:r>
      <w:r w:rsidRPr="0090660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развитию</w:t>
      </w:r>
      <w:r w:rsidR="002A38C7" w:rsidRPr="0090660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06608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образования, патриотическому и нравственному воспитанию подрастающего поколения, организации активного досуга населения.</w:t>
      </w:r>
    </w:p>
    <w:p w:rsidR="00A15E4D" w:rsidRPr="00906608" w:rsidRDefault="00A15E4D" w:rsidP="00906608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6608">
        <w:rPr>
          <w:rFonts w:ascii="Arial" w:hAnsi="Arial" w:cs="Arial"/>
          <w:sz w:val="24"/>
          <w:szCs w:val="24"/>
          <w:shd w:val="clear" w:color="auto" w:fill="FFFFFF"/>
        </w:rPr>
        <w:t xml:space="preserve"> Однако современное состояние учреждений культуры характеризуется высокой степенью изношенности зданий, сооружений, оборудования, инженерных и электрических коммуникаций, что приводит к ухудшению качества культурно-досугового обслуживания населения МО «Бохан».</w:t>
      </w:r>
    </w:p>
    <w:p w:rsidR="00A15E4D" w:rsidRPr="00906608" w:rsidRDefault="00A15E4D" w:rsidP="00906608">
      <w:pPr>
        <w:pStyle w:val="formattext"/>
        <w:shd w:val="clear" w:color="auto" w:fill="FFFFFF"/>
        <w:spacing w:before="0" w:beforeAutospacing="0" w:after="0" w:afterAutospacing="0" w:line="20" w:lineRule="atLeast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906608">
        <w:rPr>
          <w:rFonts w:ascii="Arial" w:hAnsi="Arial" w:cs="Arial"/>
          <w:spacing w:val="2"/>
        </w:rPr>
        <w:t xml:space="preserve">На территории муниципального образования действует МБУК СКЦ МО «Бохан», в оперативном управлении которого находятся два здания, расположенных в разных микрорайонах поселка. Здания Домов культуры, находящиеся по </w:t>
      </w:r>
      <w:r w:rsidR="002A38C7" w:rsidRPr="00906608">
        <w:rPr>
          <w:rFonts w:ascii="Arial" w:hAnsi="Arial" w:cs="Arial"/>
          <w:spacing w:val="2"/>
        </w:rPr>
        <w:t>адресу ул.</w:t>
      </w:r>
      <w:r w:rsidRPr="00906608">
        <w:rPr>
          <w:rFonts w:ascii="Arial" w:hAnsi="Arial" w:cs="Arial"/>
          <w:spacing w:val="2"/>
        </w:rPr>
        <w:t xml:space="preserve"> Карла Маркса 3 с вместимостью зрительного зала 200 человек, ул.Киевская, 4 с вместимостью зрительского зала 100 человек, требуют текущего и косметического ремонта внутренних стен, потолка, отопления, наружных стен, а также замену электрических коммуникаций. Это позволит создать безопасные и более благоприятные условия пребывания граждан в СДК.</w:t>
      </w:r>
    </w:p>
    <w:p w:rsidR="00A15E4D" w:rsidRPr="00906608" w:rsidRDefault="00A15E4D" w:rsidP="00906608">
      <w:pPr>
        <w:pStyle w:val="formattext"/>
        <w:shd w:val="clear" w:color="auto" w:fill="FFFFFF"/>
        <w:spacing w:before="0" w:beforeAutospacing="0" w:after="0" w:afterAutospacing="0" w:line="20" w:lineRule="atLeast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906608">
        <w:rPr>
          <w:rFonts w:ascii="Arial" w:hAnsi="Arial" w:cs="Arial"/>
          <w:spacing w:val="2"/>
        </w:rPr>
        <w:t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аварийных ситуаций.</w:t>
      </w:r>
    </w:p>
    <w:p w:rsidR="002A38C7" w:rsidRPr="00906608" w:rsidRDefault="002A38C7" w:rsidP="00906608">
      <w:pPr>
        <w:shd w:val="clear" w:color="auto" w:fill="FFFFFF"/>
        <w:spacing w:after="0" w:line="2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15E4D" w:rsidRDefault="00A15E4D" w:rsidP="00906608">
      <w:pPr>
        <w:shd w:val="clear" w:color="auto" w:fill="FFFFFF"/>
        <w:spacing w:after="0" w:line="2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Цель и задачи Программы</w:t>
      </w:r>
    </w:p>
    <w:p w:rsidR="00906608" w:rsidRPr="00906608" w:rsidRDefault="00906608" w:rsidP="00906608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5E4D" w:rsidRPr="00906608" w:rsidRDefault="00A15E4D" w:rsidP="00906608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06608">
        <w:rPr>
          <w:rFonts w:ascii="Arial" w:eastAsia="Times New Roman" w:hAnsi="Arial" w:cs="Arial"/>
          <w:sz w:val="24"/>
          <w:szCs w:val="24"/>
        </w:rPr>
        <w:t>Цель Программы - укрепление и развитие материально-технической базы муниципальных учреждений культуры, повышение безопасности пребывания посетителей в муниципальных учреждениях культуры в целях повышения качества оказания услуг в сфере культуры.</w:t>
      </w:r>
    </w:p>
    <w:p w:rsidR="00A15E4D" w:rsidRPr="00906608" w:rsidRDefault="00A15E4D" w:rsidP="00906608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учреждений культуры и их модернизация.</w:t>
      </w:r>
    </w:p>
    <w:p w:rsidR="00A15E4D" w:rsidRPr="00906608" w:rsidRDefault="00A15E4D" w:rsidP="00906608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Задачи:</w:t>
      </w:r>
    </w:p>
    <w:p w:rsidR="00A15E4D" w:rsidRPr="00906608" w:rsidRDefault="00A15E4D" w:rsidP="00906608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обеспечение развития и укрепления материально-технической базы домов культуры;</w:t>
      </w:r>
    </w:p>
    <w:p w:rsidR="00A15E4D" w:rsidRPr="00906608" w:rsidRDefault="00A15E4D" w:rsidP="00906608">
      <w:pPr>
        <w:spacing w:after="0" w:line="20" w:lineRule="atLeast"/>
        <w:ind w:firstLine="709"/>
        <w:contextualSpacing/>
        <w:rPr>
          <w:rFonts w:ascii="Arial" w:hAnsi="Arial" w:cs="Arial"/>
          <w:sz w:val="24"/>
          <w:szCs w:val="24"/>
        </w:rPr>
      </w:pPr>
      <w:r w:rsidRPr="00906608">
        <w:rPr>
          <w:rFonts w:ascii="Arial" w:hAnsi="Arial" w:cs="Arial"/>
          <w:sz w:val="24"/>
          <w:szCs w:val="24"/>
        </w:rPr>
        <w:t>- обеспечение сохранности зданий учреждений культуры муниципального образования «Бохан» (далее именуются – учреждения культуры);</w:t>
      </w:r>
    </w:p>
    <w:p w:rsidR="00A15E4D" w:rsidRPr="00906608" w:rsidRDefault="00A15E4D" w:rsidP="00906608">
      <w:pPr>
        <w:spacing w:after="0" w:line="20" w:lineRule="atLeast"/>
        <w:ind w:firstLine="709"/>
        <w:contextualSpacing/>
        <w:rPr>
          <w:rFonts w:ascii="Arial" w:hAnsi="Arial" w:cs="Arial"/>
          <w:sz w:val="24"/>
          <w:szCs w:val="24"/>
        </w:rPr>
      </w:pPr>
      <w:r w:rsidRPr="00906608">
        <w:rPr>
          <w:rFonts w:ascii="Arial" w:hAnsi="Arial" w:cs="Arial"/>
          <w:sz w:val="24"/>
          <w:szCs w:val="24"/>
        </w:rPr>
        <w:t>- создание безопасных и благоприятных условий нахождения граждан в учреждениях культуры;</w:t>
      </w:r>
    </w:p>
    <w:p w:rsidR="00A15E4D" w:rsidRPr="00906608" w:rsidRDefault="00A15E4D" w:rsidP="00906608">
      <w:pPr>
        <w:spacing w:after="0" w:line="20" w:lineRule="atLeast"/>
        <w:ind w:firstLine="709"/>
        <w:contextualSpacing/>
        <w:rPr>
          <w:rFonts w:ascii="Arial" w:hAnsi="Arial" w:cs="Arial"/>
          <w:sz w:val="24"/>
          <w:szCs w:val="24"/>
        </w:rPr>
      </w:pPr>
      <w:r w:rsidRPr="00906608">
        <w:rPr>
          <w:rFonts w:ascii="Arial" w:hAnsi="Arial" w:cs="Arial"/>
          <w:sz w:val="24"/>
          <w:szCs w:val="24"/>
        </w:rPr>
        <w:t>- улучшение технического состояния зданий учреждений культуры;</w:t>
      </w:r>
    </w:p>
    <w:p w:rsidR="00A15E4D" w:rsidRPr="00906608" w:rsidRDefault="00A15E4D" w:rsidP="00906608">
      <w:pPr>
        <w:spacing w:after="0" w:line="20" w:lineRule="atLeast"/>
        <w:ind w:firstLine="709"/>
        <w:contextualSpacing/>
        <w:rPr>
          <w:rFonts w:ascii="Arial" w:hAnsi="Arial" w:cs="Arial"/>
          <w:sz w:val="24"/>
          <w:szCs w:val="24"/>
        </w:rPr>
      </w:pPr>
      <w:r w:rsidRPr="00906608">
        <w:rPr>
          <w:rFonts w:ascii="Arial" w:hAnsi="Arial" w:cs="Arial"/>
          <w:sz w:val="24"/>
          <w:szCs w:val="24"/>
        </w:rPr>
        <w:t xml:space="preserve">- </w:t>
      </w:r>
      <w:r w:rsidR="00906608">
        <w:rPr>
          <w:rFonts w:ascii="Arial" w:hAnsi="Arial" w:cs="Arial"/>
          <w:sz w:val="24"/>
          <w:szCs w:val="24"/>
        </w:rPr>
        <w:t xml:space="preserve">обеспечение </w:t>
      </w:r>
      <w:r w:rsidRPr="00906608">
        <w:rPr>
          <w:rFonts w:ascii="Arial" w:hAnsi="Arial" w:cs="Arial"/>
          <w:sz w:val="24"/>
          <w:szCs w:val="24"/>
        </w:rPr>
        <w:t>пожарной безопасности</w:t>
      </w:r>
      <w:r w:rsidR="00906608">
        <w:rPr>
          <w:rFonts w:ascii="Arial" w:hAnsi="Arial" w:cs="Arial"/>
          <w:sz w:val="24"/>
          <w:szCs w:val="24"/>
        </w:rPr>
        <w:t xml:space="preserve"> з</w:t>
      </w:r>
      <w:r w:rsidRPr="00906608">
        <w:rPr>
          <w:rFonts w:ascii="Arial" w:hAnsi="Arial" w:cs="Arial"/>
          <w:sz w:val="24"/>
          <w:szCs w:val="24"/>
        </w:rPr>
        <w:t>даний учреждений культуры;</w:t>
      </w:r>
    </w:p>
    <w:p w:rsidR="00A15E4D" w:rsidRPr="00906608" w:rsidRDefault="00A15E4D" w:rsidP="00906608">
      <w:pPr>
        <w:spacing w:after="0" w:line="20" w:lineRule="atLeast"/>
        <w:ind w:firstLine="709"/>
        <w:contextualSpacing/>
        <w:rPr>
          <w:rFonts w:ascii="Arial" w:hAnsi="Arial" w:cs="Arial"/>
          <w:sz w:val="24"/>
          <w:szCs w:val="24"/>
        </w:rPr>
      </w:pPr>
      <w:r w:rsidRPr="00906608">
        <w:rPr>
          <w:rFonts w:ascii="Arial" w:hAnsi="Arial" w:cs="Arial"/>
          <w:sz w:val="24"/>
          <w:szCs w:val="24"/>
        </w:rPr>
        <w:t xml:space="preserve">- </w:t>
      </w:r>
      <w:r w:rsidRPr="0090660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906608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риобретение материальных ценностей в рамках предоставления субсидий местным бюджетам из областного бюджета в целях софинансирования расходных обязательств муниципальных образований Иркутской области на развитие домов культуры.</w:t>
      </w:r>
    </w:p>
    <w:p w:rsidR="00A15E4D" w:rsidRPr="00906608" w:rsidRDefault="00A15E4D" w:rsidP="00906608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15E4D" w:rsidRPr="00906608" w:rsidRDefault="00A15E4D" w:rsidP="00906608">
      <w:pPr>
        <w:shd w:val="clear" w:color="auto" w:fill="FFFFFF"/>
        <w:spacing w:after="0" w:line="20" w:lineRule="atLeast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Срок реализации Программы</w:t>
      </w:r>
    </w:p>
    <w:p w:rsidR="002A38C7" w:rsidRPr="00906608" w:rsidRDefault="002A38C7" w:rsidP="00906608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5E4D" w:rsidRPr="00906608" w:rsidRDefault="00A15E4D" w:rsidP="00906608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реализации программы – 2018-2020 годы</w:t>
      </w:r>
    </w:p>
    <w:p w:rsidR="00A15E4D" w:rsidRPr="00906608" w:rsidRDefault="00A15E4D" w:rsidP="00906608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15E4D" w:rsidRPr="00906608" w:rsidRDefault="00A15E4D" w:rsidP="00906608">
      <w:pPr>
        <w:shd w:val="clear" w:color="auto" w:fill="FFFFFF"/>
        <w:spacing w:after="0" w:line="20" w:lineRule="atLeast"/>
        <w:contextualSpacing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</w:t>
      </w:r>
      <w:r w:rsidR="009066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66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Система мероприятий муниципальной программы</w:t>
      </w:r>
    </w:p>
    <w:p w:rsidR="00DE6C7E" w:rsidRPr="00906608" w:rsidRDefault="00DE6C7E" w:rsidP="00906608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10064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2682"/>
        <w:gridCol w:w="1276"/>
        <w:gridCol w:w="1134"/>
        <w:gridCol w:w="1134"/>
        <w:gridCol w:w="992"/>
        <w:gridCol w:w="992"/>
        <w:gridCol w:w="992"/>
      </w:tblGrid>
      <w:tr w:rsidR="00A25BDB" w:rsidRPr="00906608" w:rsidTr="00F505C2">
        <w:trPr>
          <w:trHeight w:val="826"/>
        </w:trPr>
        <w:tc>
          <w:tcPr>
            <w:tcW w:w="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BDB" w:rsidRPr="00906608" w:rsidRDefault="00A25BDB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6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BDB" w:rsidRPr="00906608" w:rsidRDefault="00A25BDB" w:rsidP="00906608">
            <w:pPr>
              <w:spacing w:after="0" w:line="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направления расходования средств</w:t>
            </w:r>
          </w:p>
        </w:tc>
        <w:tc>
          <w:tcPr>
            <w:tcW w:w="6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BDB" w:rsidRPr="00906608" w:rsidRDefault="00906608" w:rsidP="00906608">
            <w:pPr>
              <w:spacing w:after="0" w:line="2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Объем финансирования, </w:t>
            </w:r>
            <w:r w:rsidR="00A25BDB" w:rsidRPr="00906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A25BDB" w:rsidRPr="00906608" w:rsidTr="00541513">
        <w:trPr>
          <w:trHeight w:val="420"/>
        </w:trPr>
        <w:tc>
          <w:tcPr>
            <w:tcW w:w="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BDB" w:rsidRPr="00906608" w:rsidRDefault="00A25BDB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BDB" w:rsidRPr="00906608" w:rsidRDefault="00A25BDB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5BDB" w:rsidRPr="00906608" w:rsidRDefault="00A25BDB" w:rsidP="00906608">
            <w:pPr>
              <w:spacing w:after="0" w:line="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на 2018-2022 годы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5BDB" w:rsidRPr="00906608" w:rsidRDefault="00A25BDB" w:rsidP="00906608">
            <w:pPr>
              <w:spacing w:after="0" w:line="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том числе по </w:t>
            </w:r>
            <w:proofErr w:type="spellStart"/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годам,тыс.рублей</w:t>
            </w:r>
            <w:proofErr w:type="spellEnd"/>
          </w:p>
        </w:tc>
      </w:tr>
      <w:tr w:rsidR="00A25BDB" w:rsidRPr="00906608" w:rsidTr="00B965CE">
        <w:trPr>
          <w:trHeight w:val="497"/>
        </w:trPr>
        <w:tc>
          <w:tcPr>
            <w:tcW w:w="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BDB" w:rsidRPr="00906608" w:rsidRDefault="00A25BDB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BDB" w:rsidRPr="00906608" w:rsidRDefault="00A25BDB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BDB" w:rsidRPr="00906608" w:rsidRDefault="00A25BDB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5BDB" w:rsidRPr="00906608" w:rsidRDefault="00A25BDB" w:rsidP="00906608">
            <w:pPr>
              <w:spacing w:after="0" w:line="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5BDB" w:rsidRPr="00906608" w:rsidRDefault="00A25BDB" w:rsidP="00906608">
            <w:pPr>
              <w:spacing w:after="0" w:line="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BDB" w:rsidRPr="00906608" w:rsidRDefault="00A25BDB" w:rsidP="00906608">
            <w:pPr>
              <w:spacing w:after="0" w:line="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BDB" w:rsidRPr="00906608" w:rsidRDefault="00B965CE" w:rsidP="00906608">
            <w:pPr>
              <w:spacing w:after="0" w:line="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BDB" w:rsidRPr="00906608" w:rsidRDefault="00B965CE" w:rsidP="00906608">
            <w:pPr>
              <w:spacing w:after="0" w:line="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A25BDB" w:rsidRPr="00906608" w:rsidTr="00A25BDB">
        <w:trPr>
          <w:trHeight w:val="1968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BDB" w:rsidRPr="00906608" w:rsidRDefault="00A25BDB" w:rsidP="00906608">
            <w:pPr>
              <w:spacing w:after="0" w:line="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BDB" w:rsidRPr="00906608" w:rsidRDefault="00A25BDB" w:rsidP="00906608">
            <w:pPr>
              <w:shd w:val="clear" w:color="auto" w:fill="FFFFFF"/>
              <w:spacing w:after="0" w:line="20" w:lineRule="atLeast"/>
              <w:contextualSpacing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hAnsi="Arial" w:cs="Arial"/>
                <w:spacing w:val="2"/>
                <w:sz w:val="24"/>
                <w:szCs w:val="24"/>
              </w:rPr>
              <w:t>СДК п.Боханул.Карла Маркса,3</w:t>
            </w:r>
          </w:p>
          <w:p w:rsidR="00A25BDB" w:rsidRPr="00906608" w:rsidRDefault="00A25BDB" w:rsidP="00906608">
            <w:pPr>
              <w:shd w:val="clear" w:color="auto" w:fill="FFFFFF"/>
              <w:spacing w:after="0" w:line="20" w:lineRule="atLeast"/>
              <w:contextualSpacing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hAnsi="Arial" w:cs="Arial"/>
                <w:spacing w:val="2"/>
                <w:sz w:val="24"/>
                <w:szCs w:val="24"/>
              </w:rPr>
              <w:t>Текущий и косметический ремонт внутренних стен, потолка, отопления, наружных стен, а также замена электрических коммуникаций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BDB" w:rsidRPr="00906608" w:rsidRDefault="00A25BDB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BDB" w:rsidRPr="00906608" w:rsidRDefault="00A25BDB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BDB" w:rsidRPr="00906608" w:rsidRDefault="00A25BDB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BDB" w:rsidRPr="00906608" w:rsidRDefault="00A25BDB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5BDB" w:rsidRPr="00906608" w:rsidRDefault="00B965CE" w:rsidP="00906608">
            <w:pPr>
              <w:spacing w:after="0" w:line="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5BDB" w:rsidRPr="00906608" w:rsidRDefault="00B965CE" w:rsidP="00906608">
            <w:pPr>
              <w:spacing w:after="0" w:line="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2C5B29" w:rsidRPr="00906608" w:rsidTr="0045100B">
        <w:trPr>
          <w:trHeight w:val="983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B29" w:rsidRPr="00906608" w:rsidRDefault="002C5B29" w:rsidP="00906608">
            <w:pPr>
              <w:spacing w:after="0" w:line="2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B29" w:rsidRPr="00906608" w:rsidRDefault="002C5B29" w:rsidP="00906608">
            <w:pPr>
              <w:shd w:val="clear" w:color="auto" w:fill="FFFFFF"/>
              <w:spacing w:after="0" w:line="20" w:lineRule="atLeast"/>
              <w:contextualSpacing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hAnsi="Arial" w:cs="Arial"/>
                <w:spacing w:val="2"/>
                <w:sz w:val="24"/>
                <w:szCs w:val="24"/>
              </w:rPr>
              <w:t>СДК п.Бохан ул. Киевская,4</w:t>
            </w:r>
          </w:p>
          <w:p w:rsidR="002C5B29" w:rsidRPr="00906608" w:rsidRDefault="002C5B29" w:rsidP="00906608">
            <w:pPr>
              <w:shd w:val="clear" w:color="auto" w:fill="FFFFFF"/>
              <w:spacing w:after="0" w:line="20" w:lineRule="atLeast"/>
              <w:contextualSpacing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</w:t>
            </w:r>
            <w:r w:rsidRPr="00906608">
              <w:rPr>
                <w:rFonts w:ascii="Arial" w:hAnsi="Arial" w:cs="Arial"/>
                <w:spacing w:val="2"/>
                <w:sz w:val="24"/>
                <w:szCs w:val="24"/>
              </w:rPr>
              <w:t>и косметический ремонт внутренних стен, потолка, отопления, наружных стен, а также замена электрических коммуникаций. Проведение капитального ремонта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B29" w:rsidRPr="00906608" w:rsidRDefault="002C5B29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B29" w:rsidRPr="00906608" w:rsidRDefault="002C5B29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B29" w:rsidRPr="00906608" w:rsidRDefault="00906608" w:rsidP="00906608">
            <w:pPr>
              <w:spacing w:after="0" w:line="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B29" w:rsidRPr="00906608" w:rsidRDefault="002C5B29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B29" w:rsidRPr="00906608" w:rsidRDefault="002C5B29" w:rsidP="00906608">
            <w:pPr>
              <w:spacing w:after="0" w:line="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B29" w:rsidRPr="00906608" w:rsidRDefault="002C5B29" w:rsidP="00906608">
            <w:pPr>
              <w:spacing w:after="0" w:line="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A25BDB" w:rsidRPr="00906608" w:rsidTr="00A25BDB">
        <w:trPr>
          <w:trHeight w:val="983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BDB" w:rsidRPr="00906608" w:rsidRDefault="00A25BDB" w:rsidP="00906608">
            <w:pPr>
              <w:spacing w:after="0" w:line="2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BDB" w:rsidRPr="00906608" w:rsidRDefault="00A25BDB" w:rsidP="00906608">
            <w:pPr>
              <w:shd w:val="clear" w:color="auto" w:fill="FFFFFF"/>
              <w:spacing w:after="0" w:line="20" w:lineRule="atLeast"/>
              <w:contextualSpacing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музыкального оборудования, видеокамеры, мультимедийного проектора, информационных стендов, принтера, мебели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BDB" w:rsidRPr="00906608" w:rsidRDefault="00A25BDB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BDB" w:rsidRPr="00906608" w:rsidRDefault="00A25BDB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BDB" w:rsidRPr="00906608" w:rsidRDefault="00A25BDB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BDB" w:rsidRPr="00906608" w:rsidRDefault="00A25BDB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5BDB" w:rsidRPr="00906608" w:rsidRDefault="00A25BDB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5BDB" w:rsidRPr="00906608" w:rsidRDefault="00A25BDB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5BDB" w:rsidRPr="00906608" w:rsidTr="00A25BDB">
        <w:trPr>
          <w:trHeight w:val="983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BDB" w:rsidRPr="00906608" w:rsidRDefault="00A25BDB" w:rsidP="00906608">
            <w:pPr>
              <w:spacing w:after="0" w:line="2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906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BDB" w:rsidRPr="00906608" w:rsidRDefault="00A25BDB" w:rsidP="00906608">
            <w:pPr>
              <w:spacing w:after="0" w:line="2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0660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риобретение материальных ценностей в рамках предоставления субсидий местным бюджетам из областного бюджета в целях софинансирования расходных обязательств муниципальных образований </w:t>
            </w:r>
            <w:r w:rsidRPr="0090660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lastRenderedPageBreak/>
              <w:t>Иркутской области на развитие домов культуры.</w:t>
            </w:r>
          </w:p>
          <w:p w:rsidR="00A25BDB" w:rsidRPr="00906608" w:rsidRDefault="00A25BDB" w:rsidP="00906608">
            <w:pPr>
              <w:shd w:val="clear" w:color="auto" w:fill="FFFFFF"/>
              <w:spacing w:after="0" w:line="20" w:lineRule="atLeast"/>
              <w:contextualSpacing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BDB" w:rsidRPr="00906608" w:rsidRDefault="00A25BDB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BDB" w:rsidRPr="00906608" w:rsidRDefault="00A25BDB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BDB" w:rsidRPr="00906608" w:rsidRDefault="00A25BDB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BDB" w:rsidRPr="00906608" w:rsidRDefault="00A25BDB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5BDB" w:rsidRPr="00906608" w:rsidRDefault="00A25BDB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5BDB" w:rsidRPr="00906608" w:rsidRDefault="00A25BDB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5BDB" w:rsidRPr="00906608" w:rsidTr="00A25BDB">
        <w:trPr>
          <w:trHeight w:val="969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BDB" w:rsidRPr="00906608" w:rsidRDefault="00906608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BDB" w:rsidRPr="00906608" w:rsidRDefault="00A25BDB" w:rsidP="00906608">
            <w:pPr>
              <w:shd w:val="clear" w:color="auto" w:fill="FFFFFF"/>
              <w:spacing w:after="0" w:line="20" w:lineRule="atLeast"/>
              <w:contextualSpacing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финансирования,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BDB" w:rsidRPr="00906608" w:rsidRDefault="00A25BDB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BDB" w:rsidRPr="00906608" w:rsidRDefault="00A25BDB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BDB" w:rsidRPr="00906608" w:rsidRDefault="00A25BDB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BDB" w:rsidRPr="00906608" w:rsidRDefault="00A25BDB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5BDB" w:rsidRPr="00906608" w:rsidRDefault="00A25BDB" w:rsidP="00906608">
            <w:pPr>
              <w:spacing w:after="0" w:line="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965CE" w:rsidRPr="00906608" w:rsidRDefault="00B965CE" w:rsidP="00906608">
            <w:pPr>
              <w:spacing w:after="0" w:line="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5BDB" w:rsidRPr="00906608" w:rsidRDefault="00A25BDB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965CE" w:rsidRPr="00906608" w:rsidRDefault="00B965CE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</w:t>
            </w:r>
          </w:p>
        </w:tc>
      </w:tr>
      <w:tr w:rsidR="00A25BDB" w:rsidRPr="00906608" w:rsidTr="00A25BDB">
        <w:trPr>
          <w:trHeight w:val="60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BDB" w:rsidRPr="00906608" w:rsidRDefault="00906608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BDB" w:rsidRPr="00906608" w:rsidRDefault="00A25BDB" w:rsidP="00906608">
            <w:pPr>
              <w:shd w:val="clear" w:color="auto" w:fill="FFFFFF"/>
              <w:spacing w:after="0" w:line="20" w:lineRule="atLeast"/>
              <w:contextualSpacing/>
              <w:jc w:val="both"/>
              <w:outlineLvl w:val="0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90660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субсидии из федерального бюджета</w:t>
            </w:r>
          </w:p>
          <w:p w:rsidR="00A25BDB" w:rsidRPr="00906608" w:rsidRDefault="00A25BDB" w:rsidP="00906608">
            <w:pPr>
              <w:shd w:val="clear" w:color="auto" w:fill="FFFFFF"/>
              <w:spacing w:after="0" w:line="20" w:lineRule="atLeast"/>
              <w:contextualSpacing/>
              <w:jc w:val="both"/>
              <w:outlineLvl w:val="0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 субсидии из областного бюджета</w:t>
            </w:r>
          </w:p>
          <w:p w:rsidR="00A25BDB" w:rsidRPr="00906608" w:rsidRDefault="00A25BDB" w:rsidP="00906608">
            <w:pPr>
              <w:shd w:val="clear" w:color="auto" w:fill="FFFFFF"/>
              <w:spacing w:after="0" w:line="20" w:lineRule="atLeast"/>
              <w:contextualSpacing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3 из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BDB" w:rsidRPr="00906608" w:rsidRDefault="00A25BDB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BDB" w:rsidRPr="00906608" w:rsidRDefault="00A25BDB" w:rsidP="00906608">
            <w:pPr>
              <w:spacing w:after="0" w:line="20" w:lineRule="atLeast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5BDB" w:rsidRPr="00906608" w:rsidRDefault="00A25BDB" w:rsidP="00906608">
            <w:pPr>
              <w:spacing w:after="0" w:line="20" w:lineRule="atLeast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5BDB" w:rsidRPr="00906608" w:rsidRDefault="00A25BDB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BDB" w:rsidRPr="00906608" w:rsidRDefault="00A25BDB" w:rsidP="00906608">
            <w:pPr>
              <w:spacing w:after="0" w:line="20" w:lineRule="atLeast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5BDB" w:rsidRPr="00906608" w:rsidRDefault="00A25BDB" w:rsidP="00906608">
            <w:pPr>
              <w:spacing w:after="0" w:line="20" w:lineRule="atLeast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5BDB" w:rsidRPr="00906608" w:rsidRDefault="00A25BDB" w:rsidP="00906608">
            <w:pPr>
              <w:spacing w:after="0" w:line="20" w:lineRule="atLeast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5BDB" w:rsidRPr="00906608" w:rsidRDefault="00A25BDB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  <w:p w:rsidR="00A25BDB" w:rsidRPr="00906608" w:rsidRDefault="00A25BDB" w:rsidP="00906608">
            <w:pPr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BDB" w:rsidRPr="00906608" w:rsidRDefault="00A25BDB" w:rsidP="00906608">
            <w:pPr>
              <w:spacing w:after="0" w:line="20" w:lineRule="atLeast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5BDB" w:rsidRPr="00906608" w:rsidRDefault="00A25BDB" w:rsidP="00906608">
            <w:pPr>
              <w:spacing w:after="0" w:line="20" w:lineRule="atLeast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5BDB" w:rsidRPr="00906608" w:rsidRDefault="00A25BDB" w:rsidP="00906608">
            <w:pPr>
              <w:spacing w:after="0" w:line="20" w:lineRule="atLeast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5BDB" w:rsidRPr="00906608" w:rsidRDefault="00B965CE" w:rsidP="00906608">
            <w:pPr>
              <w:spacing w:after="0" w:line="20" w:lineRule="atLeast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  <w:p w:rsidR="00A25BDB" w:rsidRPr="00906608" w:rsidRDefault="00A25BDB" w:rsidP="00906608">
            <w:pPr>
              <w:spacing w:after="0" w:line="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5CE" w:rsidRPr="00906608" w:rsidRDefault="00B965CE" w:rsidP="00906608">
            <w:pPr>
              <w:spacing w:after="0" w:line="20" w:lineRule="atLeast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965CE" w:rsidRPr="00906608" w:rsidRDefault="00B965CE" w:rsidP="00906608">
            <w:pPr>
              <w:spacing w:after="0" w:line="20" w:lineRule="atLeast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965CE" w:rsidRPr="00906608" w:rsidRDefault="00B965CE" w:rsidP="00906608">
            <w:pPr>
              <w:spacing w:after="0" w:line="20" w:lineRule="atLeast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965CE" w:rsidRPr="00906608" w:rsidRDefault="00B965CE" w:rsidP="00906608">
            <w:pPr>
              <w:spacing w:after="0" w:line="20" w:lineRule="atLeast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965CE" w:rsidRPr="00906608" w:rsidRDefault="00B965CE" w:rsidP="00906608">
            <w:pPr>
              <w:spacing w:after="0" w:line="20" w:lineRule="atLeast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5BDB" w:rsidRPr="00906608" w:rsidRDefault="00B965CE" w:rsidP="00906608">
            <w:pPr>
              <w:spacing w:after="0" w:line="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5CE" w:rsidRPr="00906608" w:rsidRDefault="00B965CE" w:rsidP="00906608">
            <w:pPr>
              <w:spacing w:after="0" w:line="20" w:lineRule="atLeast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965CE" w:rsidRPr="00906608" w:rsidRDefault="00B965CE" w:rsidP="00906608">
            <w:pPr>
              <w:spacing w:after="0" w:line="20" w:lineRule="atLeast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965CE" w:rsidRPr="00906608" w:rsidRDefault="00B965CE" w:rsidP="00906608">
            <w:pPr>
              <w:spacing w:after="0" w:line="20" w:lineRule="atLeast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965CE" w:rsidRPr="00906608" w:rsidRDefault="00B965CE" w:rsidP="00906608">
            <w:pPr>
              <w:spacing w:after="0" w:line="20" w:lineRule="atLeast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965CE" w:rsidRPr="00906608" w:rsidRDefault="00B965CE" w:rsidP="00906608">
            <w:pPr>
              <w:spacing w:after="0" w:line="20" w:lineRule="atLeast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5BDB" w:rsidRPr="00906608" w:rsidRDefault="00B965CE" w:rsidP="00906608">
            <w:pPr>
              <w:spacing w:after="0" w:line="2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</w:tbl>
    <w:p w:rsidR="002A38C7" w:rsidRPr="00906608" w:rsidRDefault="002A38C7" w:rsidP="00906608">
      <w:pPr>
        <w:shd w:val="clear" w:color="auto" w:fill="FFFFFF"/>
        <w:spacing w:after="0" w:line="20" w:lineRule="atLeast"/>
        <w:ind w:right="3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15E4D" w:rsidRPr="00906608" w:rsidRDefault="00A15E4D" w:rsidP="00906608">
      <w:pPr>
        <w:shd w:val="clear" w:color="auto" w:fill="FFFFFF"/>
        <w:spacing w:after="0" w:line="20" w:lineRule="atLeast"/>
        <w:ind w:right="34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Ресурсное обеспечение муниципальной программы</w:t>
      </w:r>
    </w:p>
    <w:p w:rsidR="002A38C7" w:rsidRPr="00906608" w:rsidRDefault="002A38C7" w:rsidP="00906608">
      <w:pPr>
        <w:shd w:val="clear" w:color="auto" w:fill="FFFFFF"/>
        <w:spacing w:after="0"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A15E4D" w:rsidRPr="00906608" w:rsidRDefault="00906608" w:rsidP="00906608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15E4D" w:rsidRPr="00906608">
        <w:rPr>
          <w:rFonts w:ascii="Arial" w:eastAsia="Times New Roman" w:hAnsi="Arial" w:cs="Arial"/>
          <w:bCs/>
          <w:sz w:val="24"/>
          <w:szCs w:val="24"/>
          <w:lang w:eastAsia="ru-RU"/>
        </w:rPr>
        <w:t>2018 год</w:t>
      </w:r>
      <w:r w:rsidRPr="00906608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A15E4D" w:rsidRPr="00906608">
        <w:rPr>
          <w:rFonts w:ascii="Arial" w:eastAsia="Times New Roman" w:hAnsi="Arial" w:cs="Arial"/>
          <w:sz w:val="24"/>
          <w:szCs w:val="24"/>
          <w:lang w:eastAsia="ru-RU"/>
        </w:rPr>
        <w:t>340,0 тыс. рублей;</w:t>
      </w:r>
    </w:p>
    <w:p w:rsidR="00A15E4D" w:rsidRPr="00906608" w:rsidRDefault="00906608" w:rsidP="00906608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15E4D" w:rsidRPr="00906608">
        <w:rPr>
          <w:rFonts w:ascii="Arial" w:eastAsia="Times New Roman" w:hAnsi="Arial" w:cs="Arial"/>
          <w:bCs/>
          <w:sz w:val="24"/>
          <w:szCs w:val="24"/>
          <w:lang w:eastAsia="ru-RU"/>
        </w:rPr>
        <w:t>2019 год</w:t>
      </w:r>
      <w:r w:rsidRPr="00906608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A15E4D" w:rsidRPr="0090660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F4E48" w:rsidRPr="00906608">
        <w:rPr>
          <w:rFonts w:ascii="Arial" w:eastAsia="Times New Roman" w:hAnsi="Arial" w:cs="Arial"/>
          <w:sz w:val="24"/>
          <w:szCs w:val="24"/>
          <w:lang w:eastAsia="ru-RU"/>
        </w:rPr>
        <w:t>35</w:t>
      </w:r>
      <w:r w:rsidR="00A15E4D" w:rsidRPr="00906608">
        <w:rPr>
          <w:rFonts w:ascii="Arial" w:eastAsia="Times New Roman" w:hAnsi="Arial" w:cs="Arial"/>
          <w:sz w:val="24"/>
          <w:szCs w:val="24"/>
          <w:lang w:eastAsia="ru-RU"/>
        </w:rPr>
        <w:t xml:space="preserve"> ,0 тыс. рублей;</w:t>
      </w:r>
    </w:p>
    <w:p w:rsidR="00A15E4D" w:rsidRPr="00906608" w:rsidRDefault="00906608" w:rsidP="00906608">
      <w:pPr>
        <w:shd w:val="clear" w:color="auto" w:fill="FFFFFF"/>
        <w:tabs>
          <w:tab w:val="left" w:pos="2685"/>
        </w:tabs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15E4D" w:rsidRPr="00906608">
        <w:rPr>
          <w:rFonts w:ascii="Arial" w:eastAsia="Times New Roman" w:hAnsi="Arial" w:cs="Arial"/>
          <w:sz w:val="24"/>
          <w:szCs w:val="24"/>
          <w:lang w:eastAsia="ru-RU"/>
        </w:rPr>
        <w:t xml:space="preserve">2020 год - </w:t>
      </w:r>
      <w:r w:rsidR="00A25BDB" w:rsidRPr="00906608">
        <w:rPr>
          <w:rFonts w:ascii="Arial" w:eastAsia="Times New Roman" w:hAnsi="Arial" w:cs="Arial"/>
          <w:sz w:val="24"/>
          <w:szCs w:val="24"/>
          <w:lang w:eastAsia="ru-RU"/>
        </w:rPr>
        <w:t>1200</w:t>
      </w:r>
      <w:r w:rsidR="00A15E4D" w:rsidRPr="00906608">
        <w:rPr>
          <w:rFonts w:ascii="Arial" w:eastAsia="Times New Roman" w:hAnsi="Arial" w:cs="Arial"/>
          <w:sz w:val="24"/>
          <w:szCs w:val="24"/>
          <w:lang w:eastAsia="ru-RU"/>
        </w:rPr>
        <w:t>,0 тыс. рублей;</w:t>
      </w:r>
    </w:p>
    <w:p w:rsidR="00A25BDB" w:rsidRPr="00906608" w:rsidRDefault="00906608" w:rsidP="00906608">
      <w:pPr>
        <w:shd w:val="clear" w:color="auto" w:fill="FFFFFF"/>
        <w:tabs>
          <w:tab w:val="left" w:pos="2685"/>
        </w:tabs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25BDB" w:rsidRPr="00906608">
        <w:rPr>
          <w:rFonts w:ascii="Arial" w:eastAsia="Times New Roman" w:hAnsi="Arial" w:cs="Arial"/>
          <w:sz w:val="24"/>
          <w:szCs w:val="24"/>
          <w:lang w:eastAsia="ru-RU"/>
        </w:rPr>
        <w:t xml:space="preserve"> 2021 год –</w:t>
      </w:r>
      <w:r w:rsidRPr="009066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5B29" w:rsidRPr="00906608">
        <w:rPr>
          <w:rFonts w:ascii="Arial" w:eastAsia="Times New Roman" w:hAnsi="Arial" w:cs="Arial"/>
          <w:sz w:val="24"/>
          <w:szCs w:val="24"/>
          <w:lang w:eastAsia="ru-RU"/>
        </w:rPr>
        <w:t>90</w:t>
      </w:r>
      <w:r w:rsidR="00A25BDB" w:rsidRPr="00906608">
        <w:rPr>
          <w:rFonts w:ascii="Arial" w:eastAsia="Times New Roman" w:hAnsi="Arial" w:cs="Arial"/>
          <w:sz w:val="24"/>
          <w:szCs w:val="24"/>
          <w:lang w:eastAsia="ru-RU"/>
        </w:rPr>
        <w:t>45,0 тыс. рублей;</w:t>
      </w:r>
    </w:p>
    <w:p w:rsidR="005F4E48" w:rsidRPr="00906608" w:rsidRDefault="00906608" w:rsidP="00906608">
      <w:pPr>
        <w:shd w:val="clear" w:color="auto" w:fill="FFFFFF"/>
        <w:tabs>
          <w:tab w:val="left" w:pos="2685"/>
        </w:tabs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25BDB" w:rsidRPr="00906608">
        <w:rPr>
          <w:rFonts w:ascii="Arial" w:eastAsia="Times New Roman" w:hAnsi="Arial" w:cs="Arial"/>
          <w:sz w:val="24"/>
          <w:szCs w:val="24"/>
          <w:lang w:eastAsia="ru-RU"/>
        </w:rPr>
        <w:t>2022 год – 50,0 тыс. рублей.</w:t>
      </w:r>
    </w:p>
    <w:p w:rsidR="005F4E48" w:rsidRPr="00906608" w:rsidRDefault="005F4E48" w:rsidP="00906608">
      <w:pPr>
        <w:shd w:val="clear" w:color="auto" w:fill="FFFFFF"/>
        <w:tabs>
          <w:tab w:val="left" w:pos="2685"/>
        </w:tabs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5E4D" w:rsidRPr="00906608" w:rsidRDefault="00A15E4D" w:rsidP="00906608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sz w:val="24"/>
          <w:szCs w:val="24"/>
          <w:lang w:eastAsia="ru-RU"/>
        </w:rPr>
        <w:t xml:space="preserve">Итого объем финансирования Программы на </w:t>
      </w:r>
      <w:r w:rsidR="00A25BDB" w:rsidRPr="00906608">
        <w:rPr>
          <w:rFonts w:ascii="Arial" w:eastAsia="Times New Roman" w:hAnsi="Arial" w:cs="Arial"/>
          <w:sz w:val="24"/>
          <w:szCs w:val="24"/>
          <w:lang w:eastAsia="ru-RU"/>
        </w:rPr>
        <w:t>пять</w:t>
      </w:r>
      <w:r w:rsidRPr="00906608">
        <w:rPr>
          <w:rFonts w:ascii="Arial" w:eastAsia="Times New Roman" w:hAnsi="Arial" w:cs="Arial"/>
          <w:sz w:val="24"/>
          <w:szCs w:val="24"/>
          <w:lang w:eastAsia="ru-RU"/>
        </w:rPr>
        <w:t xml:space="preserve"> планируемых </w:t>
      </w:r>
      <w:r w:rsidR="00A25BDB" w:rsidRPr="00906608">
        <w:rPr>
          <w:rFonts w:ascii="Arial" w:eastAsia="Times New Roman" w:hAnsi="Arial" w:cs="Arial"/>
          <w:sz w:val="24"/>
          <w:szCs w:val="24"/>
          <w:lang w:eastAsia="ru-RU"/>
        </w:rPr>
        <w:t>лет</w:t>
      </w:r>
    </w:p>
    <w:p w:rsidR="00A15E4D" w:rsidRPr="00906608" w:rsidRDefault="00A15E4D" w:rsidP="00906608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bCs/>
          <w:sz w:val="24"/>
          <w:szCs w:val="24"/>
          <w:lang w:eastAsia="ru-RU"/>
        </w:rPr>
        <w:t>2018-202</w:t>
      </w:r>
      <w:r w:rsidR="00A25BDB" w:rsidRPr="00906608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906608" w:rsidRPr="009066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06608">
        <w:rPr>
          <w:rFonts w:ascii="Arial" w:eastAsia="Times New Roman" w:hAnsi="Arial" w:cs="Arial"/>
          <w:sz w:val="24"/>
          <w:szCs w:val="24"/>
          <w:lang w:eastAsia="ru-RU"/>
        </w:rPr>
        <w:t xml:space="preserve">гг. – </w:t>
      </w:r>
      <w:r w:rsidR="002C5B29" w:rsidRPr="00906608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A25BDB" w:rsidRPr="00906608">
        <w:rPr>
          <w:rFonts w:ascii="Arial" w:eastAsia="Times New Roman" w:hAnsi="Arial" w:cs="Arial"/>
          <w:sz w:val="24"/>
          <w:szCs w:val="24"/>
          <w:lang w:eastAsia="ru-RU"/>
        </w:rPr>
        <w:t>370</w:t>
      </w:r>
      <w:r w:rsidRPr="00906608">
        <w:rPr>
          <w:rFonts w:ascii="Arial" w:eastAsia="Times New Roman" w:hAnsi="Arial" w:cs="Arial"/>
          <w:sz w:val="24"/>
          <w:szCs w:val="24"/>
          <w:lang w:eastAsia="ru-RU"/>
        </w:rPr>
        <w:t>,0 тыс. рублей;</w:t>
      </w:r>
    </w:p>
    <w:p w:rsidR="00A15E4D" w:rsidRPr="00906608" w:rsidRDefault="00A15E4D" w:rsidP="00906608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0660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906608">
        <w:rPr>
          <w:rFonts w:ascii="Arial" w:eastAsia="Times New Roman" w:hAnsi="Arial" w:cs="Arial"/>
          <w:sz w:val="24"/>
          <w:szCs w:val="24"/>
          <w:lang w:eastAsia="ru-RU"/>
        </w:rPr>
        <w:t xml:space="preserve"> том числе</w:t>
      </w:r>
      <w:r w:rsidR="00906608">
        <w:rPr>
          <w:rFonts w:ascii="Arial" w:eastAsia="Times New Roman" w:hAnsi="Arial" w:cs="Arial"/>
          <w:sz w:val="24"/>
          <w:szCs w:val="24"/>
          <w:lang w:eastAsia="ru-RU"/>
        </w:rPr>
        <w:t xml:space="preserve">  из средств местного бюджета - </w:t>
      </w:r>
      <w:r w:rsidR="00A25BDB" w:rsidRPr="00906608">
        <w:rPr>
          <w:rFonts w:ascii="Arial" w:eastAsia="Times New Roman" w:hAnsi="Arial" w:cs="Arial"/>
          <w:sz w:val="24"/>
          <w:szCs w:val="24"/>
          <w:lang w:eastAsia="ru-RU"/>
        </w:rPr>
        <w:t>670</w:t>
      </w:r>
      <w:r w:rsidRPr="00906608">
        <w:rPr>
          <w:rFonts w:ascii="Arial" w:eastAsia="Times New Roman" w:hAnsi="Arial" w:cs="Arial"/>
          <w:sz w:val="24"/>
          <w:szCs w:val="24"/>
          <w:lang w:eastAsia="ru-RU"/>
        </w:rPr>
        <w:t xml:space="preserve">,0 </w:t>
      </w:r>
      <w:proofErr w:type="spellStart"/>
      <w:r w:rsidRPr="00906608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90660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38C7" w:rsidRPr="00906608" w:rsidRDefault="002A38C7" w:rsidP="00906608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15E4D" w:rsidRPr="00906608" w:rsidRDefault="00A15E4D" w:rsidP="00906608">
      <w:pPr>
        <w:shd w:val="clear" w:color="auto" w:fill="FFFFFF"/>
        <w:spacing w:after="0" w:line="2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Осуществление контроля и оценка эффективности реализации Программы</w:t>
      </w:r>
    </w:p>
    <w:p w:rsidR="002A38C7" w:rsidRPr="00906608" w:rsidRDefault="002A38C7" w:rsidP="00906608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5E4D" w:rsidRPr="00906608" w:rsidRDefault="00A15E4D" w:rsidP="00906608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 и контроль за ходом реализации программы осуществляется учредителем Администрацией МО «Бохан». </w:t>
      </w:r>
    </w:p>
    <w:p w:rsidR="002A38C7" w:rsidRPr="00906608" w:rsidRDefault="002A38C7" w:rsidP="00906608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15E4D" w:rsidRPr="00906608" w:rsidRDefault="00A15E4D" w:rsidP="00906608">
      <w:pPr>
        <w:shd w:val="clear" w:color="auto" w:fill="FFFFFF"/>
        <w:spacing w:after="0" w:line="20" w:lineRule="atLeast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Оценка эффективности целевой программы</w:t>
      </w:r>
    </w:p>
    <w:p w:rsidR="002A38C7" w:rsidRPr="00906608" w:rsidRDefault="002A38C7" w:rsidP="00906608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5E4D" w:rsidRPr="00906608" w:rsidRDefault="00A15E4D" w:rsidP="00906608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Социально-экономический эффект от реализации Программы выражается в повышении социальной роли культуры вследствие:</w:t>
      </w:r>
    </w:p>
    <w:p w:rsidR="00A15E4D" w:rsidRPr="00906608" w:rsidRDefault="00A15E4D" w:rsidP="00906608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создания благоприятных условий для творческой деятельности населения;</w:t>
      </w:r>
    </w:p>
    <w:p w:rsidR="00A15E4D" w:rsidRPr="00906608" w:rsidRDefault="00A15E4D" w:rsidP="00906608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увеличения доступности и расширение предложений культурных благ и услуг в сфере культуры;</w:t>
      </w:r>
    </w:p>
    <w:p w:rsidR="00A15E4D" w:rsidRPr="00906608" w:rsidRDefault="00A15E4D" w:rsidP="00906608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улучшения культурно-массовой работы со всеми слоями населения.</w:t>
      </w:r>
    </w:p>
    <w:p w:rsidR="00A15E4D" w:rsidRPr="00906608" w:rsidRDefault="00A15E4D" w:rsidP="00906608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Социальный эффект заключается в более ши</w:t>
      </w:r>
      <w:r w:rsidR="00906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рокой и качественной реализации </w:t>
      </w:r>
      <w:r w:rsidRPr="00906608">
        <w:rPr>
          <w:rFonts w:ascii="Arial" w:eastAsia="Times New Roman" w:hAnsi="Arial" w:cs="Arial"/>
          <w:sz w:val="24"/>
          <w:szCs w:val="24"/>
          <w:lang w:eastAsia="ru-RU"/>
        </w:rPr>
        <w:t>права граждан</w:t>
      </w:r>
      <w:r w:rsidR="009066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660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06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отдых, творчество и пользование всеми достижениями культуры.</w:t>
      </w:r>
    </w:p>
    <w:p w:rsidR="00A15E4D" w:rsidRPr="00906608" w:rsidRDefault="00A15E4D" w:rsidP="00906608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Экономический эффект заключается в</w:t>
      </w:r>
      <w:r w:rsidR="00906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0" w:tooltip="Консолидация" w:history="1">
        <w:r w:rsidRPr="00906608">
          <w:rPr>
            <w:rFonts w:ascii="Arial" w:eastAsia="Times New Roman" w:hAnsi="Arial" w:cs="Arial"/>
            <w:sz w:val="24"/>
            <w:szCs w:val="24"/>
            <w:lang w:eastAsia="ru-RU"/>
          </w:rPr>
          <w:t>консолидации</w:t>
        </w:r>
      </w:hyperlink>
      <w:r w:rsidR="009066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6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06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продуктивном использовании средств, выделяемых из местного бюджета на реализацию культурной политики администрации сельского поселения и в активном привлечении средств из других источников.</w:t>
      </w:r>
    </w:p>
    <w:p w:rsidR="002A38C7" w:rsidRPr="00906608" w:rsidRDefault="002A38C7" w:rsidP="00906608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15E4D" w:rsidRPr="00906608" w:rsidRDefault="00A15E4D" w:rsidP="00906608">
      <w:pPr>
        <w:shd w:val="clear" w:color="auto" w:fill="FFFFFF"/>
        <w:spacing w:after="0" w:line="2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Оценка эффективности реализации Программы</w:t>
      </w:r>
    </w:p>
    <w:p w:rsidR="002A38C7" w:rsidRPr="00906608" w:rsidRDefault="002A38C7" w:rsidP="00906608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5E4D" w:rsidRPr="00906608" w:rsidRDefault="00A15E4D" w:rsidP="00906608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результате реализации Программы будут созданы условия для улучшения качества и обеспечение доступности культурно-досугового обслуживания населения МО «Бохан».</w:t>
      </w:r>
    </w:p>
    <w:p w:rsidR="00A15E4D" w:rsidRPr="00906608" w:rsidRDefault="00A15E4D" w:rsidP="00906608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мероприятий, предусмотренных Программой, позволит:</w:t>
      </w:r>
    </w:p>
    <w:p w:rsidR="00A15E4D" w:rsidRPr="00906608" w:rsidRDefault="00A15E4D" w:rsidP="00906608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провести текущий ремонт и укрепить материально-техническую базу учреждений культуры;</w:t>
      </w:r>
    </w:p>
    <w:p w:rsidR="00A15E4D" w:rsidRPr="00906608" w:rsidRDefault="00A15E4D" w:rsidP="00906608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предотвратить физический износ зданий, оборудования и инвентаря учреждений культуры;</w:t>
      </w:r>
    </w:p>
    <w:p w:rsidR="00A15E4D" w:rsidRPr="00906608" w:rsidRDefault="00A15E4D" w:rsidP="00906608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привести здания учреждений культуры в соответствии с нормативными и эксплуатационными требованиями;</w:t>
      </w:r>
    </w:p>
    <w:p w:rsidR="00A15E4D" w:rsidRPr="00906608" w:rsidRDefault="00A15E4D" w:rsidP="00906608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предотвратить, где это возможно, необходимость проведения капитального ремонта. Это позволит эффективно использовать основные фонды и обеспечить </w:t>
      </w:r>
      <w:r w:rsidRPr="00906608">
        <w:rPr>
          <w:rFonts w:ascii="Arial" w:eastAsia="Times New Roman" w:hAnsi="Arial" w:cs="Arial"/>
          <w:sz w:val="24"/>
          <w:szCs w:val="24"/>
          <w:lang w:eastAsia="ru-RU"/>
        </w:rPr>
        <w:t>сохранение </w:t>
      </w:r>
      <w:hyperlink r:id="rId11" w:tooltip="Муниципальная собственность" w:history="1">
        <w:r w:rsidRPr="00906608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муниципальной собственности</w:t>
        </w:r>
      </w:hyperlink>
      <w:r w:rsidRPr="0090660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15E4D" w:rsidRPr="00906608" w:rsidRDefault="00A15E4D" w:rsidP="00906608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повысить посещаемость в учреждениях культуры при проведении культурно-массовых мероприятий.</w:t>
      </w:r>
    </w:p>
    <w:p w:rsidR="00A15E4D" w:rsidRPr="00906608" w:rsidRDefault="00A15E4D" w:rsidP="00906608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5E4D" w:rsidRPr="00906608" w:rsidRDefault="00A15E4D" w:rsidP="00906608">
      <w:pPr>
        <w:shd w:val="clear" w:color="auto" w:fill="FFFFFF"/>
        <w:spacing w:after="0" w:line="20" w:lineRule="atLeast"/>
        <w:contextualSpacing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9. Система организации контроля за ходом реализации Программы.</w:t>
      </w:r>
    </w:p>
    <w:p w:rsidR="002A38C7" w:rsidRPr="00906608" w:rsidRDefault="002A38C7" w:rsidP="00906608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5E4D" w:rsidRPr="00906608" w:rsidRDefault="00A15E4D" w:rsidP="00906608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 реализацией Программы осуществляется главным исполнителем Программы – МБУК «СКЦ МО «Бохан»».</w:t>
      </w:r>
    </w:p>
    <w:p w:rsidR="00A15E4D" w:rsidRPr="00906608" w:rsidRDefault="00A15E4D" w:rsidP="00906608">
      <w:pPr>
        <w:spacing w:after="0" w:line="20" w:lineRule="atLeast"/>
        <w:ind w:left="30" w:right="30"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Программы осуществляется на основе муниципальных контрактов (договоров), заключаемых в установленном порядке.</w:t>
      </w:r>
    </w:p>
    <w:p w:rsidR="00A15E4D" w:rsidRPr="00906608" w:rsidRDefault="00A15E4D" w:rsidP="00906608">
      <w:pPr>
        <w:spacing w:after="0" w:line="20" w:lineRule="atLeast"/>
        <w:ind w:left="30" w:right="30"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реализацией мероприятий Программы осуществляет Администрация МО «Бохан».</w:t>
      </w:r>
    </w:p>
    <w:p w:rsidR="00A15E4D" w:rsidRPr="00906608" w:rsidRDefault="00A15E4D" w:rsidP="00906608">
      <w:pPr>
        <w:spacing w:after="0" w:line="20" w:lineRule="atLeast"/>
        <w:ind w:left="30" w:right="30"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целевым использованием выделенных средств осуществляется вустановленном порядке Главным исполнителем Программы и учредителем Администрацией МО «Бохан».</w:t>
      </w:r>
    </w:p>
    <w:p w:rsidR="002A38C7" w:rsidRPr="00D767EA" w:rsidRDefault="002A38C7" w:rsidP="00D767EA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15E4D" w:rsidRPr="00906608" w:rsidRDefault="00A15E4D" w:rsidP="00906608">
      <w:pPr>
        <w:shd w:val="clear" w:color="auto" w:fill="FFFFFF"/>
        <w:spacing w:after="0" w:line="20" w:lineRule="atLeast"/>
        <w:contextualSpacing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10. Ожидаемые социально-экономические последствия реализации муниципальной программы</w:t>
      </w:r>
    </w:p>
    <w:p w:rsidR="002A38C7" w:rsidRPr="00906608" w:rsidRDefault="002A38C7" w:rsidP="00906608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5E4D" w:rsidRPr="00906608" w:rsidRDefault="00A15E4D" w:rsidP="00906608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последствий и социально-экономической эффективности Программы будет производиться на основе оценки показателей эффективности. Несмотря на то, что мероприятия Программы в целом направлены на создание основ для более эффективного, целеустремленного развития сферы услуг отрасли, экономическая эффективность Программы не может быть целиком выражена в конкретных цифрах, поскольку они и сам результат культуры имеют так называемый отложенный социальный эффект.</w:t>
      </w:r>
    </w:p>
    <w:p w:rsidR="00A15E4D" w:rsidRPr="00906608" w:rsidRDefault="00A15E4D" w:rsidP="00906608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культурных мероприятий далеко не всегда дает прямой экономический эффект, но программная деятельность влияет на улучшение культурной среды муниципального образования и повышение привлекательности территории, формирование благоприятного делового и </w:t>
      </w:r>
      <w:hyperlink r:id="rId12" w:history="1">
        <w:r w:rsidRPr="00906608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инвестиционного</w:t>
        </w:r>
      </w:hyperlink>
      <w:r w:rsidRPr="00906608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13" w:history="1">
        <w:r w:rsidRPr="00906608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климата</w:t>
        </w:r>
      </w:hyperlink>
      <w:r w:rsidRPr="00906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оживляет коммуникации и </w:t>
      </w:r>
      <w:hyperlink r:id="rId14" w:tooltip="Информационный обмен" w:history="1">
        <w:r w:rsidRPr="00906608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информационный обмен</w:t>
        </w:r>
      </w:hyperlink>
      <w:r w:rsidRPr="00906608">
        <w:rPr>
          <w:rFonts w:ascii="Arial" w:eastAsia="Times New Roman" w:hAnsi="Arial" w:cs="Arial"/>
          <w:sz w:val="24"/>
          <w:szCs w:val="24"/>
          <w:lang w:eastAsia="ru-RU"/>
        </w:rPr>
        <w:t>, способствует повышению занятости населения и качества жизни.</w:t>
      </w:r>
    </w:p>
    <w:p w:rsidR="00A15E4D" w:rsidRPr="00906608" w:rsidRDefault="00A15E4D" w:rsidP="00906608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Программы:</w:t>
      </w:r>
    </w:p>
    <w:p w:rsidR="00A15E4D" w:rsidRPr="00906608" w:rsidRDefault="00A15E4D" w:rsidP="00906608">
      <w:pPr>
        <w:pStyle w:val="a4"/>
        <w:shd w:val="clear" w:color="auto" w:fill="FFFFFF"/>
        <w:spacing w:before="0" w:beforeAutospacing="0" w:after="0" w:afterAutospacing="0" w:line="20" w:lineRule="atLeast"/>
        <w:ind w:firstLine="709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906608">
        <w:rPr>
          <w:rFonts w:ascii="Arial" w:hAnsi="Arial" w:cs="Arial"/>
          <w:color w:val="000000"/>
        </w:rPr>
        <w:t>-обеспечит улучшение материал</w:t>
      </w:r>
      <w:r w:rsidR="00D767EA">
        <w:rPr>
          <w:rFonts w:ascii="Arial" w:hAnsi="Arial" w:cs="Arial"/>
          <w:color w:val="000000"/>
        </w:rPr>
        <w:t xml:space="preserve">ьно-технической базы </w:t>
      </w:r>
      <w:r w:rsidRPr="00906608">
        <w:rPr>
          <w:rFonts w:ascii="Arial" w:hAnsi="Arial" w:cs="Arial"/>
          <w:color w:val="000000"/>
        </w:rPr>
        <w:t>учреждений культуры;</w:t>
      </w:r>
    </w:p>
    <w:p w:rsidR="00A15E4D" w:rsidRPr="00906608" w:rsidRDefault="00A15E4D" w:rsidP="00906608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sz w:val="24"/>
          <w:szCs w:val="24"/>
          <w:lang w:eastAsia="ru-RU"/>
        </w:rPr>
        <w:t>- увеличение количества участников клубных формирований;</w:t>
      </w:r>
    </w:p>
    <w:p w:rsidR="00A15E4D" w:rsidRPr="00906608" w:rsidRDefault="00A15E4D" w:rsidP="00906608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6608">
        <w:rPr>
          <w:rFonts w:ascii="Arial" w:eastAsia="Times New Roman" w:hAnsi="Arial" w:cs="Arial"/>
          <w:sz w:val="24"/>
          <w:szCs w:val="24"/>
          <w:lang w:eastAsia="ru-RU"/>
        </w:rPr>
        <w:t>- расширение количества и качества оказываемых услуг;</w:t>
      </w:r>
    </w:p>
    <w:p w:rsidR="00A15E4D" w:rsidRPr="00906608" w:rsidRDefault="00A15E4D" w:rsidP="00906608">
      <w:pPr>
        <w:pStyle w:val="a4"/>
        <w:shd w:val="clear" w:color="auto" w:fill="FFFFFF"/>
        <w:spacing w:before="0" w:beforeAutospacing="0" w:after="0" w:afterAutospacing="0" w:line="20" w:lineRule="atLeast"/>
        <w:ind w:firstLine="709"/>
        <w:contextualSpacing/>
        <w:textAlignment w:val="baseline"/>
        <w:rPr>
          <w:rFonts w:ascii="Arial" w:hAnsi="Arial" w:cs="Arial"/>
          <w:color w:val="000000"/>
        </w:rPr>
      </w:pPr>
      <w:r w:rsidRPr="00906608">
        <w:rPr>
          <w:rFonts w:ascii="Arial" w:hAnsi="Arial" w:cs="Arial"/>
          <w:color w:val="000000"/>
        </w:rPr>
        <w:t>- обеспечит необходимый уровень пожарной безопасности здания учреждения культуры;</w:t>
      </w:r>
    </w:p>
    <w:p w:rsidR="00A15E4D" w:rsidRPr="00906608" w:rsidRDefault="00A15E4D" w:rsidP="00906608">
      <w:pPr>
        <w:pStyle w:val="a4"/>
        <w:shd w:val="clear" w:color="auto" w:fill="FFFFFF"/>
        <w:spacing w:before="0" w:beforeAutospacing="0" w:after="0" w:afterAutospacing="0" w:line="20" w:lineRule="atLeast"/>
        <w:ind w:firstLine="709"/>
        <w:contextualSpacing/>
        <w:textAlignment w:val="baseline"/>
        <w:rPr>
          <w:rFonts w:ascii="Arial" w:hAnsi="Arial" w:cs="Arial"/>
          <w:color w:val="000000"/>
        </w:rPr>
      </w:pPr>
      <w:r w:rsidRPr="00906608">
        <w:rPr>
          <w:rFonts w:ascii="Arial" w:hAnsi="Arial" w:cs="Arial"/>
          <w:color w:val="000000"/>
        </w:rPr>
        <w:lastRenderedPageBreak/>
        <w:t>- обеспечит безопасные и благоприятные условия нахождения граждан в учреждениях культуры;</w:t>
      </w:r>
    </w:p>
    <w:p w:rsidR="00A15E4D" w:rsidRPr="00906608" w:rsidRDefault="00A15E4D" w:rsidP="00906608">
      <w:pPr>
        <w:pStyle w:val="a4"/>
        <w:shd w:val="clear" w:color="auto" w:fill="FFFFFF"/>
        <w:spacing w:before="0" w:beforeAutospacing="0" w:after="0" w:afterAutospacing="0" w:line="20" w:lineRule="atLeast"/>
        <w:ind w:firstLine="709"/>
        <w:contextualSpacing/>
        <w:textAlignment w:val="baseline"/>
        <w:rPr>
          <w:rFonts w:ascii="Arial" w:hAnsi="Arial" w:cs="Arial"/>
          <w:color w:val="000000"/>
        </w:rPr>
      </w:pPr>
      <w:r w:rsidRPr="00906608">
        <w:rPr>
          <w:rFonts w:ascii="Arial" w:hAnsi="Arial" w:cs="Arial"/>
          <w:color w:val="000000"/>
        </w:rPr>
        <w:t>- улучшит условия труда работников культуры;</w:t>
      </w:r>
    </w:p>
    <w:p w:rsidR="00A15E4D" w:rsidRPr="00D767EA" w:rsidRDefault="00A15E4D" w:rsidP="00D767EA">
      <w:pPr>
        <w:pStyle w:val="a4"/>
        <w:shd w:val="clear" w:color="auto" w:fill="FFFFFF"/>
        <w:spacing w:before="0" w:beforeAutospacing="0" w:after="0" w:afterAutospacing="0" w:line="20" w:lineRule="atLeast"/>
        <w:ind w:firstLine="709"/>
        <w:contextualSpacing/>
        <w:textAlignment w:val="baseline"/>
        <w:rPr>
          <w:rFonts w:ascii="Arial" w:hAnsi="Arial" w:cs="Arial"/>
          <w:color w:val="000000"/>
        </w:rPr>
      </w:pPr>
      <w:r w:rsidRPr="00906608">
        <w:rPr>
          <w:rFonts w:ascii="Arial" w:hAnsi="Arial" w:cs="Arial"/>
          <w:color w:val="000000"/>
        </w:rPr>
        <w:t>- обеспечит формирование позитивного образа села, повышение его привлекательности.</w:t>
      </w:r>
      <w:bookmarkStart w:id="0" w:name="_GoBack"/>
      <w:bookmarkEnd w:id="0"/>
    </w:p>
    <w:sectPr w:rsidR="00A15E4D" w:rsidRPr="00D767EA" w:rsidSect="00BC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10A5"/>
    <w:multiLevelType w:val="hybridMultilevel"/>
    <w:tmpl w:val="023E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F52"/>
    <w:rsid w:val="00056A3D"/>
    <w:rsid w:val="000D7B29"/>
    <w:rsid w:val="000F5F34"/>
    <w:rsid w:val="00174F52"/>
    <w:rsid w:val="0019083A"/>
    <w:rsid w:val="00205729"/>
    <w:rsid w:val="002303D9"/>
    <w:rsid w:val="002A38C7"/>
    <w:rsid w:val="002C5B29"/>
    <w:rsid w:val="003E433E"/>
    <w:rsid w:val="00410EE6"/>
    <w:rsid w:val="004164D8"/>
    <w:rsid w:val="0044659F"/>
    <w:rsid w:val="004803B6"/>
    <w:rsid w:val="004A500C"/>
    <w:rsid w:val="0050123D"/>
    <w:rsid w:val="005564C7"/>
    <w:rsid w:val="00581893"/>
    <w:rsid w:val="005B4080"/>
    <w:rsid w:val="005F4E48"/>
    <w:rsid w:val="0068485E"/>
    <w:rsid w:val="006A06FE"/>
    <w:rsid w:val="006D24D0"/>
    <w:rsid w:val="0077229B"/>
    <w:rsid w:val="007E6A83"/>
    <w:rsid w:val="00832968"/>
    <w:rsid w:val="00860156"/>
    <w:rsid w:val="00891DF5"/>
    <w:rsid w:val="008A0A00"/>
    <w:rsid w:val="008F2DF6"/>
    <w:rsid w:val="00906608"/>
    <w:rsid w:val="00915758"/>
    <w:rsid w:val="00A15E4D"/>
    <w:rsid w:val="00A25BDB"/>
    <w:rsid w:val="00A40F71"/>
    <w:rsid w:val="00AC212B"/>
    <w:rsid w:val="00B257B6"/>
    <w:rsid w:val="00B965CE"/>
    <w:rsid w:val="00BC443C"/>
    <w:rsid w:val="00C95553"/>
    <w:rsid w:val="00D62B9E"/>
    <w:rsid w:val="00D767EA"/>
    <w:rsid w:val="00DE6C7E"/>
    <w:rsid w:val="00F40891"/>
    <w:rsid w:val="00F55993"/>
    <w:rsid w:val="00FA582D"/>
    <w:rsid w:val="00FE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54DD3-F118-4E51-8956-D52D315A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E4D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A1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15E4D"/>
    <w:rPr>
      <w:color w:val="0000FF"/>
      <w:u w:val="single"/>
    </w:rPr>
  </w:style>
  <w:style w:type="paragraph" w:customStyle="1" w:styleId="formattext">
    <w:name w:val="formattext"/>
    <w:basedOn w:val="a"/>
    <w:rsid w:val="00A1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5E4D"/>
    <w:rPr>
      <w:b/>
      <w:bCs/>
    </w:rPr>
  </w:style>
  <w:style w:type="table" w:styleId="a7">
    <w:name w:val="Table Grid"/>
    <w:basedOn w:val="a1"/>
    <w:uiPriority w:val="39"/>
    <w:rsid w:val="00581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5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5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stochniki_finansirovaniya/" TargetMode="External"/><Relationship Id="rId13" Type="http://schemas.openxmlformats.org/officeDocument/2006/relationships/hyperlink" Target="http://pandia.ru/text/categ/wiki/001/229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hyperlink" Target="http://pandia.ru/text/categ/wiki/001/266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zakoni_v_rossii/" TargetMode="External"/><Relationship Id="rId11" Type="http://schemas.openxmlformats.org/officeDocument/2006/relationships/hyperlink" Target="http://pandia.ru/text/category/munitcipalmznaya_sobstvennostm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konsolidatc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rganizatcii_kontrolya/" TargetMode="External"/><Relationship Id="rId14" Type="http://schemas.openxmlformats.org/officeDocument/2006/relationships/hyperlink" Target="http://pandia.ru/text/category/informatcionnij_obm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E1F3-ABAA-4F30-9FDE-436C2FEC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cp:lastPrinted>2020-02-21T07:31:00Z</cp:lastPrinted>
  <dcterms:created xsi:type="dcterms:W3CDTF">2020-02-21T06:35:00Z</dcterms:created>
  <dcterms:modified xsi:type="dcterms:W3CDTF">2020-03-06T03:20:00Z</dcterms:modified>
</cp:coreProperties>
</file>