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39" w:rsidRPr="009D69E3" w:rsidRDefault="0017022F" w:rsidP="00EF0439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11.10.2022г.</w:t>
      </w:r>
      <w:r w:rsidR="00EF0439" w:rsidRPr="009D69E3">
        <w:rPr>
          <w:rFonts w:ascii="Arial" w:hAnsi="Arial" w:cs="Arial"/>
          <w:b/>
          <w:sz w:val="32"/>
        </w:rPr>
        <w:t xml:space="preserve"> № </w:t>
      </w:r>
      <w:r>
        <w:rPr>
          <w:rFonts w:ascii="Arial" w:hAnsi="Arial" w:cs="Arial"/>
          <w:b/>
          <w:sz w:val="32"/>
        </w:rPr>
        <w:t>121</w:t>
      </w:r>
    </w:p>
    <w:p w:rsidR="00EF0439" w:rsidRPr="009D69E3" w:rsidRDefault="00EF0439" w:rsidP="00EF0439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</w:rPr>
      </w:pPr>
      <w:r w:rsidRPr="009D69E3">
        <w:rPr>
          <w:rFonts w:ascii="Arial" w:hAnsi="Arial" w:cs="Arial"/>
          <w:b/>
          <w:sz w:val="32"/>
        </w:rPr>
        <w:t>РОССИЙСКАЯ ФЕДЕРАЦИЯ</w:t>
      </w:r>
    </w:p>
    <w:p w:rsidR="00EF0439" w:rsidRPr="009D69E3" w:rsidRDefault="00EF0439" w:rsidP="00EF0439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</w:rPr>
      </w:pPr>
      <w:r w:rsidRPr="009D69E3">
        <w:rPr>
          <w:rFonts w:ascii="Arial" w:hAnsi="Arial" w:cs="Arial"/>
          <w:b/>
          <w:sz w:val="32"/>
        </w:rPr>
        <w:t>ИРКУТСКАЯ ОБЛАСТЬ</w:t>
      </w:r>
    </w:p>
    <w:p w:rsidR="00EF0439" w:rsidRPr="009D69E3" w:rsidRDefault="00EF0439" w:rsidP="00EF0439">
      <w:pPr>
        <w:tabs>
          <w:tab w:val="left" w:pos="1701"/>
        </w:tabs>
        <w:ind w:firstLine="709"/>
        <w:jc w:val="center"/>
        <w:rPr>
          <w:rFonts w:ascii="Arial" w:hAnsi="Arial" w:cs="Arial"/>
          <w:b/>
          <w:color w:val="000000"/>
          <w:sz w:val="32"/>
          <w:shd w:val="clear" w:color="auto" w:fill="FFFFFF"/>
        </w:rPr>
      </w:pPr>
      <w:r w:rsidRPr="009D69E3">
        <w:rPr>
          <w:rFonts w:ascii="Arial" w:hAnsi="Arial" w:cs="Arial"/>
          <w:b/>
          <w:sz w:val="32"/>
        </w:rPr>
        <w:t xml:space="preserve">МУНИЦИПАЛЬНОЕ ОБРАЗОВАНИЕ </w:t>
      </w:r>
      <w:r w:rsidRPr="009D69E3">
        <w:rPr>
          <w:rFonts w:ascii="Arial" w:hAnsi="Arial" w:cs="Arial"/>
          <w:b/>
          <w:color w:val="000000"/>
          <w:sz w:val="32"/>
          <w:shd w:val="clear" w:color="auto" w:fill="FFFFFF"/>
        </w:rPr>
        <w:t>«БОХАН»</w:t>
      </w:r>
    </w:p>
    <w:p w:rsidR="00EF0439" w:rsidRPr="009D69E3" w:rsidRDefault="00EF0439" w:rsidP="00EF0439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</w:rPr>
      </w:pPr>
      <w:r w:rsidRPr="009D69E3">
        <w:rPr>
          <w:rFonts w:ascii="Arial" w:hAnsi="Arial" w:cs="Arial"/>
          <w:b/>
          <w:sz w:val="32"/>
        </w:rPr>
        <w:t>АДМИНИСТРАЦИЯ</w:t>
      </w:r>
    </w:p>
    <w:p w:rsidR="00EF0439" w:rsidRPr="009D69E3" w:rsidRDefault="00EF0439" w:rsidP="00EF0439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</w:rPr>
      </w:pPr>
      <w:r w:rsidRPr="009D69E3">
        <w:rPr>
          <w:rFonts w:ascii="Arial" w:hAnsi="Arial" w:cs="Arial"/>
          <w:b/>
          <w:sz w:val="32"/>
        </w:rPr>
        <w:t>ПОСТАНОВЛЕНИЕ</w:t>
      </w:r>
    </w:p>
    <w:p w:rsidR="00EF0439" w:rsidRPr="009D69E3" w:rsidRDefault="00EF0439" w:rsidP="00EF0439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32"/>
        </w:rPr>
      </w:pPr>
    </w:p>
    <w:p w:rsidR="00EF0439" w:rsidRPr="009D69E3" w:rsidRDefault="00EF0439" w:rsidP="00EF0439">
      <w:pPr>
        <w:tabs>
          <w:tab w:val="left" w:pos="1701"/>
        </w:tabs>
        <w:ind w:firstLine="709"/>
        <w:jc w:val="center"/>
        <w:rPr>
          <w:rFonts w:ascii="Arial" w:eastAsiaTheme="minorEastAsia" w:hAnsi="Arial" w:cs="Arial"/>
          <w:b/>
          <w:color w:val="000000" w:themeColor="text1"/>
          <w:sz w:val="32"/>
        </w:rPr>
      </w:pPr>
      <w:r w:rsidRPr="009D69E3">
        <w:rPr>
          <w:rFonts w:ascii="Arial" w:hAnsi="Arial" w:cs="Arial"/>
          <w:b/>
          <w:sz w:val="32"/>
        </w:rPr>
        <w:t>"О ПРИЗНАНИИ УТРАТИВШИМ СИЛУ ПОСТАНОВЛЕНИЯ АДМИНИСТРАЦИИ МУНИЦИПАЛЬНОГО ОБРАЗОВАНИЯ "БОХАН" ОТ 30.06.2011Г. №81 «</w:t>
      </w:r>
      <w:r w:rsidRPr="009D69E3">
        <w:rPr>
          <w:rStyle w:val="articleseperator"/>
          <w:rFonts w:ascii="Arial" w:hAnsi="Arial" w:cs="Arial"/>
          <w:b/>
          <w:sz w:val="32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«БОХАН»</w:t>
      </w:r>
      <w:r w:rsidRPr="009D69E3">
        <w:rPr>
          <w:rFonts w:ascii="Arial" w:hAnsi="Arial" w:cs="Arial"/>
          <w:b/>
          <w:sz w:val="32"/>
        </w:rPr>
        <w:t>»</w:t>
      </w:r>
    </w:p>
    <w:p w:rsidR="00EF0439" w:rsidRPr="009D69E3" w:rsidRDefault="00EF0439" w:rsidP="00EF0439">
      <w:pPr>
        <w:tabs>
          <w:tab w:val="left" w:pos="1701"/>
        </w:tabs>
        <w:ind w:firstLine="709"/>
        <w:jc w:val="both"/>
        <w:rPr>
          <w:rFonts w:ascii="Arial" w:hAnsi="Arial" w:cs="Arial"/>
          <w:b/>
        </w:rPr>
      </w:pPr>
    </w:p>
    <w:p w:rsidR="00EF0439" w:rsidRPr="009D69E3" w:rsidRDefault="00EF0439" w:rsidP="00EF0439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9D69E3">
        <w:rPr>
          <w:rFonts w:ascii="Arial" w:hAnsi="Arial" w:cs="Arial"/>
          <w:bCs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статьей 72 Земельного кодекса Российской Федерации руководствуясь Уставом муниципального образования «Бохан»</w:t>
      </w:r>
    </w:p>
    <w:p w:rsidR="00EF0439" w:rsidRPr="009D69E3" w:rsidRDefault="00EF0439" w:rsidP="00EF0439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</w:p>
    <w:p w:rsidR="00EF0439" w:rsidRPr="009D69E3" w:rsidRDefault="00EF0439" w:rsidP="00EF0439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9D69E3">
        <w:rPr>
          <w:rFonts w:ascii="Arial" w:hAnsi="Arial" w:cs="Arial"/>
          <w:b/>
        </w:rPr>
        <w:t>ПОСТАНОВЛЯЕТ:</w:t>
      </w:r>
    </w:p>
    <w:p w:rsidR="00EF0439" w:rsidRPr="009D69E3" w:rsidRDefault="00EF0439" w:rsidP="00EF0439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</w:p>
    <w:p w:rsidR="00EF0439" w:rsidRPr="009D69E3" w:rsidRDefault="00EF0439" w:rsidP="00EF0439">
      <w:pPr>
        <w:ind w:firstLine="709"/>
        <w:jc w:val="both"/>
        <w:rPr>
          <w:rFonts w:ascii="Arial" w:hAnsi="Arial" w:cs="Arial"/>
        </w:rPr>
      </w:pPr>
      <w:r w:rsidRPr="009D69E3">
        <w:rPr>
          <w:rFonts w:ascii="Arial" w:hAnsi="Arial" w:cs="Arial"/>
        </w:rPr>
        <w:t>1. Признать утратившим силу постановление администрации муниципального образования «Бохан» от 30</w:t>
      </w:r>
      <w:r w:rsidR="007B6B0E">
        <w:rPr>
          <w:rFonts w:ascii="Arial" w:hAnsi="Arial" w:cs="Arial"/>
        </w:rPr>
        <w:t>.06.2011 года №81</w:t>
      </w:r>
      <w:r w:rsidRPr="009D69E3">
        <w:rPr>
          <w:rFonts w:ascii="Arial" w:hAnsi="Arial" w:cs="Arial"/>
        </w:rPr>
        <w:t xml:space="preserve"> «Об утверждении Административного регламента исполнения муниципальной функции по осуществлению муниципального земельного контроля на </w:t>
      </w:r>
      <w:r w:rsidRPr="009D69E3">
        <w:rPr>
          <w:rStyle w:val="rec"/>
          <w:rFonts w:ascii="Arial" w:hAnsi="Arial" w:cs="Arial"/>
        </w:rPr>
        <w:t>территории муниципального образования «Бохан»</w:t>
      </w:r>
      <w:r w:rsidRPr="009D69E3">
        <w:rPr>
          <w:rFonts w:ascii="Arial" w:hAnsi="Arial" w:cs="Arial"/>
        </w:rPr>
        <w:t>».</w:t>
      </w:r>
    </w:p>
    <w:p w:rsidR="00EF0439" w:rsidRPr="009D69E3" w:rsidRDefault="00EF0439" w:rsidP="00EF0439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D69E3">
        <w:rPr>
          <w:rFonts w:ascii="Arial" w:hAnsi="Arial" w:cs="Arial"/>
          <w:lang w:eastAsia="en-US"/>
        </w:rPr>
        <w:t>2. Настоящее постановление опубликовать в газете "Муниципальный вестник" МО "Бохан" и разместить на официальном сайте администрации муниципального образования "Бохан".</w:t>
      </w:r>
    </w:p>
    <w:p w:rsidR="00EF0439" w:rsidRPr="009D69E3" w:rsidRDefault="00EF0439" w:rsidP="00EF0439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D69E3">
        <w:rPr>
          <w:rFonts w:ascii="Arial" w:hAnsi="Arial" w:cs="Arial"/>
          <w:lang w:eastAsia="en-US"/>
        </w:rPr>
        <w:t>3. 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EF0439" w:rsidRPr="009D69E3" w:rsidRDefault="00EF0439" w:rsidP="00EF0439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D69E3">
        <w:rPr>
          <w:rFonts w:ascii="Arial" w:hAnsi="Arial" w:cs="Arial"/>
          <w:lang w:eastAsia="en-US"/>
        </w:rPr>
        <w:t>4. Контроль за выполнением настоящего постановления оставляю за собой.</w:t>
      </w:r>
    </w:p>
    <w:p w:rsidR="00EF0439" w:rsidRPr="009D69E3" w:rsidRDefault="00EF0439" w:rsidP="00EF0439">
      <w:pPr>
        <w:tabs>
          <w:tab w:val="left" w:pos="1701"/>
        </w:tabs>
        <w:ind w:firstLine="709"/>
        <w:jc w:val="both"/>
        <w:rPr>
          <w:rFonts w:ascii="Arial" w:hAnsi="Arial" w:cs="Arial"/>
          <w:lang w:eastAsia="en-US"/>
        </w:rPr>
      </w:pPr>
    </w:p>
    <w:p w:rsidR="00EF0439" w:rsidRPr="009D69E3" w:rsidRDefault="00EF0439" w:rsidP="00EF0439">
      <w:pPr>
        <w:tabs>
          <w:tab w:val="left" w:pos="1701"/>
        </w:tabs>
        <w:ind w:firstLine="709"/>
        <w:jc w:val="both"/>
        <w:rPr>
          <w:rFonts w:ascii="Arial" w:hAnsi="Arial" w:cs="Arial"/>
          <w:lang w:eastAsia="en-US"/>
        </w:rPr>
      </w:pPr>
    </w:p>
    <w:p w:rsidR="00EF0439" w:rsidRPr="009D69E3" w:rsidRDefault="00EF0439" w:rsidP="00EF0439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D69E3">
        <w:rPr>
          <w:rFonts w:ascii="Arial" w:hAnsi="Arial" w:cs="Arial"/>
        </w:rPr>
        <w:t xml:space="preserve">Глава МО </w:t>
      </w:r>
      <w:r w:rsidRPr="009D69E3">
        <w:rPr>
          <w:rFonts w:ascii="Arial" w:hAnsi="Arial" w:cs="Arial"/>
          <w:color w:val="000000"/>
          <w:shd w:val="clear" w:color="auto" w:fill="FFFFFF"/>
        </w:rPr>
        <w:t>«Бохан»</w:t>
      </w:r>
      <w:r w:rsidRPr="009D69E3">
        <w:rPr>
          <w:rFonts w:ascii="Arial" w:hAnsi="Arial" w:cs="Arial"/>
        </w:rPr>
        <w:t xml:space="preserve"> </w:t>
      </w:r>
    </w:p>
    <w:p w:rsidR="00EF0439" w:rsidRPr="009D69E3" w:rsidRDefault="00EF0439" w:rsidP="00EF0439">
      <w:pPr>
        <w:tabs>
          <w:tab w:val="left" w:pos="1701"/>
        </w:tabs>
        <w:ind w:firstLine="709"/>
        <w:jc w:val="both"/>
        <w:rPr>
          <w:rFonts w:ascii="Arial" w:hAnsi="Arial" w:cs="Arial"/>
        </w:rPr>
      </w:pPr>
      <w:r w:rsidRPr="009D69E3">
        <w:rPr>
          <w:rFonts w:ascii="Arial" w:hAnsi="Arial" w:cs="Arial"/>
          <w:color w:val="000000"/>
          <w:shd w:val="clear" w:color="auto" w:fill="FFFFFF"/>
        </w:rPr>
        <w:t>Л.Н. Сахьянов</w:t>
      </w:r>
    </w:p>
    <w:p w:rsidR="006A6E1C" w:rsidRDefault="006A6E1C"/>
    <w:sectPr w:rsidR="006A6E1C" w:rsidSect="00EF04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0439"/>
    <w:rsid w:val="0017022F"/>
    <w:rsid w:val="00250F28"/>
    <w:rsid w:val="006A6E1C"/>
    <w:rsid w:val="007B6B0E"/>
    <w:rsid w:val="00E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EF0439"/>
  </w:style>
  <w:style w:type="character" w:customStyle="1" w:styleId="rec">
    <w:name w:val="rec"/>
    <w:basedOn w:val="a0"/>
    <w:rsid w:val="00EF0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UralSOFT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МО Бохан</cp:lastModifiedBy>
  <cp:revision>2</cp:revision>
  <dcterms:created xsi:type="dcterms:W3CDTF">2022-11-08T05:33:00Z</dcterms:created>
  <dcterms:modified xsi:type="dcterms:W3CDTF">2022-11-08T05:33:00Z</dcterms:modified>
</cp:coreProperties>
</file>